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327E" w14:textId="77777777" w:rsidR="00CA5E49" w:rsidRDefault="00970FDF" w:rsidP="007F64D2">
      <w:pPr>
        <w:pStyle w:val="af2"/>
        <w:ind w:left="2127" w:hanging="1560"/>
        <w:rPr>
          <w:rStyle w:val="31"/>
          <w:rFonts w:eastAsiaTheme="minorEastAsia"/>
          <w:b/>
          <w:color w:val="auto"/>
          <w:sz w:val="24"/>
          <w:szCs w:val="24"/>
        </w:rPr>
      </w:pP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r>
        <w:rPr>
          <w:rStyle w:val="31"/>
          <w:rFonts w:eastAsiaTheme="minorEastAsia"/>
          <w:b/>
          <w:color w:val="auto"/>
          <w:sz w:val="24"/>
          <w:szCs w:val="24"/>
        </w:rPr>
        <w:tab/>
      </w:r>
    </w:p>
    <w:p w14:paraId="07DFEA69" w14:textId="77777777" w:rsidR="00CA5E49" w:rsidRDefault="00CA5E49" w:rsidP="008E1E17">
      <w:pPr>
        <w:pStyle w:val="af2"/>
        <w:jc w:val="right"/>
        <w:rPr>
          <w:rStyle w:val="31"/>
          <w:rFonts w:eastAsiaTheme="minorEastAsia"/>
          <w:b/>
          <w:color w:val="auto"/>
          <w:sz w:val="24"/>
          <w:szCs w:val="24"/>
        </w:rPr>
      </w:pPr>
    </w:p>
    <w:p w14:paraId="3430816E" w14:textId="77777777" w:rsidR="00CA5E49" w:rsidRDefault="00767026" w:rsidP="008E1E17">
      <w:pPr>
        <w:pStyle w:val="af2"/>
        <w:jc w:val="right"/>
        <w:rPr>
          <w:rStyle w:val="31"/>
          <w:rFonts w:eastAsiaTheme="minorEastAsia"/>
          <w:b/>
          <w:color w:val="auto"/>
          <w:sz w:val="24"/>
          <w:szCs w:val="24"/>
        </w:rPr>
      </w:pPr>
      <w:r>
        <w:rPr>
          <w:noProof/>
        </w:rPr>
        <w:drawing>
          <wp:anchor distT="0" distB="0" distL="114300" distR="114300" simplePos="0" relativeHeight="251658240" behindDoc="0" locked="0" layoutInCell="1" allowOverlap="1" wp14:anchorId="3CB9CA6D" wp14:editId="3E979CAD">
            <wp:simplePos x="0" y="0"/>
            <wp:positionH relativeFrom="column">
              <wp:posOffset>1262380</wp:posOffset>
            </wp:positionH>
            <wp:positionV relativeFrom="paragraph">
              <wp:posOffset>173355</wp:posOffset>
            </wp:positionV>
            <wp:extent cx="3131820" cy="31318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82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23725" w14:textId="77777777" w:rsidR="00CA5E49" w:rsidRPr="000A4102" w:rsidRDefault="00CA5E49" w:rsidP="00767026">
      <w:pPr>
        <w:pStyle w:val="af2"/>
        <w:ind w:left="851"/>
        <w:jc w:val="right"/>
        <w:rPr>
          <w:rStyle w:val="31"/>
          <w:rFonts w:eastAsiaTheme="minorEastAsia"/>
          <w:b/>
          <w:color w:val="auto"/>
          <w:sz w:val="24"/>
          <w:szCs w:val="24"/>
        </w:rPr>
      </w:pPr>
      <w:r>
        <w:rPr>
          <w:rStyle w:val="31"/>
          <w:rFonts w:eastAsiaTheme="minorEastAsia"/>
          <w:b/>
          <w:color w:val="auto"/>
          <w:sz w:val="24"/>
          <w:szCs w:val="24"/>
        </w:rPr>
        <w:br w:type="textWrapping" w:clear="all"/>
      </w:r>
    </w:p>
    <w:p w14:paraId="586A6CA4" w14:textId="77777777" w:rsidR="00CA5E49" w:rsidRDefault="00CA5E49" w:rsidP="00CA5E49">
      <w:pPr>
        <w:jc w:val="center"/>
        <w:rPr>
          <w:rFonts w:ascii="Times New Roman" w:hAnsi="Times New Roman" w:cs="Times New Roman"/>
          <w:b/>
          <w:bCs/>
          <w:sz w:val="30"/>
          <w:szCs w:val="30"/>
        </w:rPr>
      </w:pPr>
    </w:p>
    <w:p w14:paraId="05D6C67E" w14:textId="77777777" w:rsidR="008E1E17" w:rsidRDefault="008E1E17" w:rsidP="00CA5E49">
      <w:pPr>
        <w:jc w:val="center"/>
        <w:rPr>
          <w:rFonts w:ascii="Times New Roman" w:hAnsi="Times New Roman" w:cs="Times New Roman"/>
          <w:b/>
          <w:bCs/>
          <w:sz w:val="30"/>
          <w:szCs w:val="30"/>
        </w:rPr>
      </w:pPr>
    </w:p>
    <w:p w14:paraId="1B898D5E" w14:textId="77777777" w:rsidR="008E1E17" w:rsidRPr="00767026" w:rsidRDefault="008E1E17" w:rsidP="008E1E17">
      <w:pPr>
        <w:spacing w:line="360" w:lineRule="auto"/>
        <w:jc w:val="center"/>
        <w:rPr>
          <w:rFonts w:ascii="Times New Roman" w:hAnsi="Times New Roman" w:cs="Times New Roman"/>
          <w:b/>
          <w:bCs/>
          <w:sz w:val="56"/>
          <w:szCs w:val="56"/>
        </w:rPr>
      </w:pPr>
      <w:r w:rsidRPr="00767026">
        <w:rPr>
          <w:rFonts w:ascii="Times New Roman" w:hAnsi="Times New Roman" w:cs="Times New Roman"/>
          <w:b/>
          <w:bCs/>
          <w:sz w:val="56"/>
          <w:szCs w:val="56"/>
        </w:rPr>
        <w:t xml:space="preserve">ДОКЛАД </w:t>
      </w:r>
    </w:p>
    <w:p w14:paraId="07010E77" w14:textId="77777777" w:rsidR="008E1E17" w:rsidRPr="00EB41CB" w:rsidRDefault="008E1E17" w:rsidP="00EB41CB">
      <w:pPr>
        <w:spacing w:line="360" w:lineRule="auto"/>
        <w:jc w:val="center"/>
        <w:rPr>
          <w:rFonts w:ascii="Times New Roman" w:hAnsi="Times New Roman" w:cs="Times New Roman"/>
          <w:b/>
          <w:bCs/>
          <w:sz w:val="46"/>
          <w:szCs w:val="46"/>
        </w:rPr>
      </w:pPr>
      <w:r w:rsidRPr="00EB41CB">
        <w:rPr>
          <w:rFonts w:ascii="Times New Roman" w:hAnsi="Times New Roman" w:cs="Times New Roman"/>
          <w:b/>
          <w:bCs/>
          <w:sz w:val="46"/>
          <w:szCs w:val="46"/>
        </w:rPr>
        <w:t>УПОЛНОМОЧЕННОГО</w:t>
      </w:r>
    </w:p>
    <w:p w14:paraId="4E94B15D" w14:textId="77777777" w:rsidR="008E1E17" w:rsidRPr="00EB41CB" w:rsidRDefault="008E1E17" w:rsidP="00EB41CB">
      <w:pPr>
        <w:spacing w:line="360" w:lineRule="auto"/>
        <w:jc w:val="center"/>
        <w:rPr>
          <w:rFonts w:ascii="Times New Roman" w:hAnsi="Times New Roman" w:cs="Times New Roman"/>
          <w:b/>
          <w:bCs/>
          <w:sz w:val="46"/>
          <w:szCs w:val="46"/>
        </w:rPr>
      </w:pPr>
      <w:r w:rsidRPr="00EB41CB">
        <w:rPr>
          <w:rFonts w:ascii="Times New Roman" w:hAnsi="Times New Roman" w:cs="Times New Roman"/>
          <w:b/>
          <w:bCs/>
          <w:sz w:val="46"/>
          <w:szCs w:val="46"/>
        </w:rPr>
        <w:t>ПО ЗАЩИТЕ ПРАВ</w:t>
      </w:r>
      <w:r w:rsidR="00EB41CB">
        <w:rPr>
          <w:rFonts w:ascii="Times New Roman" w:hAnsi="Times New Roman" w:cs="Times New Roman"/>
          <w:b/>
          <w:bCs/>
          <w:sz w:val="46"/>
          <w:szCs w:val="46"/>
        </w:rPr>
        <w:t xml:space="preserve"> </w:t>
      </w:r>
      <w:r w:rsidRPr="00EB41CB">
        <w:rPr>
          <w:rFonts w:ascii="Times New Roman" w:hAnsi="Times New Roman" w:cs="Times New Roman"/>
          <w:b/>
          <w:bCs/>
          <w:sz w:val="46"/>
          <w:szCs w:val="46"/>
        </w:rPr>
        <w:t>ПРЕДПРИНИМАТЕЛЕЙ</w:t>
      </w:r>
      <w:r w:rsidRPr="00EB41CB">
        <w:rPr>
          <w:rFonts w:ascii="Times New Roman" w:hAnsi="Times New Roman" w:cs="Times New Roman"/>
          <w:b/>
          <w:bCs/>
          <w:sz w:val="46"/>
          <w:szCs w:val="46"/>
        </w:rPr>
        <w:br/>
        <w:t>В ГОРОДЕ СЕВАСТОПОЛЕ</w:t>
      </w:r>
    </w:p>
    <w:p w14:paraId="39651739" w14:textId="38EE3878" w:rsidR="001F5451" w:rsidRDefault="001F5451" w:rsidP="001F5451">
      <w:pPr>
        <w:spacing w:line="360" w:lineRule="auto"/>
        <w:jc w:val="center"/>
        <w:rPr>
          <w:rFonts w:ascii="Times New Roman" w:hAnsi="Times New Roman" w:cs="Times New Roman"/>
          <w:b/>
          <w:bCs/>
          <w:sz w:val="46"/>
          <w:szCs w:val="46"/>
        </w:rPr>
      </w:pPr>
      <w:r>
        <w:rPr>
          <w:rFonts w:ascii="Times New Roman" w:hAnsi="Times New Roman" w:cs="Times New Roman"/>
          <w:b/>
          <w:bCs/>
          <w:sz w:val="46"/>
          <w:szCs w:val="46"/>
        </w:rPr>
        <w:t>О ДЕЯТЕЛЬНОСТИ В 20</w:t>
      </w:r>
      <w:r w:rsidR="00D0021B" w:rsidRPr="008F65D3">
        <w:rPr>
          <w:rFonts w:ascii="Times New Roman" w:hAnsi="Times New Roman" w:cs="Times New Roman"/>
          <w:b/>
          <w:bCs/>
          <w:sz w:val="46"/>
          <w:szCs w:val="46"/>
        </w:rPr>
        <w:t>20</w:t>
      </w:r>
      <w:r>
        <w:rPr>
          <w:rFonts w:ascii="Times New Roman" w:hAnsi="Times New Roman" w:cs="Times New Roman"/>
          <w:b/>
          <w:bCs/>
          <w:sz w:val="46"/>
          <w:szCs w:val="46"/>
        </w:rPr>
        <w:t xml:space="preserve"> ГОДУ</w:t>
      </w:r>
    </w:p>
    <w:p w14:paraId="7638C8C2" w14:textId="77777777" w:rsidR="001F5451" w:rsidRDefault="001F5451" w:rsidP="001F5451">
      <w:pPr>
        <w:jc w:val="center"/>
        <w:rPr>
          <w:rFonts w:ascii="Times New Roman" w:hAnsi="Times New Roman" w:cs="Times New Roman"/>
          <w:b/>
          <w:bCs/>
          <w:sz w:val="50"/>
          <w:szCs w:val="50"/>
        </w:rPr>
      </w:pPr>
    </w:p>
    <w:p w14:paraId="7B7ABF9F" w14:textId="77777777" w:rsidR="001F5451" w:rsidRDefault="001F5451" w:rsidP="001F5451">
      <w:pPr>
        <w:jc w:val="center"/>
        <w:rPr>
          <w:rFonts w:ascii="Times New Roman" w:hAnsi="Times New Roman" w:cs="Times New Roman"/>
          <w:b/>
          <w:bCs/>
          <w:sz w:val="52"/>
          <w:szCs w:val="52"/>
        </w:rPr>
      </w:pPr>
    </w:p>
    <w:p w14:paraId="2F162E6C" w14:textId="77777777" w:rsidR="001F5451" w:rsidRDefault="001F5451" w:rsidP="001F5451">
      <w:pPr>
        <w:jc w:val="center"/>
        <w:rPr>
          <w:rFonts w:ascii="Times New Roman" w:hAnsi="Times New Roman" w:cs="Times New Roman"/>
          <w:b/>
          <w:bCs/>
          <w:sz w:val="52"/>
          <w:szCs w:val="52"/>
        </w:rPr>
      </w:pPr>
    </w:p>
    <w:p w14:paraId="00FFC239" w14:textId="77777777" w:rsidR="001F5451" w:rsidRDefault="001F5451" w:rsidP="001F5451">
      <w:pPr>
        <w:jc w:val="center"/>
        <w:rPr>
          <w:rFonts w:ascii="Times New Roman" w:hAnsi="Times New Roman" w:cs="Times New Roman"/>
          <w:b/>
          <w:bCs/>
          <w:sz w:val="52"/>
          <w:szCs w:val="52"/>
        </w:rPr>
      </w:pPr>
    </w:p>
    <w:p w14:paraId="6ECAC824" w14:textId="77777777" w:rsidR="001F5451" w:rsidRDefault="001F5451" w:rsidP="001F5451">
      <w:pPr>
        <w:jc w:val="center"/>
        <w:rPr>
          <w:rFonts w:ascii="Times New Roman" w:hAnsi="Times New Roman" w:cs="Times New Roman"/>
          <w:b/>
          <w:bCs/>
          <w:sz w:val="52"/>
          <w:szCs w:val="52"/>
        </w:rPr>
      </w:pPr>
    </w:p>
    <w:p w14:paraId="746CF933" w14:textId="77777777" w:rsidR="001F5451" w:rsidRDefault="001F5451" w:rsidP="001F5451">
      <w:pPr>
        <w:jc w:val="center"/>
        <w:rPr>
          <w:rFonts w:ascii="Times New Roman" w:hAnsi="Times New Roman" w:cs="Times New Roman"/>
          <w:b/>
          <w:bCs/>
          <w:sz w:val="28"/>
          <w:szCs w:val="28"/>
        </w:rPr>
      </w:pPr>
    </w:p>
    <w:p w14:paraId="13A1031B" w14:textId="77777777" w:rsidR="001F5451" w:rsidRDefault="001F5451" w:rsidP="001F5451">
      <w:pPr>
        <w:jc w:val="center"/>
        <w:rPr>
          <w:rFonts w:ascii="Times New Roman" w:hAnsi="Times New Roman" w:cs="Times New Roman"/>
          <w:b/>
          <w:bCs/>
          <w:sz w:val="28"/>
          <w:szCs w:val="28"/>
        </w:rPr>
      </w:pPr>
      <w:r>
        <w:rPr>
          <w:rFonts w:ascii="Times New Roman" w:hAnsi="Times New Roman" w:cs="Times New Roman"/>
          <w:b/>
          <w:bCs/>
          <w:sz w:val="28"/>
          <w:szCs w:val="28"/>
        </w:rPr>
        <w:t>г. Севастополь</w:t>
      </w:r>
    </w:p>
    <w:p w14:paraId="2300D3BD" w14:textId="62C6D334" w:rsidR="00EB41CB" w:rsidRPr="001F5451" w:rsidRDefault="001F5451" w:rsidP="001F5451">
      <w:pPr>
        <w:jc w:val="center"/>
        <w:rPr>
          <w:rFonts w:ascii="Times New Roman" w:hAnsi="Times New Roman" w:cs="Times New Roman"/>
          <w:b/>
          <w:bCs/>
          <w:sz w:val="28"/>
          <w:szCs w:val="28"/>
        </w:rPr>
      </w:pPr>
      <w:r>
        <w:rPr>
          <w:rFonts w:ascii="Times New Roman" w:hAnsi="Times New Roman" w:cs="Times New Roman"/>
          <w:b/>
          <w:bCs/>
          <w:sz w:val="28"/>
          <w:szCs w:val="28"/>
        </w:rPr>
        <w:t>202</w:t>
      </w:r>
      <w:r w:rsidR="00D0021B" w:rsidRPr="008F65D3">
        <w:rPr>
          <w:rFonts w:ascii="Times New Roman" w:hAnsi="Times New Roman" w:cs="Times New Roman"/>
          <w:b/>
          <w:bCs/>
          <w:sz w:val="28"/>
          <w:szCs w:val="28"/>
        </w:rPr>
        <w:t>1</w:t>
      </w:r>
      <w:r>
        <w:rPr>
          <w:rFonts w:ascii="Times New Roman" w:hAnsi="Times New Roman" w:cs="Times New Roman"/>
          <w:b/>
          <w:bCs/>
          <w:sz w:val="28"/>
          <w:szCs w:val="28"/>
        </w:rPr>
        <w:t xml:space="preserve"> год</w:t>
      </w:r>
    </w:p>
    <w:p w14:paraId="71C7C496" w14:textId="77777777" w:rsidR="008E1E17" w:rsidRPr="008E1E17" w:rsidRDefault="008E1E17" w:rsidP="00767026">
      <w:pPr>
        <w:rPr>
          <w:rFonts w:ascii="Times New Roman" w:hAnsi="Times New Roman" w:cs="Times New Roman"/>
          <w:b/>
          <w:bCs/>
          <w:sz w:val="52"/>
          <w:szCs w:val="52"/>
        </w:rPr>
      </w:pPr>
    </w:p>
    <w:p w14:paraId="17CDA0E9" w14:textId="77777777" w:rsidR="00CA5E49" w:rsidRPr="00EB41CB" w:rsidRDefault="00CA5E49" w:rsidP="00CA5E49">
      <w:pPr>
        <w:jc w:val="center"/>
        <w:rPr>
          <w:rFonts w:ascii="Times New Roman" w:hAnsi="Times New Roman" w:cs="Times New Roman"/>
          <w:b/>
          <w:bCs/>
          <w:sz w:val="36"/>
          <w:szCs w:val="36"/>
        </w:rPr>
      </w:pPr>
      <w:r w:rsidRPr="00EB41CB">
        <w:rPr>
          <w:rFonts w:ascii="Times New Roman" w:hAnsi="Times New Roman" w:cs="Times New Roman"/>
          <w:b/>
          <w:bCs/>
          <w:sz w:val="36"/>
          <w:szCs w:val="36"/>
        </w:rPr>
        <w:t>ПАСПОРТ</w:t>
      </w:r>
    </w:p>
    <w:p w14:paraId="46A2CC35" w14:textId="77777777" w:rsidR="00CA5E49" w:rsidRPr="006E2F6A" w:rsidRDefault="00CA5E49" w:rsidP="00CA5E49">
      <w:pPr>
        <w:jc w:val="center"/>
        <w:rPr>
          <w:rFonts w:ascii="Times New Roman" w:hAnsi="Times New Roman" w:cs="Times New Roman"/>
          <w:b/>
          <w:bCs/>
          <w:sz w:val="30"/>
          <w:szCs w:val="30"/>
        </w:rPr>
      </w:pPr>
      <w:r w:rsidRPr="006E2F6A">
        <w:rPr>
          <w:rFonts w:ascii="Times New Roman" w:hAnsi="Times New Roman" w:cs="Times New Roman"/>
          <w:b/>
          <w:bCs/>
          <w:sz w:val="30"/>
          <w:szCs w:val="30"/>
        </w:rPr>
        <w:t xml:space="preserve">Уполномоченного по защите прав предпринимателей </w:t>
      </w:r>
    </w:p>
    <w:p w14:paraId="6E80E49E" w14:textId="77777777" w:rsidR="00CA5E49" w:rsidRPr="006E2F6A" w:rsidRDefault="00CA5E49" w:rsidP="00CA5E49">
      <w:pPr>
        <w:jc w:val="center"/>
        <w:rPr>
          <w:rFonts w:ascii="Times New Roman" w:hAnsi="Times New Roman" w:cs="Times New Roman"/>
          <w:b/>
          <w:bCs/>
          <w:sz w:val="30"/>
          <w:szCs w:val="30"/>
        </w:rPr>
      </w:pPr>
      <w:r w:rsidRPr="006E2F6A">
        <w:rPr>
          <w:rFonts w:ascii="Times New Roman" w:hAnsi="Times New Roman" w:cs="Times New Roman"/>
          <w:b/>
          <w:bCs/>
          <w:sz w:val="30"/>
          <w:szCs w:val="30"/>
        </w:rPr>
        <w:t>в городе Севастополе</w:t>
      </w:r>
    </w:p>
    <w:p w14:paraId="61CF79A8" w14:textId="77777777" w:rsidR="00CA5E49" w:rsidRPr="00284E79" w:rsidRDefault="00CA5E49" w:rsidP="00CA5E49">
      <w:pPr>
        <w:jc w:val="center"/>
        <w:rPr>
          <w:rFonts w:ascii="Times New Roman" w:hAnsi="Times New Roman" w:cs="Times New Roman"/>
          <w:b/>
          <w:bCs/>
          <w:sz w:val="28"/>
          <w:szCs w:val="28"/>
        </w:rPr>
      </w:pPr>
    </w:p>
    <w:tbl>
      <w:tblPr>
        <w:tblStyle w:val="af4"/>
        <w:tblW w:w="0" w:type="auto"/>
        <w:tblLook w:val="04A0" w:firstRow="1" w:lastRow="0" w:firstColumn="1" w:lastColumn="0" w:noHBand="0" w:noVBand="1"/>
      </w:tblPr>
      <w:tblGrid>
        <w:gridCol w:w="2802"/>
        <w:gridCol w:w="6543"/>
      </w:tblGrid>
      <w:tr w:rsidR="00CA5E49" w14:paraId="2CD53684" w14:textId="77777777" w:rsidTr="008E1E17">
        <w:tc>
          <w:tcPr>
            <w:tcW w:w="2802" w:type="dxa"/>
          </w:tcPr>
          <w:p w14:paraId="6F7B1066" w14:textId="77777777" w:rsidR="00CA5E49" w:rsidRPr="004E4829" w:rsidRDefault="00CA5E49" w:rsidP="00CA5E49">
            <w:pPr>
              <w:rPr>
                <w:rFonts w:ascii="Times New Roman" w:hAnsi="Times New Roman" w:cs="Times New Roman"/>
                <w:b/>
                <w:bCs/>
                <w:sz w:val="28"/>
                <w:szCs w:val="28"/>
              </w:rPr>
            </w:pPr>
            <w:r w:rsidRPr="004E4829">
              <w:rPr>
                <w:rFonts w:ascii="Times New Roman" w:hAnsi="Times New Roman" w:cs="Times New Roman"/>
                <w:b/>
                <w:bCs/>
                <w:sz w:val="28"/>
                <w:szCs w:val="28"/>
              </w:rPr>
              <w:t>Должностное лицо</w:t>
            </w:r>
          </w:p>
        </w:tc>
        <w:tc>
          <w:tcPr>
            <w:tcW w:w="6543" w:type="dxa"/>
          </w:tcPr>
          <w:p w14:paraId="20153888" w14:textId="77777777" w:rsidR="00D0021B" w:rsidRDefault="00CA5E49" w:rsidP="00D0021B">
            <w:pPr>
              <w:jc w:val="both"/>
              <w:rPr>
                <w:rFonts w:ascii="Times New Roman" w:hAnsi="Times New Roman" w:cs="Times New Roman"/>
                <w:b/>
                <w:bCs/>
                <w:sz w:val="28"/>
                <w:szCs w:val="28"/>
              </w:rPr>
            </w:pPr>
            <w:r w:rsidRPr="0071146B">
              <w:rPr>
                <w:rFonts w:ascii="Times New Roman" w:hAnsi="Times New Roman" w:cs="Times New Roman"/>
                <w:b/>
                <w:bCs/>
                <w:sz w:val="28"/>
                <w:szCs w:val="28"/>
              </w:rPr>
              <w:t>Смирнов Тимофей Викторович</w:t>
            </w:r>
            <w:r w:rsidR="00D0021B">
              <w:rPr>
                <w:rFonts w:ascii="Times New Roman" w:hAnsi="Times New Roman" w:cs="Times New Roman"/>
                <w:b/>
                <w:bCs/>
                <w:sz w:val="28"/>
                <w:szCs w:val="28"/>
              </w:rPr>
              <w:t xml:space="preserve"> </w:t>
            </w:r>
          </w:p>
          <w:p w14:paraId="5F31083F" w14:textId="69DB6096" w:rsidR="00CA5E49" w:rsidRPr="00D0021B" w:rsidRDefault="00D0021B" w:rsidP="00D0021B">
            <w:pPr>
              <w:jc w:val="both"/>
              <w:rPr>
                <w:rFonts w:ascii="Times New Roman" w:hAnsi="Times New Roman" w:cs="Times New Roman"/>
                <w:sz w:val="28"/>
                <w:szCs w:val="28"/>
              </w:rPr>
            </w:pPr>
            <w:r w:rsidRPr="00D0021B">
              <w:rPr>
                <w:rFonts w:ascii="Times New Roman" w:hAnsi="Times New Roman" w:cs="Times New Roman"/>
                <w:sz w:val="28"/>
                <w:szCs w:val="28"/>
              </w:rPr>
              <w:t>(прекратил полномочия с 25.12.2020 г.)</w:t>
            </w:r>
          </w:p>
          <w:p w14:paraId="77164801" w14:textId="77777777" w:rsidR="00EB41CB" w:rsidRPr="0071146B" w:rsidRDefault="00EB41CB" w:rsidP="00CA5E49">
            <w:pPr>
              <w:rPr>
                <w:rFonts w:ascii="Times New Roman" w:hAnsi="Times New Roman" w:cs="Times New Roman"/>
                <w:b/>
                <w:bCs/>
                <w:sz w:val="28"/>
                <w:szCs w:val="28"/>
              </w:rPr>
            </w:pPr>
          </w:p>
        </w:tc>
      </w:tr>
      <w:tr w:rsidR="00CA5E49" w14:paraId="23184F21" w14:textId="77777777" w:rsidTr="008E1E17">
        <w:tc>
          <w:tcPr>
            <w:tcW w:w="2802" w:type="dxa"/>
          </w:tcPr>
          <w:p w14:paraId="0A992C04" w14:textId="77777777" w:rsidR="00CA5E49" w:rsidRPr="004E482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Основание для назначения</w:t>
            </w:r>
          </w:p>
        </w:tc>
        <w:tc>
          <w:tcPr>
            <w:tcW w:w="6543" w:type="dxa"/>
          </w:tcPr>
          <w:p w14:paraId="313A4290" w14:textId="77777777" w:rsidR="00CA5E49" w:rsidRPr="001F5451"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Постановление Законодательного Собрания города Севастополя от 29.05.2018 №1156 «О кандидатуре Уполномоченного по защите прав предпринимателей в городе Севастополе»</w:t>
            </w:r>
          </w:p>
        </w:tc>
      </w:tr>
      <w:tr w:rsidR="00CA5E49" w14:paraId="759A18B6" w14:textId="77777777" w:rsidTr="008E1E17">
        <w:tc>
          <w:tcPr>
            <w:tcW w:w="2802" w:type="dxa"/>
          </w:tcPr>
          <w:p w14:paraId="76A05D08" w14:textId="77777777" w:rsidR="00CA5E49" w:rsidRPr="004E482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 xml:space="preserve">Срок полномочий </w:t>
            </w:r>
          </w:p>
        </w:tc>
        <w:tc>
          <w:tcPr>
            <w:tcW w:w="6543" w:type="dxa"/>
          </w:tcPr>
          <w:p w14:paraId="011DF705" w14:textId="77777777" w:rsidR="00CA5E49" w:rsidRPr="001F5451"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5 лет</w:t>
            </w:r>
          </w:p>
        </w:tc>
      </w:tr>
      <w:tr w:rsidR="00CA5E49" w14:paraId="0E0C2CC1" w14:textId="77777777" w:rsidTr="008E1E17">
        <w:tc>
          <w:tcPr>
            <w:tcW w:w="2802" w:type="dxa"/>
          </w:tcPr>
          <w:p w14:paraId="33B2EA2B" w14:textId="77777777" w:rsidR="00CA5E49" w:rsidRPr="004E482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Правовые основы деятельности</w:t>
            </w:r>
          </w:p>
        </w:tc>
        <w:tc>
          <w:tcPr>
            <w:tcW w:w="6543" w:type="dxa"/>
          </w:tcPr>
          <w:p w14:paraId="71CE2FC9" w14:textId="77777777" w:rsidR="00CA5E49" w:rsidRPr="001F5451" w:rsidRDefault="00CA5E49" w:rsidP="00CA5E49">
            <w:pPr>
              <w:pStyle w:val="af2"/>
              <w:spacing w:line="276" w:lineRule="auto"/>
              <w:jc w:val="both"/>
              <w:rPr>
                <w:rFonts w:ascii="Times New Roman" w:hAnsi="Times New Roman" w:cs="Times New Roman"/>
                <w:sz w:val="28"/>
                <w:szCs w:val="28"/>
              </w:rPr>
            </w:pPr>
            <w:r w:rsidRPr="001F5451">
              <w:rPr>
                <w:rFonts w:ascii="Times New Roman" w:hAnsi="Times New Roman" w:cs="Times New Roman"/>
                <w:sz w:val="28"/>
                <w:szCs w:val="28"/>
              </w:rPr>
              <w:t>Закон города Севастополя «Об Уполномоченном по защите прав предпринимателей в городе Севастополе» от 29.12.2016 №313-ЗС.</w:t>
            </w:r>
          </w:p>
        </w:tc>
      </w:tr>
      <w:tr w:rsidR="00CA5E49" w14:paraId="206BB3B2" w14:textId="77777777" w:rsidTr="008E1E17">
        <w:tc>
          <w:tcPr>
            <w:tcW w:w="2802" w:type="dxa"/>
          </w:tcPr>
          <w:p w14:paraId="041DAFF9" w14:textId="77777777" w:rsidR="00CA5E49" w:rsidRPr="004E482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Место осуществления деятельности</w:t>
            </w:r>
          </w:p>
        </w:tc>
        <w:tc>
          <w:tcPr>
            <w:tcW w:w="6543" w:type="dxa"/>
          </w:tcPr>
          <w:p w14:paraId="01F49E5B" w14:textId="22603A64" w:rsidR="00CA5E49" w:rsidRPr="001F5451"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229005, г. Севастополь, ул. Ленина, 24</w:t>
            </w:r>
            <w:r w:rsidR="006D3FE9">
              <w:rPr>
                <w:rFonts w:ascii="Times New Roman" w:hAnsi="Times New Roman" w:cs="Times New Roman"/>
                <w:sz w:val="28"/>
                <w:szCs w:val="28"/>
              </w:rPr>
              <w:t>.</w:t>
            </w:r>
          </w:p>
        </w:tc>
      </w:tr>
      <w:tr w:rsidR="00CA5E49" w14:paraId="3A9188DD" w14:textId="77777777" w:rsidTr="008E1E17">
        <w:tc>
          <w:tcPr>
            <w:tcW w:w="2802" w:type="dxa"/>
          </w:tcPr>
          <w:p w14:paraId="4F121070" w14:textId="77777777" w:rsidR="00CA5E4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Телефон</w:t>
            </w:r>
            <w:r w:rsidR="006E49F4">
              <w:rPr>
                <w:rFonts w:ascii="Times New Roman" w:hAnsi="Times New Roman" w:cs="Times New Roman"/>
                <w:b/>
                <w:bCs/>
                <w:sz w:val="28"/>
                <w:szCs w:val="28"/>
              </w:rPr>
              <w:t>ы</w:t>
            </w:r>
            <w:r>
              <w:rPr>
                <w:rFonts w:ascii="Times New Roman" w:hAnsi="Times New Roman" w:cs="Times New Roman"/>
                <w:b/>
                <w:bCs/>
                <w:sz w:val="28"/>
                <w:szCs w:val="28"/>
              </w:rPr>
              <w:t xml:space="preserve"> офиса Уполномоченного</w:t>
            </w:r>
          </w:p>
          <w:p w14:paraId="030D7321" w14:textId="77777777" w:rsidR="00EB41CB" w:rsidRPr="004E4829" w:rsidRDefault="00EB41CB" w:rsidP="00CA5E49">
            <w:pPr>
              <w:rPr>
                <w:rFonts w:ascii="Times New Roman" w:hAnsi="Times New Roman" w:cs="Times New Roman"/>
                <w:b/>
                <w:bCs/>
                <w:sz w:val="28"/>
                <w:szCs w:val="28"/>
              </w:rPr>
            </w:pPr>
          </w:p>
        </w:tc>
        <w:tc>
          <w:tcPr>
            <w:tcW w:w="6543" w:type="dxa"/>
          </w:tcPr>
          <w:p w14:paraId="360675AE" w14:textId="25394D89" w:rsidR="00CA5E49" w:rsidRPr="001F5451"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+7</w:t>
            </w:r>
            <w:r w:rsidR="006D3FE9">
              <w:rPr>
                <w:rFonts w:ascii="Times New Roman" w:hAnsi="Times New Roman" w:cs="Times New Roman"/>
                <w:sz w:val="28"/>
                <w:szCs w:val="28"/>
              </w:rPr>
              <w:t xml:space="preserve"> </w:t>
            </w:r>
            <w:r w:rsidRPr="001F5451">
              <w:rPr>
                <w:rFonts w:ascii="Times New Roman" w:hAnsi="Times New Roman" w:cs="Times New Roman"/>
                <w:sz w:val="28"/>
                <w:szCs w:val="28"/>
              </w:rPr>
              <w:t>978 7</w:t>
            </w:r>
            <w:r w:rsidR="006E49F4" w:rsidRPr="001F5451">
              <w:rPr>
                <w:rFonts w:ascii="Times New Roman" w:hAnsi="Times New Roman" w:cs="Times New Roman"/>
                <w:sz w:val="28"/>
                <w:szCs w:val="28"/>
              </w:rPr>
              <w:t>1</w:t>
            </w:r>
            <w:r w:rsidRPr="001F5451">
              <w:rPr>
                <w:rFonts w:ascii="Times New Roman" w:hAnsi="Times New Roman" w:cs="Times New Roman"/>
                <w:sz w:val="28"/>
                <w:szCs w:val="28"/>
              </w:rPr>
              <w:t>8 62 45, +7</w:t>
            </w:r>
            <w:r w:rsidR="006D3FE9">
              <w:rPr>
                <w:rFonts w:ascii="Times New Roman" w:hAnsi="Times New Roman" w:cs="Times New Roman"/>
                <w:sz w:val="28"/>
                <w:szCs w:val="28"/>
              </w:rPr>
              <w:t xml:space="preserve"> </w:t>
            </w:r>
            <w:r w:rsidRPr="001F5451">
              <w:rPr>
                <w:rFonts w:ascii="Times New Roman" w:hAnsi="Times New Roman" w:cs="Times New Roman"/>
                <w:sz w:val="28"/>
                <w:szCs w:val="28"/>
              </w:rPr>
              <w:t>(8692) 54 06 50</w:t>
            </w:r>
          </w:p>
          <w:p w14:paraId="30DD7300" w14:textId="77777777" w:rsidR="00CA5E49" w:rsidRPr="001F5451" w:rsidRDefault="00CA5E49" w:rsidP="00CA5E49">
            <w:pPr>
              <w:rPr>
                <w:rFonts w:ascii="Times New Roman" w:hAnsi="Times New Roman" w:cs="Times New Roman"/>
                <w:sz w:val="28"/>
                <w:szCs w:val="28"/>
              </w:rPr>
            </w:pPr>
          </w:p>
        </w:tc>
      </w:tr>
      <w:tr w:rsidR="00CA5E49" w14:paraId="6E44C904" w14:textId="77777777" w:rsidTr="008E1E17">
        <w:tc>
          <w:tcPr>
            <w:tcW w:w="2802" w:type="dxa"/>
          </w:tcPr>
          <w:p w14:paraId="7C3C5329" w14:textId="77777777" w:rsidR="00CA5E4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Электронная почта</w:t>
            </w:r>
          </w:p>
          <w:p w14:paraId="314F33AC" w14:textId="77777777" w:rsidR="00EB41CB" w:rsidRPr="004E4829" w:rsidRDefault="00EB41CB" w:rsidP="00CA5E49">
            <w:pPr>
              <w:rPr>
                <w:rFonts w:ascii="Times New Roman" w:hAnsi="Times New Roman" w:cs="Times New Roman"/>
                <w:b/>
                <w:bCs/>
                <w:sz w:val="28"/>
                <w:szCs w:val="28"/>
              </w:rPr>
            </w:pPr>
          </w:p>
        </w:tc>
        <w:tc>
          <w:tcPr>
            <w:tcW w:w="6543" w:type="dxa"/>
          </w:tcPr>
          <w:p w14:paraId="467E16FD" w14:textId="77777777" w:rsidR="00CA5E49" w:rsidRPr="001F5451" w:rsidRDefault="00AD14FE" w:rsidP="00CA5E49">
            <w:pPr>
              <w:rPr>
                <w:rFonts w:ascii="Times New Roman" w:hAnsi="Times New Roman" w:cs="Times New Roman"/>
                <w:sz w:val="28"/>
                <w:szCs w:val="28"/>
                <w:lang w:val="en-US"/>
              </w:rPr>
            </w:pPr>
            <w:hyperlink r:id="rId9" w:history="1">
              <w:r w:rsidR="00CA5E49" w:rsidRPr="001F5451">
                <w:rPr>
                  <w:rStyle w:val="a3"/>
                  <w:rFonts w:ascii="Times New Roman" w:hAnsi="Times New Roman" w:cs="Times New Roman"/>
                  <w:sz w:val="28"/>
                  <w:szCs w:val="28"/>
                  <w:lang w:val="en-US"/>
                </w:rPr>
                <w:t>uppp@ombudsmanbiz92.ru</w:t>
              </w:r>
            </w:hyperlink>
            <w:r w:rsidR="00CA5E49" w:rsidRPr="001F5451">
              <w:rPr>
                <w:rFonts w:ascii="Times New Roman" w:hAnsi="Times New Roman" w:cs="Times New Roman"/>
                <w:sz w:val="28"/>
                <w:szCs w:val="28"/>
                <w:lang w:val="en-US"/>
              </w:rPr>
              <w:t xml:space="preserve"> </w:t>
            </w:r>
          </w:p>
        </w:tc>
      </w:tr>
      <w:tr w:rsidR="00CA5E49" w14:paraId="59A2C121" w14:textId="77777777" w:rsidTr="008E1E17">
        <w:tc>
          <w:tcPr>
            <w:tcW w:w="2802" w:type="dxa"/>
          </w:tcPr>
          <w:p w14:paraId="5FE087E0" w14:textId="77777777" w:rsidR="00CA5E4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Официальный сайт</w:t>
            </w:r>
          </w:p>
          <w:p w14:paraId="43C98C18" w14:textId="77777777" w:rsidR="00EB41CB" w:rsidRPr="00284E79" w:rsidRDefault="00EB41CB" w:rsidP="00CA5E49">
            <w:pPr>
              <w:rPr>
                <w:rFonts w:ascii="Times New Roman" w:hAnsi="Times New Roman" w:cs="Times New Roman"/>
                <w:b/>
                <w:bCs/>
                <w:sz w:val="28"/>
                <w:szCs w:val="28"/>
              </w:rPr>
            </w:pPr>
          </w:p>
        </w:tc>
        <w:tc>
          <w:tcPr>
            <w:tcW w:w="6543" w:type="dxa"/>
          </w:tcPr>
          <w:p w14:paraId="261047E4" w14:textId="77777777" w:rsidR="00CA5E49" w:rsidRPr="001F5451" w:rsidRDefault="00AD14FE" w:rsidP="00CA5E49">
            <w:pPr>
              <w:rPr>
                <w:rFonts w:ascii="Times New Roman" w:hAnsi="Times New Roman" w:cs="Times New Roman"/>
                <w:sz w:val="28"/>
                <w:szCs w:val="28"/>
              </w:rPr>
            </w:pPr>
            <w:hyperlink r:id="rId10" w:history="1">
              <w:r w:rsidR="00CA5E49" w:rsidRPr="001F5451">
                <w:rPr>
                  <w:rStyle w:val="a3"/>
                  <w:rFonts w:ascii="Times New Roman" w:hAnsi="Times New Roman" w:cs="Times New Roman"/>
                  <w:sz w:val="28"/>
                  <w:szCs w:val="28"/>
                  <w:lang w:val="en-US"/>
                </w:rPr>
                <w:t>http://ombudsmanbiz92.ru</w:t>
              </w:r>
            </w:hyperlink>
            <w:r w:rsidR="00CA5E49" w:rsidRPr="001F5451">
              <w:rPr>
                <w:rFonts w:ascii="Times New Roman" w:hAnsi="Times New Roman" w:cs="Times New Roman"/>
                <w:sz w:val="28"/>
                <w:szCs w:val="28"/>
                <w:lang w:val="en-US"/>
              </w:rPr>
              <w:t xml:space="preserve"> </w:t>
            </w:r>
          </w:p>
        </w:tc>
      </w:tr>
      <w:tr w:rsidR="00CA5E49" w14:paraId="76B51A9A" w14:textId="77777777" w:rsidTr="008E1E17">
        <w:tc>
          <w:tcPr>
            <w:tcW w:w="2802" w:type="dxa"/>
          </w:tcPr>
          <w:p w14:paraId="53D7FDE2" w14:textId="77777777" w:rsidR="00CA5E49" w:rsidRPr="00284E79" w:rsidRDefault="00CA5E49" w:rsidP="00CA5E49">
            <w:pPr>
              <w:rPr>
                <w:rFonts w:ascii="Times New Roman" w:hAnsi="Times New Roman" w:cs="Times New Roman"/>
                <w:b/>
                <w:bCs/>
                <w:sz w:val="28"/>
                <w:szCs w:val="28"/>
              </w:rPr>
            </w:pPr>
            <w:r w:rsidRPr="00284E79">
              <w:rPr>
                <w:rFonts w:ascii="Times New Roman" w:hAnsi="Times New Roman" w:cs="Times New Roman"/>
                <w:b/>
                <w:bCs/>
                <w:sz w:val="28"/>
                <w:szCs w:val="28"/>
              </w:rPr>
              <w:t>Страница на портале Правительства Севастополя</w:t>
            </w:r>
          </w:p>
        </w:tc>
        <w:tc>
          <w:tcPr>
            <w:tcW w:w="6543" w:type="dxa"/>
          </w:tcPr>
          <w:p w14:paraId="20339A59" w14:textId="77777777" w:rsidR="00CA5E49" w:rsidRPr="001F5451" w:rsidRDefault="00AD14FE" w:rsidP="00CA5E49">
            <w:pPr>
              <w:rPr>
                <w:rFonts w:ascii="Times New Roman" w:hAnsi="Times New Roman" w:cs="Times New Roman"/>
                <w:sz w:val="28"/>
                <w:szCs w:val="28"/>
              </w:rPr>
            </w:pPr>
            <w:hyperlink r:id="rId11" w:history="1">
              <w:r w:rsidR="00CA5E49" w:rsidRPr="001F5451">
                <w:rPr>
                  <w:rStyle w:val="a3"/>
                  <w:rFonts w:ascii="Times New Roman" w:hAnsi="Times New Roman" w:cs="Times New Roman"/>
                  <w:sz w:val="28"/>
                  <w:szCs w:val="28"/>
                </w:rPr>
                <w:t>https://sev.gov.ru/goverment/upolnomochennyy-po-zashchite-prav-predprinimateley-v-gorode-sevastopole/</w:t>
              </w:r>
            </w:hyperlink>
            <w:r w:rsidR="00CA5E49" w:rsidRPr="001F5451">
              <w:rPr>
                <w:rFonts w:ascii="Times New Roman" w:hAnsi="Times New Roman" w:cs="Times New Roman"/>
                <w:sz w:val="28"/>
                <w:szCs w:val="28"/>
              </w:rPr>
              <w:t xml:space="preserve"> </w:t>
            </w:r>
          </w:p>
        </w:tc>
      </w:tr>
      <w:tr w:rsidR="00CA5E49" w14:paraId="7E8478AB" w14:textId="77777777" w:rsidTr="008E1E17">
        <w:tc>
          <w:tcPr>
            <w:tcW w:w="2802" w:type="dxa"/>
          </w:tcPr>
          <w:p w14:paraId="1CCA70B8" w14:textId="77777777" w:rsidR="00CA5E49" w:rsidRPr="00284E79" w:rsidRDefault="00CA5E49" w:rsidP="00CA5E49">
            <w:pPr>
              <w:rPr>
                <w:rFonts w:ascii="Times New Roman" w:hAnsi="Times New Roman" w:cs="Times New Roman"/>
                <w:b/>
                <w:bCs/>
                <w:sz w:val="28"/>
                <w:szCs w:val="28"/>
              </w:rPr>
            </w:pPr>
            <w:r>
              <w:rPr>
                <w:rFonts w:ascii="Times New Roman" w:hAnsi="Times New Roman" w:cs="Times New Roman"/>
                <w:b/>
                <w:bCs/>
                <w:sz w:val="28"/>
                <w:szCs w:val="28"/>
              </w:rPr>
              <w:t>Аппарат Уполномоченного</w:t>
            </w:r>
          </w:p>
        </w:tc>
        <w:tc>
          <w:tcPr>
            <w:tcW w:w="6543" w:type="dxa"/>
          </w:tcPr>
          <w:p w14:paraId="1D53168B" w14:textId="77777777" w:rsidR="00CA5E49" w:rsidRPr="001F5451"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Тимченко Андрей Георгиевич, руководитель Аппарата Уполномоченного</w:t>
            </w:r>
            <w:r w:rsidR="006E49F4" w:rsidRPr="001F5451">
              <w:rPr>
                <w:rFonts w:ascii="Times New Roman" w:hAnsi="Times New Roman" w:cs="Times New Roman"/>
                <w:sz w:val="28"/>
                <w:szCs w:val="28"/>
              </w:rPr>
              <w:t>;</w:t>
            </w:r>
          </w:p>
          <w:p w14:paraId="179481DB" w14:textId="489BBA8F" w:rsidR="00CA5E49" w:rsidRPr="00D0021B"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Левицкий Роман Алексеевич,</w:t>
            </w:r>
            <w:r w:rsidR="00D0021B">
              <w:rPr>
                <w:rFonts w:ascii="Times New Roman" w:hAnsi="Times New Roman" w:cs="Times New Roman"/>
                <w:sz w:val="28"/>
                <w:szCs w:val="28"/>
              </w:rPr>
              <w:t xml:space="preserve"> консультант Аппарата Уполномоченного;</w:t>
            </w:r>
          </w:p>
          <w:p w14:paraId="37465A3E" w14:textId="079419FA" w:rsidR="00CA5E49" w:rsidRPr="001F5451" w:rsidRDefault="00CA5E49" w:rsidP="00CA5E49">
            <w:pPr>
              <w:rPr>
                <w:rFonts w:ascii="Times New Roman" w:hAnsi="Times New Roman" w:cs="Times New Roman"/>
                <w:sz w:val="28"/>
                <w:szCs w:val="28"/>
              </w:rPr>
            </w:pPr>
            <w:r w:rsidRPr="001F5451">
              <w:rPr>
                <w:rFonts w:ascii="Times New Roman" w:hAnsi="Times New Roman" w:cs="Times New Roman"/>
                <w:sz w:val="28"/>
                <w:szCs w:val="28"/>
              </w:rPr>
              <w:t xml:space="preserve">Сиваченко Родион Анатольевич, </w:t>
            </w:r>
            <w:r w:rsidR="00D0021B">
              <w:rPr>
                <w:rFonts w:ascii="Times New Roman" w:hAnsi="Times New Roman" w:cs="Times New Roman"/>
                <w:sz w:val="28"/>
                <w:szCs w:val="28"/>
              </w:rPr>
              <w:t>консультант Аппарата Уполномоченного;</w:t>
            </w:r>
          </w:p>
          <w:p w14:paraId="37942650" w14:textId="77777777" w:rsidR="00CA5E49" w:rsidRPr="001F5451" w:rsidRDefault="00CA5E49" w:rsidP="00CA5E49">
            <w:pPr>
              <w:rPr>
                <w:rFonts w:ascii="Times New Roman" w:hAnsi="Times New Roman" w:cs="Times New Roman"/>
                <w:sz w:val="28"/>
                <w:szCs w:val="28"/>
              </w:rPr>
            </w:pPr>
            <w:proofErr w:type="spellStart"/>
            <w:r w:rsidRPr="001F5451">
              <w:rPr>
                <w:rFonts w:ascii="Times New Roman" w:hAnsi="Times New Roman" w:cs="Times New Roman"/>
                <w:sz w:val="28"/>
                <w:szCs w:val="28"/>
              </w:rPr>
              <w:t>Ревина</w:t>
            </w:r>
            <w:proofErr w:type="spellEnd"/>
            <w:r w:rsidRPr="001F5451">
              <w:rPr>
                <w:rFonts w:ascii="Times New Roman" w:hAnsi="Times New Roman" w:cs="Times New Roman"/>
                <w:sz w:val="28"/>
                <w:szCs w:val="28"/>
              </w:rPr>
              <w:t xml:space="preserve"> Жанна Геннадьевна, главный специалист – бухгалтер Аппарата Уполномоченного</w:t>
            </w:r>
            <w:r w:rsidR="006E49F4" w:rsidRPr="001F5451">
              <w:rPr>
                <w:rFonts w:ascii="Times New Roman" w:hAnsi="Times New Roman" w:cs="Times New Roman"/>
                <w:sz w:val="28"/>
                <w:szCs w:val="28"/>
              </w:rPr>
              <w:t>.</w:t>
            </w:r>
          </w:p>
          <w:p w14:paraId="498E98B0" w14:textId="77777777" w:rsidR="008E1E17" w:rsidRPr="001F5451" w:rsidRDefault="008E1E17" w:rsidP="00CA5E49">
            <w:pPr>
              <w:rPr>
                <w:rFonts w:ascii="Times New Roman" w:hAnsi="Times New Roman" w:cs="Times New Roman"/>
                <w:sz w:val="28"/>
                <w:szCs w:val="28"/>
              </w:rPr>
            </w:pPr>
          </w:p>
        </w:tc>
      </w:tr>
    </w:tbl>
    <w:p w14:paraId="3B162511" w14:textId="77777777" w:rsidR="00CA5E49" w:rsidRDefault="00CA5E49" w:rsidP="001447B7">
      <w:pPr>
        <w:pStyle w:val="af2"/>
        <w:spacing w:line="276" w:lineRule="auto"/>
        <w:ind w:left="2832" w:firstLine="708"/>
        <w:rPr>
          <w:rFonts w:ascii="Times New Roman" w:eastAsia="Times New Roman" w:hAnsi="Times New Roman" w:cs="Times New Roman"/>
          <w:b/>
          <w:bCs/>
          <w:i/>
          <w:iCs/>
          <w:sz w:val="24"/>
          <w:szCs w:val="24"/>
        </w:rPr>
      </w:pPr>
    </w:p>
    <w:p w14:paraId="5B98DB36" w14:textId="77777777" w:rsidR="008E1E17" w:rsidRDefault="008E1E17" w:rsidP="001447B7">
      <w:pPr>
        <w:pStyle w:val="af2"/>
        <w:spacing w:line="276" w:lineRule="auto"/>
        <w:ind w:left="2832" w:firstLine="708"/>
        <w:rPr>
          <w:rFonts w:ascii="Times New Roman" w:eastAsia="Times New Roman" w:hAnsi="Times New Roman" w:cs="Times New Roman"/>
          <w:b/>
          <w:bCs/>
          <w:i/>
          <w:iCs/>
          <w:sz w:val="24"/>
          <w:szCs w:val="24"/>
        </w:rPr>
      </w:pPr>
    </w:p>
    <w:p w14:paraId="121E7EE3" w14:textId="77777777" w:rsidR="008E1E17" w:rsidRDefault="008E1E17" w:rsidP="001447B7">
      <w:pPr>
        <w:pStyle w:val="af2"/>
        <w:spacing w:line="276" w:lineRule="auto"/>
        <w:ind w:left="2832" w:firstLine="708"/>
        <w:rPr>
          <w:rFonts w:ascii="Times New Roman" w:eastAsia="Times New Roman" w:hAnsi="Times New Roman" w:cs="Times New Roman"/>
          <w:b/>
          <w:bCs/>
          <w:i/>
          <w:iCs/>
          <w:sz w:val="24"/>
          <w:szCs w:val="24"/>
        </w:rPr>
      </w:pPr>
    </w:p>
    <w:p w14:paraId="36F67CE4" w14:textId="77777777" w:rsidR="008E1E17" w:rsidRDefault="008E1E17" w:rsidP="001447B7">
      <w:pPr>
        <w:pStyle w:val="af2"/>
        <w:spacing w:line="276" w:lineRule="auto"/>
        <w:ind w:left="2832" w:firstLine="708"/>
        <w:rPr>
          <w:rFonts w:ascii="Times New Roman" w:eastAsia="Times New Roman" w:hAnsi="Times New Roman" w:cs="Times New Roman"/>
          <w:b/>
          <w:bCs/>
          <w:i/>
          <w:iCs/>
          <w:sz w:val="24"/>
          <w:szCs w:val="24"/>
        </w:rPr>
      </w:pPr>
    </w:p>
    <w:p w14:paraId="29221A09" w14:textId="77777777" w:rsidR="008E1E17" w:rsidRDefault="008E1E17" w:rsidP="001447B7">
      <w:pPr>
        <w:pStyle w:val="af2"/>
        <w:spacing w:line="276" w:lineRule="auto"/>
        <w:ind w:left="2832" w:firstLine="708"/>
        <w:rPr>
          <w:rFonts w:ascii="Times New Roman" w:eastAsia="Times New Roman" w:hAnsi="Times New Roman" w:cs="Times New Roman"/>
          <w:b/>
          <w:bCs/>
          <w:i/>
          <w:iCs/>
          <w:sz w:val="24"/>
          <w:szCs w:val="24"/>
        </w:rPr>
      </w:pPr>
    </w:p>
    <w:p w14:paraId="3128825D" w14:textId="77777777" w:rsidR="00D0021B" w:rsidRPr="001F5451" w:rsidRDefault="00D0021B" w:rsidP="000A4102">
      <w:pPr>
        <w:pStyle w:val="af2"/>
        <w:spacing w:line="276" w:lineRule="auto"/>
        <w:rPr>
          <w:rFonts w:ascii="Times New Roman" w:hAnsi="Times New Roman" w:cs="Times New Roman"/>
          <w:sz w:val="28"/>
          <w:szCs w:val="28"/>
        </w:rPr>
      </w:pPr>
    </w:p>
    <w:p w14:paraId="1E5A85B8" w14:textId="468F3881" w:rsidR="00E952B9" w:rsidRPr="008D6D15" w:rsidRDefault="00F837D4" w:rsidP="00D0021B">
      <w:pPr>
        <w:pStyle w:val="af2"/>
        <w:spacing w:line="276" w:lineRule="auto"/>
        <w:jc w:val="both"/>
        <w:rPr>
          <w:rFonts w:ascii="Times New Roman" w:hAnsi="Times New Roman" w:cs="Times New Roman"/>
          <w:b/>
          <w:bCs/>
          <w:i/>
          <w:iCs/>
          <w:sz w:val="24"/>
          <w:szCs w:val="24"/>
        </w:rPr>
      </w:pPr>
      <w:r w:rsidRPr="001F5451">
        <w:rPr>
          <w:rFonts w:ascii="Times New Roman" w:hAnsi="Times New Roman" w:cs="Times New Roman"/>
          <w:sz w:val="28"/>
          <w:szCs w:val="28"/>
        </w:rPr>
        <w:lastRenderedPageBreak/>
        <w:tab/>
      </w:r>
      <w:r w:rsidR="00381EFB" w:rsidRPr="008D6D15">
        <w:rPr>
          <w:rFonts w:ascii="Times New Roman" w:hAnsi="Times New Roman" w:cs="Times New Roman"/>
          <w:b/>
          <w:bCs/>
          <w:i/>
          <w:iCs/>
          <w:sz w:val="24"/>
          <w:szCs w:val="24"/>
        </w:rPr>
        <w:t>Нас</w:t>
      </w:r>
      <w:r w:rsidR="006125DF" w:rsidRPr="008D6D15">
        <w:rPr>
          <w:rFonts w:ascii="Times New Roman" w:hAnsi="Times New Roman" w:cs="Times New Roman"/>
          <w:b/>
          <w:bCs/>
          <w:i/>
          <w:iCs/>
          <w:sz w:val="24"/>
          <w:szCs w:val="24"/>
        </w:rPr>
        <w:t>тоящий доклад</w:t>
      </w:r>
      <w:r w:rsidR="004B5133" w:rsidRPr="008D6D15">
        <w:rPr>
          <w:rFonts w:ascii="Times New Roman" w:hAnsi="Times New Roman" w:cs="Times New Roman"/>
          <w:b/>
          <w:bCs/>
          <w:i/>
          <w:iCs/>
          <w:sz w:val="24"/>
          <w:szCs w:val="24"/>
        </w:rPr>
        <w:t xml:space="preserve"> </w:t>
      </w:r>
      <w:r w:rsidR="00381EFB" w:rsidRPr="008D6D15">
        <w:rPr>
          <w:rFonts w:ascii="Times New Roman" w:hAnsi="Times New Roman" w:cs="Times New Roman"/>
          <w:b/>
          <w:bCs/>
          <w:i/>
          <w:iCs/>
          <w:sz w:val="24"/>
          <w:szCs w:val="24"/>
        </w:rPr>
        <w:t>подготовлен во исполнение части 6 статьи 10 Федерального закона от 07.05.2013</w:t>
      </w:r>
      <w:r w:rsidR="00F22730" w:rsidRPr="008D6D15">
        <w:rPr>
          <w:rFonts w:ascii="Times New Roman" w:hAnsi="Times New Roman" w:cs="Times New Roman"/>
          <w:b/>
          <w:bCs/>
          <w:i/>
          <w:iCs/>
          <w:sz w:val="24"/>
          <w:szCs w:val="24"/>
        </w:rPr>
        <w:t xml:space="preserve"> г.</w:t>
      </w:r>
      <w:r w:rsidR="00381EFB" w:rsidRPr="008D6D15">
        <w:rPr>
          <w:rFonts w:ascii="Times New Roman" w:hAnsi="Times New Roman" w:cs="Times New Roman"/>
          <w:b/>
          <w:bCs/>
          <w:i/>
          <w:iCs/>
          <w:sz w:val="24"/>
          <w:szCs w:val="24"/>
        </w:rPr>
        <w:t xml:space="preserve"> №78-ФЗ «Об уполномоченных по защите прав предпринимателей в Российской Федерации» и</w:t>
      </w:r>
      <w:r w:rsidR="00FE0793" w:rsidRPr="008D6D15">
        <w:rPr>
          <w:rFonts w:ascii="Times New Roman" w:hAnsi="Times New Roman" w:cs="Times New Roman"/>
          <w:b/>
          <w:bCs/>
          <w:i/>
          <w:iCs/>
          <w:sz w:val="24"/>
          <w:szCs w:val="24"/>
        </w:rPr>
        <w:t xml:space="preserve"> </w:t>
      </w:r>
      <w:r w:rsidR="00B465C0">
        <w:rPr>
          <w:rFonts w:ascii="Times New Roman" w:hAnsi="Times New Roman" w:cs="Times New Roman"/>
          <w:b/>
          <w:bCs/>
          <w:i/>
          <w:iCs/>
          <w:sz w:val="24"/>
          <w:szCs w:val="24"/>
        </w:rPr>
        <w:t xml:space="preserve">части 2 статьи 8 </w:t>
      </w:r>
      <w:r w:rsidR="004B5133" w:rsidRPr="008D6D15">
        <w:rPr>
          <w:rFonts w:ascii="Times New Roman" w:hAnsi="Times New Roman" w:cs="Times New Roman"/>
          <w:b/>
          <w:bCs/>
          <w:i/>
          <w:iCs/>
          <w:sz w:val="24"/>
          <w:szCs w:val="24"/>
        </w:rPr>
        <w:t>Закона города Севастополя «Об Уполномоченном по защите прав предпринимателей в городе Севастополе» от 29.12.201</w:t>
      </w:r>
      <w:r w:rsidR="00FE0793" w:rsidRPr="008D6D15">
        <w:rPr>
          <w:rFonts w:ascii="Times New Roman" w:hAnsi="Times New Roman" w:cs="Times New Roman"/>
          <w:b/>
          <w:bCs/>
          <w:i/>
          <w:iCs/>
          <w:sz w:val="24"/>
          <w:szCs w:val="24"/>
        </w:rPr>
        <w:t>6</w:t>
      </w:r>
      <w:r w:rsidR="004B5133" w:rsidRPr="008D6D15">
        <w:rPr>
          <w:rFonts w:ascii="Times New Roman" w:hAnsi="Times New Roman" w:cs="Times New Roman"/>
          <w:b/>
          <w:bCs/>
          <w:i/>
          <w:iCs/>
          <w:sz w:val="24"/>
          <w:szCs w:val="24"/>
        </w:rPr>
        <w:t xml:space="preserve"> №</w:t>
      </w:r>
      <w:r w:rsidR="00F22730" w:rsidRPr="008D6D15">
        <w:rPr>
          <w:rFonts w:ascii="Times New Roman" w:hAnsi="Times New Roman" w:cs="Times New Roman"/>
          <w:b/>
          <w:bCs/>
          <w:i/>
          <w:iCs/>
          <w:sz w:val="24"/>
          <w:szCs w:val="24"/>
        </w:rPr>
        <w:t xml:space="preserve"> </w:t>
      </w:r>
      <w:r w:rsidR="004B5133" w:rsidRPr="008D6D15">
        <w:rPr>
          <w:rFonts w:ascii="Times New Roman" w:hAnsi="Times New Roman" w:cs="Times New Roman"/>
          <w:b/>
          <w:bCs/>
          <w:i/>
          <w:iCs/>
          <w:sz w:val="24"/>
          <w:szCs w:val="24"/>
        </w:rPr>
        <w:t>313-ЗС</w:t>
      </w:r>
      <w:r w:rsidR="00FE0793" w:rsidRPr="008D6D15">
        <w:rPr>
          <w:rFonts w:ascii="Times New Roman" w:hAnsi="Times New Roman" w:cs="Times New Roman"/>
          <w:b/>
          <w:bCs/>
          <w:i/>
          <w:iCs/>
          <w:sz w:val="24"/>
          <w:szCs w:val="24"/>
        </w:rPr>
        <w:t xml:space="preserve"> с целью информирования о деятельности Уполномоченного по защите прав предпринимателей в городе Севастополе в 20</w:t>
      </w:r>
      <w:r w:rsidR="00D0021B" w:rsidRPr="008D6D15">
        <w:rPr>
          <w:rFonts w:ascii="Times New Roman" w:hAnsi="Times New Roman" w:cs="Times New Roman"/>
          <w:b/>
          <w:bCs/>
          <w:i/>
          <w:iCs/>
          <w:sz w:val="24"/>
          <w:szCs w:val="24"/>
        </w:rPr>
        <w:t>20</w:t>
      </w:r>
      <w:r w:rsidR="00FE0793" w:rsidRPr="008D6D15">
        <w:rPr>
          <w:rFonts w:ascii="Times New Roman" w:hAnsi="Times New Roman" w:cs="Times New Roman"/>
          <w:b/>
          <w:bCs/>
          <w:i/>
          <w:iCs/>
          <w:sz w:val="24"/>
          <w:szCs w:val="24"/>
        </w:rPr>
        <w:t xml:space="preserve"> году, </w:t>
      </w:r>
      <w:r w:rsidR="00492AA3" w:rsidRPr="008D6D15">
        <w:rPr>
          <w:rFonts w:ascii="Times New Roman" w:hAnsi="Times New Roman" w:cs="Times New Roman"/>
          <w:b/>
          <w:bCs/>
          <w:i/>
          <w:iCs/>
          <w:sz w:val="24"/>
          <w:szCs w:val="24"/>
        </w:rPr>
        <w:t>участи</w:t>
      </w:r>
      <w:r w:rsidR="009E4DD2" w:rsidRPr="008D6D15">
        <w:rPr>
          <w:rFonts w:ascii="Times New Roman" w:hAnsi="Times New Roman" w:cs="Times New Roman"/>
          <w:b/>
          <w:bCs/>
          <w:i/>
          <w:iCs/>
          <w:sz w:val="24"/>
          <w:szCs w:val="24"/>
        </w:rPr>
        <w:t>я</w:t>
      </w:r>
      <w:r w:rsidR="00492AA3" w:rsidRPr="008D6D15">
        <w:rPr>
          <w:rFonts w:ascii="Times New Roman" w:hAnsi="Times New Roman" w:cs="Times New Roman"/>
          <w:b/>
          <w:bCs/>
          <w:i/>
          <w:iCs/>
          <w:sz w:val="24"/>
          <w:szCs w:val="24"/>
        </w:rPr>
        <w:t xml:space="preserve">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 города Севастополя</w:t>
      </w:r>
      <w:r w:rsidR="009E4DD2" w:rsidRPr="008D6D15">
        <w:rPr>
          <w:rFonts w:ascii="Times New Roman" w:hAnsi="Times New Roman" w:cs="Times New Roman"/>
          <w:b/>
          <w:bCs/>
          <w:i/>
          <w:iCs/>
          <w:sz w:val="24"/>
          <w:szCs w:val="24"/>
        </w:rPr>
        <w:t xml:space="preserve">, а также для </w:t>
      </w:r>
      <w:r w:rsidR="00FE0793" w:rsidRPr="008D6D15">
        <w:rPr>
          <w:rFonts w:ascii="Times New Roman" w:hAnsi="Times New Roman" w:cs="Times New Roman"/>
          <w:b/>
          <w:bCs/>
          <w:i/>
          <w:iCs/>
          <w:sz w:val="24"/>
          <w:szCs w:val="24"/>
        </w:rPr>
        <w:t>оценки условий осуществления предприним</w:t>
      </w:r>
      <w:r w:rsidR="00232BDA" w:rsidRPr="008D6D15">
        <w:rPr>
          <w:rFonts w:ascii="Times New Roman" w:hAnsi="Times New Roman" w:cs="Times New Roman"/>
          <w:b/>
          <w:bCs/>
          <w:i/>
          <w:iCs/>
          <w:sz w:val="24"/>
          <w:szCs w:val="24"/>
        </w:rPr>
        <w:t>ательской деятельности</w:t>
      </w:r>
      <w:r w:rsidR="00667D0F" w:rsidRPr="008D6D15">
        <w:rPr>
          <w:rFonts w:ascii="Times New Roman" w:hAnsi="Times New Roman" w:cs="Times New Roman"/>
          <w:b/>
          <w:bCs/>
          <w:i/>
          <w:iCs/>
          <w:sz w:val="24"/>
          <w:szCs w:val="24"/>
        </w:rPr>
        <w:t>,</w:t>
      </w:r>
      <w:r w:rsidR="009E4DD2" w:rsidRPr="008D6D15">
        <w:rPr>
          <w:rFonts w:ascii="Times New Roman" w:hAnsi="Times New Roman" w:cs="Times New Roman"/>
          <w:b/>
          <w:bCs/>
          <w:i/>
          <w:iCs/>
          <w:sz w:val="24"/>
          <w:szCs w:val="24"/>
        </w:rPr>
        <w:t xml:space="preserve"> </w:t>
      </w:r>
      <w:r w:rsidR="00FE0793" w:rsidRPr="008D6D15">
        <w:rPr>
          <w:rFonts w:ascii="Times New Roman" w:hAnsi="Times New Roman" w:cs="Times New Roman"/>
          <w:b/>
          <w:bCs/>
          <w:i/>
          <w:iCs/>
          <w:sz w:val="24"/>
          <w:szCs w:val="24"/>
        </w:rPr>
        <w:t>формирования предложений по их совершенствованию</w:t>
      </w:r>
      <w:r w:rsidR="009E4DD2" w:rsidRPr="008D6D15">
        <w:rPr>
          <w:rFonts w:ascii="Times New Roman" w:hAnsi="Times New Roman" w:cs="Times New Roman"/>
          <w:b/>
          <w:bCs/>
          <w:i/>
          <w:iCs/>
          <w:sz w:val="24"/>
          <w:szCs w:val="24"/>
        </w:rPr>
        <w:t xml:space="preserve"> и </w:t>
      </w:r>
      <w:r w:rsidR="00FE0793" w:rsidRPr="008D6D15">
        <w:rPr>
          <w:rFonts w:ascii="Times New Roman" w:hAnsi="Times New Roman" w:cs="Times New Roman"/>
          <w:b/>
          <w:bCs/>
          <w:i/>
          <w:iCs/>
          <w:sz w:val="24"/>
          <w:szCs w:val="24"/>
        </w:rPr>
        <w:t>содействи</w:t>
      </w:r>
      <w:r w:rsidR="009E4DD2" w:rsidRPr="008D6D15">
        <w:rPr>
          <w:rFonts w:ascii="Times New Roman" w:hAnsi="Times New Roman" w:cs="Times New Roman"/>
          <w:b/>
          <w:bCs/>
          <w:i/>
          <w:iCs/>
          <w:sz w:val="24"/>
          <w:szCs w:val="24"/>
        </w:rPr>
        <w:t>я</w:t>
      </w:r>
      <w:r w:rsidR="00FE0793" w:rsidRPr="008D6D15">
        <w:rPr>
          <w:rFonts w:ascii="Times New Roman" w:hAnsi="Times New Roman" w:cs="Times New Roman"/>
          <w:b/>
          <w:bCs/>
          <w:i/>
          <w:iCs/>
          <w:sz w:val="24"/>
          <w:szCs w:val="24"/>
        </w:rPr>
        <w:t xml:space="preserve"> улучшению делового и инвестиционного климата в городе Севастополе</w:t>
      </w:r>
      <w:r w:rsidR="00653D24" w:rsidRPr="008D6D15">
        <w:rPr>
          <w:rFonts w:ascii="Times New Roman" w:hAnsi="Times New Roman" w:cs="Times New Roman"/>
          <w:b/>
          <w:bCs/>
          <w:i/>
          <w:iCs/>
          <w:sz w:val="24"/>
          <w:szCs w:val="24"/>
        </w:rPr>
        <w:t>.</w:t>
      </w:r>
      <w:bookmarkStart w:id="0" w:name="bookmark1"/>
    </w:p>
    <w:p w14:paraId="77A46EB7" w14:textId="3F1361A7" w:rsidR="006125DF" w:rsidRPr="00D0021B" w:rsidRDefault="006125DF" w:rsidP="003C1E34">
      <w:pPr>
        <w:pStyle w:val="af2"/>
        <w:spacing w:line="276" w:lineRule="auto"/>
        <w:rPr>
          <w:rFonts w:ascii="Times New Roman" w:hAnsi="Times New Roman" w:cs="Times New Roman"/>
          <w:sz w:val="28"/>
          <w:szCs w:val="28"/>
        </w:rPr>
      </w:pPr>
    </w:p>
    <w:p w14:paraId="7A3867A0" w14:textId="77777777" w:rsidR="001A3616" w:rsidRPr="001A3616" w:rsidRDefault="001A3616" w:rsidP="001A3616">
      <w:pPr>
        <w:jc w:val="center"/>
        <w:rPr>
          <w:rFonts w:ascii="Times New Roman" w:hAnsi="Times New Roman"/>
          <w:b/>
          <w:bCs/>
        </w:rPr>
      </w:pPr>
      <w:bookmarkStart w:id="1" w:name="_Hlk66875184"/>
      <w:bookmarkEnd w:id="0"/>
      <w:r w:rsidRPr="001A3616">
        <w:rPr>
          <w:rFonts w:ascii="Times New Roman" w:hAnsi="Times New Roman"/>
          <w:b/>
          <w:bCs/>
        </w:rPr>
        <w:t>СОДЕРЖАНИЕ</w:t>
      </w:r>
    </w:p>
    <w:p w14:paraId="60EC5CC9" w14:textId="77777777" w:rsidR="001A3616" w:rsidRPr="001A3616" w:rsidRDefault="001A3616" w:rsidP="001A3616">
      <w:pPr>
        <w:jc w:val="center"/>
        <w:rPr>
          <w:rFonts w:ascii="Times New Roman" w:hAnsi="Times New Roman"/>
          <w:b/>
          <w:bCs/>
        </w:rPr>
      </w:pPr>
    </w:p>
    <w:tbl>
      <w:tblPr>
        <w:tblStyle w:val="af4"/>
        <w:tblW w:w="0" w:type="auto"/>
        <w:tblInd w:w="-5" w:type="dxa"/>
        <w:tblLook w:val="04A0" w:firstRow="1" w:lastRow="0" w:firstColumn="1" w:lastColumn="0" w:noHBand="0" w:noVBand="1"/>
      </w:tblPr>
      <w:tblGrid>
        <w:gridCol w:w="709"/>
        <w:gridCol w:w="7785"/>
        <w:gridCol w:w="1558"/>
      </w:tblGrid>
      <w:tr w:rsidR="00874A9F" w:rsidRPr="001A3616" w14:paraId="22443C6A" w14:textId="77777777" w:rsidTr="00C95DA0">
        <w:tc>
          <w:tcPr>
            <w:tcW w:w="709" w:type="dxa"/>
          </w:tcPr>
          <w:p w14:paraId="66B06801" w14:textId="77777777" w:rsidR="001A3616" w:rsidRPr="001A3616" w:rsidRDefault="001A3616" w:rsidP="00D0021B">
            <w:pPr>
              <w:jc w:val="center"/>
              <w:rPr>
                <w:rFonts w:ascii="Times New Roman" w:hAnsi="Times New Roman"/>
                <w:b/>
                <w:bCs/>
                <w:sz w:val="28"/>
                <w:szCs w:val="28"/>
              </w:rPr>
            </w:pPr>
            <w:r w:rsidRPr="001A3616">
              <w:rPr>
                <w:rFonts w:ascii="Times New Roman" w:hAnsi="Times New Roman"/>
                <w:b/>
                <w:bCs/>
                <w:sz w:val="28"/>
                <w:szCs w:val="28"/>
              </w:rPr>
              <w:t>№</w:t>
            </w:r>
          </w:p>
        </w:tc>
        <w:tc>
          <w:tcPr>
            <w:tcW w:w="7785" w:type="dxa"/>
          </w:tcPr>
          <w:p w14:paraId="1892D82A" w14:textId="77777777" w:rsidR="001A3616" w:rsidRPr="001A3616" w:rsidRDefault="001A3616" w:rsidP="00D0021B">
            <w:pPr>
              <w:jc w:val="center"/>
              <w:rPr>
                <w:rFonts w:ascii="Times New Roman" w:hAnsi="Times New Roman"/>
                <w:b/>
                <w:bCs/>
                <w:sz w:val="28"/>
                <w:szCs w:val="28"/>
              </w:rPr>
            </w:pPr>
            <w:r w:rsidRPr="001A3616">
              <w:rPr>
                <w:rFonts w:ascii="Times New Roman" w:hAnsi="Times New Roman"/>
                <w:b/>
                <w:bCs/>
                <w:sz w:val="28"/>
                <w:szCs w:val="28"/>
              </w:rPr>
              <w:t>Наименование</w:t>
            </w:r>
          </w:p>
        </w:tc>
        <w:tc>
          <w:tcPr>
            <w:tcW w:w="1558" w:type="dxa"/>
          </w:tcPr>
          <w:p w14:paraId="547B8904" w14:textId="77777777" w:rsidR="001A3616" w:rsidRPr="001A3616" w:rsidRDefault="001A3616" w:rsidP="00D0021B">
            <w:pPr>
              <w:jc w:val="center"/>
              <w:rPr>
                <w:rFonts w:ascii="Times New Roman" w:hAnsi="Times New Roman"/>
                <w:b/>
                <w:bCs/>
                <w:sz w:val="28"/>
                <w:szCs w:val="28"/>
              </w:rPr>
            </w:pPr>
            <w:r w:rsidRPr="001A3616">
              <w:rPr>
                <w:rFonts w:ascii="Times New Roman" w:hAnsi="Times New Roman"/>
                <w:b/>
                <w:bCs/>
                <w:sz w:val="28"/>
                <w:szCs w:val="28"/>
              </w:rPr>
              <w:t>Страница</w:t>
            </w:r>
          </w:p>
        </w:tc>
      </w:tr>
      <w:tr w:rsidR="00874A9F" w:rsidRPr="001A3616" w14:paraId="5C52EB1C" w14:textId="77777777" w:rsidTr="00C95DA0">
        <w:tc>
          <w:tcPr>
            <w:tcW w:w="709" w:type="dxa"/>
          </w:tcPr>
          <w:p w14:paraId="301AB639"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1.</w:t>
            </w:r>
          </w:p>
        </w:tc>
        <w:tc>
          <w:tcPr>
            <w:tcW w:w="7785" w:type="dxa"/>
          </w:tcPr>
          <w:p w14:paraId="0BCD8672"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Формирование института Уполномоченного по защите прав предпринимателей в городе Севастополе</w:t>
            </w:r>
          </w:p>
        </w:tc>
        <w:tc>
          <w:tcPr>
            <w:tcW w:w="1558" w:type="dxa"/>
          </w:tcPr>
          <w:p w14:paraId="66AB7FCE" w14:textId="0CAE2F51" w:rsidR="001A3616" w:rsidRPr="00C95DA0" w:rsidRDefault="008D6D15" w:rsidP="00D0021B">
            <w:pPr>
              <w:jc w:val="center"/>
              <w:rPr>
                <w:rFonts w:ascii="Times New Roman" w:hAnsi="Times New Roman"/>
                <w:sz w:val="28"/>
                <w:szCs w:val="28"/>
              </w:rPr>
            </w:pPr>
            <w:r w:rsidRPr="00C95DA0">
              <w:rPr>
                <w:rFonts w:ascii="Times New Roman" w:hAnsi="Times New Roman"/>
                <w:sz w:val="28"/>
                <w:szCs w:val="28"/>
              </w:rPr>
              <w:t>4</w:t>
            </w:r>
          </w:p>
        </w:tc>
      </w:tr>
      <w:tr w:rsidR="00874A9F" w:rsidRPr="001A3616" w14:paraId="2FEC6FD3" w14:textId="77777777" w:rsidTr="00C95DA0">
        <w:tc>
          <w:tcPr>
            <w:tcW w:w="709" w:type="dxa"/>
          </w:tcPr>
          <w:p w14:paraId="741272E0"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2.</w:t>
            </w:r>
          </w:p>
        </w:tc>
        <w:tc>
          <w:tcPr>
            <w:tcW w:w="7785" w:type="dxa"/>
          </w:tcPr>
          <w:p w14:paraId="02CDF630"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Цели и задачи</w:t>
            </w:r>
          </w:p>
        </w:tc>
        <w:tc>
          <w:tcPr>
            <w:tcW w:w="1558" w:type="dxa"/>
          </w:tcPr>
          <w:p w14:paraId="326A37D3" w14:textId="76EC877E" w:rsidR="001A3616" w:rsidRPr="00C95DA0" w:rsidRDefault="008D6D15" w:rsidP="00D0021B">
            <w:pPr>
              <w:jc w:val="center"/>
              <w:rPr>
                <w:rFonts w:ascii="Times New Roman" w:hAnsi="Times New Roman"/>
                <w:sz w:val="28"/>
                <w:szCs w:val="28"/>
              </w:rPr>
            </w:pPr>
            <w:r w:rsidRPr="00C95DA0">
              <w:rPr>
                <w:rFonts w:ascii="Times New Roman" w:hAnsi="Times New Roman"/>
                <w:sz w:val="28"/>
                <w:szCs w:val="28"/>
              </w:rPr>
              <w:t>4-5</w:t>
            </w:r>
          </w:p>
        </w:tc>
      </w:tr>
      <w:tr w:rsidR="00874A9F" w:rsidRPr="001A3616" w14:paraId="11513FBD" w14:textId="77777777" w:rsidTr="00C95DA0">
        <w:tc>
          <w:tcPr>
            <w:tcW w:w="709" w:type="dxa"/>
          </w:tcPr>
          <w:p w14:paraId="1C8AB7CA"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3.</w:t>
            </w:r>
          </w:p>
        </w:tc>
        <w:tc>
          <w:tcPr>
            <w:tcW w:w="7785" w:type="dxa"/>
          </w:tcPr>
          <w:p w14:paraId="10B97476"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Структура института Уполномоченного</w:t>
            </w:r>
          </w:p>
        </w:tc>
        <w:tc>
          <w:tcPr>
            <w:tcW w:w="1558" w:type="dxa"/>
          </w:tcPr>
          <w:p w14:paraId="35B58F8F" w14:textId="6A79E08B" w:rsidR="001A3616" w:rsidRPr="00C95DA0" w:rsidRDefault="008D6D15" w:rsidP="00D0021B">
            <w:pPr>
              <w:jc w:val="center"/>
              <w:rPr>
                <w:rFonts w:ascii="Times New Roman" w:hAnsi="Times New Roman"/>
                <w:sz w:val="28"/>
                <w:szCs w:val="28"/>
              </w:rPr>
            </w:pPr>
            <w:r w:rsidRPr="00C95DA0">
              <w:rPr>
                <w:rFonts w:ascii="Times New Roman" w:hAnsi="Times New Roman"/>
                <w:sz w:val="28"/>
                <w:szCs w:val="28"/>
              </w:rPr>
              <w:t>5</w:t>
            </w:r>
            <w:r w:rsidR="00C95DA0">
              <w:rPr>
                <w:rFonts w:ascii="Times New Roman" w:hAnsi="Times New Roman"/>
                <w:sz w:val="28"/>
                <w:szCs w:val="28"/>
              </w:rPr>
              <w:t>-8</w:t>
            </w:r>
          </w:p>
        </w:tc>
      </w:tr>
      <w:tr w:rsidR="00874A9F" w:rsidRPr="001A3616" w14:paraId="5606F9D6" w14:textId="77777777" w:rsidTr="00C95DA0">
        <w:tc>
          <w:tcPr>
            <w:tcW w:w="709" w:type="dxa"/>
          </w:tcPr>
          <w:p w14:paraId="7506E084"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4.</w:t>
            </w:r>
          </w:p>
        </w:tc>
        <w:tc>
          <w:tcPr>
            <w:tcW w:w="7785" w:type="dxa"/>
          </w:tcPr>
          <w:p w14:paraId="23E02443"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Взаимодействие с Уполномоченным при Президенте Российской Федерации по защите прав предпринимателей и его аппаратом</w:t>
            </w:r>
          </w:p>
        </w:tc>
        <w:tc>
          <w:tcPr>
            <w:tcW w:w="1558" w:type="dxa"/>
          </w:tcPr>
          <w:p w14:paraId="68DBDF00" w14:textId="2FEF0938" w:rsidR="001A3616" w:rsidRPr="00C95DA0" w:rsidRDefault="008D6D15" w:rsidP="00D0021B">
            <w:pPr>
              <w:jc w:val="center"/>
              <w:rPr>
                <w:rFonts w:ascii="Times New Roman" w:hAnsi="Times New Roman"/>
                <w:sz w:val="28"/>
                <w:szCs w:val="28"/>
              </w:rPr>
            </w:pPr>
            <w:r w:rsidRPr="00C95DA0">
              <w:rPr>
                <w:rFonts w:ascii="Times New Roman" w:hAnsi="Times New Roman"/>
                <w:sz w:val="28"/>
                <w:szCs w:val="28"/>
              </w:rPr>
              <w:t>8</w:t>
            </w:r>
          </w:p>
        </w:tc>
      </w:tr>
      <w:tr w:rsidR="00874A9F" w:rsidRPr="001A3616" w14:paraId="524EAF07" w14:textId="77777777" w:rsidTr="00C95DA0">
        <w:tc>
          <w:tcPr>
            <w:tcW w:w="709" w:type="dxa"/>
          </w:tcPr>
          <w:p w14:paraId="64AB63BA"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5.</w:t>
            </w:r>
          </w:p>
        </w:tc>
        <w:tc>
          <w:tcPr>
            <w:tcW w:w="7785" w:type="dxa"/>
          </w:tcPr>
          <w:p w14:paraId="1E1DC05F"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Взаимодействие с органами государственной власти, органами местного самоуправления, общественными объединениями предпринимателей города Севастополя</w:t>
            </w:r>
          </w:p>
        </w:tc>
        <w:tc>
          <w:tcPr>
            <w:tcW w:w="1558" w:type="dxa"/>
          </w:tcPr>
          <w:p w14:paraId="7669C244" w14:textId="7C8044D6" w:rsidR="001A3616" w:rsidRPr="00C95DA0" w:rsidRDefault="00C95DA0" w:rsidP="00D0021B">
            <w:pPr>
              <w:jc w:val="center"/>
              <w:rPr>
                <w:rFonts w:ascii="Times New Roman" w:hAnsi="Times New Roman"/>
                <w:sz w:val="28"/>
                <w:szCs w:val="28"/>
              </w:rPr>
            </w:pPr>
            <w:r>
              <w:rPr>
                <w:rFonts w:ascii="Times New Roman" w:hAnsi="Times New Roman"/>
                <w:sz w:val="28"/>
                <w:szCs w:val="28"/>
              </w:rPr>
              <w:t>8-</w:t>
            </w:r>
            <w:r w:rsidR="009335B2">
              <w:rPr>
                <w:rFonts w:ascii="Times New Roman" w:hAnsi="Times New Roman"/>
                <w:sz w:val="28"/>
                <w:szCs w:val="28"/>
              </w:rPr>
              <w:t>10</w:t>
            </w:r>
          </w:p>
        </w:tc>
      </w:tr>
      <w:tr w:rsidR="00874A9F" w:rsidRPr="001A3616" w14:paraId="7D7813CD" w14:textId="77777777" w:rsidTr="00C95DA0">
        <w:tc>
          <w:tcPr>
            <w:tcW w:w="709" w:type="dxa"/>
          </w:tcPr>
          <w:p w14:paraId="2F9D70FE"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6.</w:t>
            </w:r>
          </w:p>
        </w:tc>
        <w:tc>
          <w:tcPr>
            <w:tcW w:w="7785" w:type="dxa"/>
          </w:tcPr>
          <w:p w14:paraId="460484C2"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Информационное обеспечение деятельности Уполномоченного</w:t>
            </w:r>
          </w:p>
        </w:tc>
        <w:tc>
          <w:tcPr>
            <w:tcW w:w="1558" w:type="dxa"/>
          </w:tcPr>
          <w:p w14:paraId="3665E111" w14:textId="594497B3" w:rsidR="001A3616" w:rsidRPr="00C95DA0" w:rsidRDefault="00C95DA0" w:rsidP="00D0021B">
            <w:pPr>
              <w:jc w:val="center"/>
              <w:rPr>
                <w:rFonts w:ascii="Times New Roman" w:hAnsi="Times New Roman"/>
                <w:sz w:val="28"/>
                <w:szCs w:val="28"/>
              </w:rPr>
            </w:pPr>
            <w:r>
              <w:rPr>
                <w:rFonts w:ascii="Times New Roman" w:hAnsi="Times New Roman"/>
                <w:sz w:val="28"/>
                <w:szCs w:val="28"/>
              </w:rPr>
              <w:t>10</w:t>
            </w:r>
          </w:p>
        </w:tc>
      </w:tr>
      <w:tr w:rsidR="00874A9F" w:rsidRPr="001A3616" w14:paraId="54BB39F3" w14:textId="77777777" w:rsidTr="00C95DA0">
        <w:tc>
          <w:tcPr>
            <w:tcW w:w="709" w:type="dxa"/>
          </w:tcPr>
          <w:p w14:paraId="029C9C62"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7.</w:t>
            </w:r>
          </w:p>
        </w:tc>
        <w:tc>
          <w:tcPr>
            <w:tcW w:w="7785" w:type="dxa"/>
          </w:tcPr>
          <w:p w14:paraId="4D280749"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Оценка регулирующего воздействия проектов нормативных актов</w:t>
            </w:r>
          </w:p>
        </w:tc>
        <w:tc>
          <w:tcPr>
            <w:tcW w:w="1558" w:type="dxa"/>
          </w:tcPr>
          <w:p w14:paraId="13AC5165" w14:textId="5DCE8138"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10-11</w:t>
            </w:r>
          </w:p>
        </w:tc>
      </w:tr>
      <w:tr w:rsidR="00874A9F" w:rsidRPr="001A3616" w14:paraId="78D4F76A" w14:textId="77777777" w:rsidTr="00C95DA0">
        <w:tc>
          <w:tcPr>
            <w:tcW w:w="709" w:type="dxa"/>
          </w:tcPr>
          <w:p w14:paraId="2DAB0A34"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8.</w:t>
            </w:r>
          </w:p>
        </w:tc>
        <w:tc>
          <w:tcPr>
            <w:tcW w:w="7785" w:type="dxa"/>
          </w:tcPr>
          <w:p w14:paraId="15B32816"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Работа Уполномоченного по предотвращению нарушения прав и законных интересов субъектов предпринимательской деятельности и восстановлению, в пределах компетенции, их нарушенных прав</w:t>
            </w:r>
          </w:p>
        </w:tc>
        <w:tc>
          <w:tcPr>
            <w:tcW w:w="1558" w:type="dxa"/>
          </w:tcPr>
          <w:p w14:paraId="15159A81" w14:textId="7570BF75"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11</w:t>
            </w:r>
          </w:p>
        </w:tc>
      </w:tr>
      <w:tr w:rsidR="00874A9F" w:rsidRPr="001A3616" w14:paraId="01134B3B" w14:textId="77777777" w:rsidTr="00C95DA0">
        <w:tc>
          <w:tcPr>
            <w:tcW w:w="709" w:type="dxa"/>
          </w:tcPr>
          <w:p w14:paraId="1D249253"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8.1.</w:t>
            </w:r>
          </w:p>
        </w:tc>
        <w:tc>
          <w:tcPr>
            <w:tcW w:w="7785" w:type="dxa"/>
          </w:tcPr>
          <w:p w14:paraId="1F0E3486"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Правовое просвещение предпринимателей</w:t>
            </w:r>
          </w:p>
        </w:tc>
        <w:tc>
          <w:tcPr>
            <w:tcW w:w="1558" w:type="dxa"/>
          </w:tcPr>
          <w:p w14:paraId="7F01BF42" w14:textId="7004DA97"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11-12</w:t>
            </w:r>
          </w:p>
        </w:tc>
      </w:tr>
      <w:tr w:rsidR="00874A9F" w:rsidRPr="001A3616" w14:paraId="408A4ED4" w14:textId="77777777" w:rsidTr="00C95DA0">
        <w:tc>
          <w:tcPr>
            <w:tcW w:w="709" w:type="dxa"/>
          </w:tcPr>
          <w:p w14:paraId="4806E02E" w14:textId="49D42C8B"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8.</w:t>
            </w:r>
            <w:r w:rsidR="0014573E" w:rsidRPr="00C95DA0">
              <w:rPr>
                <w:rFonts w:ascii="Times New Roman" w:hAnsi="Times New Roman"/>
                <w:sz w:val="28"/>
                <w:szCs w:val="28"/>
              </w:rPr>
              <w:t>2</w:t>
            </w:r>
            <w:r w:rsidRPr="00C95DA0">
              <w:rPr>
                <w:rFonts w:ascii="Times New Roman" w:hAnsi="Times New Roman"/>
                <w:sz w:val="28"/>
                <w:szCs w:val="28"/>
              </w:rPr>
              <w:t>.</w:t>
            </w:r>
          </w:p>
        </w:tc>
        <w:tc>
          <w:tcPr>
            <w:tcW w:w="7785" w:type="dxa"/>
          </w:tcPr>
          <w:p w14:paraId="4AD31628" w14:textId="77777777" w:rsidR="001A3616" w:rsidRPr="001A3616" w:rsidRDefault="001A3616" w:rsidP="00D0021B">
            <w:pPr>
              <w:jc w:val="both"/>
              <w:rPr>
                <w:rFonts w:ascii="Times New Roman" w:hAnsi="Times New Roman"/>
              </w:rPr>
            </w:pPr>
            <w:r w:rsidRPr="001A3616">
              <w:rPr>
                <w:rFonts w:ascii="Times New Roman" w:hAnsi="Times New Roman" w:cs="Times New Roman"/>
                <w:sz w:val="28"/>
                <w:szCs w:val="28"/>
              </w:rPr>
              <w:t>Работа с жалобами и обращениями</w:t>
            </w:r>
          </w:p>
        </w:tc>
        <w:tc>
          <w:tcPr>
            <w:tcW w:w="1558" w:type="dxa"/>
          </w:tcPr>
          <w:p w14:paraId="1F05E762" w14:textId="5BBF2346"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12-14</w:t>
            </w:r>
          </w:p>
        </w:tc>
      </w:tr>
      <w:tr w:rsidR="00874A9F" w:rsidRPr="001A3616" w14:paraId="657082B7" w14:textId="77777777" w:rsidTr="00C95DA0">
        <w:tc>
          <w:tcPr>
            <w:tcW w:w="709" w:type="dxa"/>
          </w:tcPr>
          <w:p w14:paraId="14FEE5A6" w14:textId="67A9867D"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8.</w:t>
            </w:r>
            <w:r w:rsidR="0014573E" w:rsidRPr="00C95DA0">
              <w:rPr>
                <w:rFonts w:ascii="Times New Roman" w:hAnsi="Times New Roman"/>
                <w:sz w:val="28"/>
                <w:szCs w:val="28"/>
              </w:rPr>
              <w:t>3</w:t>
            </w:r>
            <w:r w:rsidRPr="00C95DA0">
              <w:rPr>
                <w:rFonts w:ascii="Times New Roman" w:hAnsi="Times New Roman"/>
                <w:sz w:val="28"/>
                <w:szCs w:val="28"/>
              </w:rPr>
              <w:t>.</w:t>
            </w:r>
          </w:p>
        </w:tc>
        <w:tc>
          <w:tcPr>
            <w:tcW w:w="7785" w:type="dxa"/>
          </w:tcPr>
          <w:p w14:paraId="11BCC17D" w14:textId="76009DE2" w:rsidR="001A3616" w:rsidRPr="001A3616" w:rsidRDefault="001A3616" w:rsidP="00D0021B">
            <w:pPr>
              <w:jc w:val="both"/>
              <w:rPr>
                <w:rFonts w:ascii="Times New Roman" w:hAnsi="Times New Roman"/>
              </w:rPr>
            </w:pPr>
            <w:r w:rsidRPr="001A3616">
              <w:rPr>
                <w:rFonts w:ascii="Times New Roman" w:hAnsi="Times New Roman" w:cs="Times New Roman"/>
                <w:color w:val="auto"/>
                <w:sz w:val="28"/>
                <w:szCs w:val="28"/>
              </w:rPr>
              <w:t>Примеры успешно рассмотренных жалоб Уполномоченным по защите прав предпринимателей в городе Севастополе в 20</w:t>
            </w:r>
            <w:r w:rsidR="00D0021B">
              <w:rPr>
                <w:rFonts w:ascii="Times New Roman" w:hAnsi="Times New Roman" w:cs="Times New Roman"/>
                <w:color w:val="auto"/>
                <w:sz w:val="28"/>
                <w:szCs w:val="28"/>
              </w:rPr>
              <w:t>20</w:t>
            </w:r>
            <w:r w:rsidRPr="001A3616">
              <w:rPr>
                <w:rFonts w:ascii="Times New Roman" w:hAnsi="Times New Roman" w:cs="Times New Roman"/>
                <w:color w:val="auto"/>
                <w:sz w:val="28"/>
                <w:szCs w:val="28"/>
              </w:rPr>
              <w:t xml:space="preserve"> год</w:t>
            </w:r>
            <w:r w:rsidR="00D0021B">
              <w:rPr>
                <w:rFonts w:ascii="Times New Roman" w:hAnsi="Times New Roman" w:cs="Times New Roman"/>
                <w:color w:val="auto"/>
                <w:sz w:val="28"/>
                <w:szCs w:val="28"/>
              </w:rPr>
              <w:t>у</w:t>
            </w:r>
          </w:p>
        </w:tc>
        <w:tc>
          <w:tcPr>
            <w:tcW w:w="1558" w:type="dxa"/>
          </w:tcPr>
          <w:p w14:paraId="11578406" w14:textId="5AF11BCC"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w:t>
            </w:r>
            <w:r w:rsidR="009335B2">
              <w:rPr>
                <w:rFonts w:ascii="Times New Roman" w:hAnsi="Times New Roman"/>
                <w:sz w:val="28"/>
                <w:szCs w:val="28"/>
              </w:rPr>
              <w:t>5</w:t>
            </w:r>
            <w:r w:rsidRPr="00C95DA0">
              <w:rPr>
                <w:rFonts w:ascii="Times New Roman" w:hAnsi="Times New Roman"/>
                <w:sz w:val="28"/>
                <w:szCs w:val="28"/>
              </w:rPr>
              <w:t>-17</w:t>
            </w:r>
          </w:p>
        </w:tc>
      </w:tr>
      <w:tr w:rsidR="00874A9F" w:rsidRPr="001A3616" w14:paraId="3B7BB8FB" w14:textId="77777777" w:rsidTr="00C95DA0">
        <w:tc>
          <w:tcPr>
            <w:tcW w:w="709" w:type="dxa"/>
          </w:tcPr>
          <w:p w14:paraId="28538A96"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9.</w:t>
            </w:r>
          </w:p>
        </w:tc>
        <w:tc>
          <w:tcPr>
            <w:tcW w:w="7785" w:type="dxa"/>
          </w:tcPr>
          <w:p w14:paraId="27F869BF" w14:textId="77777777" w:rsidR="001A3616" w:rsidRPr="001A3616" w:rsidRDefault="001A3616" w:rsidP="00D0021B">
            <w:pPr>
              <w:jc w:val="both"/>
              <w:rPr>
                <w:rFonts w:ascii="Times New Roman" w:hAnsi="Times New Roman"/>
              </w:rPr>
            </w:pPr>
            <w:r w:rsidRPr="001A3616">
              <w:rPr>
                <w:rFonts w:ascii="Times New Roman" w:hAnsi="Times New Roman" w:cs="Times New Roman"/>
                <w:bCs/>
                <w:sz w:val="28"/>
                <w:szCs w:val="28"/>
              </w:rPr>
              <w:t>Динамика количества субъектов предпринимательской деятельности города Севастополя</w:t>
            </w:r>
          </w:p>
        </w:tc>
        <w:tc>
          <w:tcPr>
            <w:tcW w:w="1558" w:type="dxa"/>
          </w:tcPr>
          <w:p w14:paraId="7FFD8246" w14:textId="7953727F"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17</w:t>
            </w:r>
          </w:p>
        </w:tc>
      </w:tr>
      <w:tr w:rsidR="00C95DA0" w:rsidRPr="001A3616" w14:paraId="7F32CAFF" w14:textId="77777777" w:rsidTr="00C95DA0">
        <w:tc>
          <w:tcPr>
            <w:tcW w:w="709" w:type="dxa"/>
          </w:tcPr>
          <w:p w14:paraId="7E32EEE4" w14:textId="14E182A7" w:rsidR="00C95DA0" w:rsidRPr="00C95DA0" w:rsidRDefault="00C95DA0" w:rsidP="00D0021B">
            <w:pPr>
              <w:jc w:val="center"/>
              <w:rPr>
                <w:rFonts w:ascii="Times New Roman" w:hAnsi="Times New Roman"/>
                <w:sz w:val="28"/>
                <w:szCs w:val="28"/>
              </w:rPr>
            </w:pPr>
            <w:r w:rsidRPr="00C95DA0">
              <w:rPr>
                <w:rFonts w:ascii="Times New Roman" w:hAnsi="Times New Roman"/>
                <w:sz w:val="28"/>
                <w:szCs w:val="28"/>
              </w:rPr>
              <w:t>10.</w:t>
            </w:r>
          </w:p>
        </w:tc>
        <w:tc>
          <w:tcPr>
            <w:tcW w:w="7785" w:type="dxa"/>
          </w:tcPr>
          <w:p w14:paraId="0303A47B" w14:textId="400F6F35" w:rsidR="00C95DA0" w:rsidRPr="001A3616" w:rsidRDefault="00C95DA0" w:rsidP="00D0021B">
            <w:pPr>
              <w:jc w:val="both"/>
              <w:rPr>
                <w:rFonts w:ascii="Times New Roman" w:hAnsi="Times New Roman" w:cs="Times New Roman"/>
                <w:bCs/>
                <w:sz w:val="28"/>
                <w:szCs w:val="28"/>
              </w:rPr>
            </w:pPr>
            <w:r>
              <w:rPr>
                <w:rFonts w:ascii="Times New Roman" w:hAnsi="Times New Roman" w:cs="Times New Roman"/>
                <w:bCs/>
                <w:sz w:val="28"/>
                <w:szCs w:val="28"/>
              </w:rPr>
              <w:t>Результаты реализации предложений 2019 года.</w:t>
            </w:r>
          </w:p>
        </w:tc>
        <w:tc>
          <w:tcPr>
            <w:tcW w:w="1558" w:type="dxa"/>
          </w:tcPr>
          <w:p w14:paraId="3DC9BBB4" w14:textId="0AF93A3D" w:rsidR="00C95DA0" w:rsidRPr="00C95DA0" w:rsidRDefault="00C95DA0" w:rsidP="00D0021B">
            <w:pPr>
              <w:jc w:val="center"/>
              <w:rPr>
                <w:rFonts w:ascii="Times New Roman" w:hAnsi="Times New Roman"/>
                <w:sz w:val="28"/>
                <w:szCs w:val="28"/>
              </w:rPr>
            </w:pPr>
            <w:r w:rsidRPr="00C95DA0">
              <w:rPr>
                <w:rFonts w:ascii="Times New Roman" w:hAnsi="Times New Roman"/>
                <w:sz w:val="28"/>
                <w:szCs w:val="28"/>
              </w:rPr>
              <w:t>17-18</w:t>
            </w:r>
          </w:p>
        </w:tc>
      </w:tr>
      <w:tr w:rsidR="001A3616" w:rsidRPr="001A3616" w14:paraId="6712DCCC" w14:textId="77777777" w:rsidTr="00C95DA0">
        <w:tc>
          <w:tcPr>
            <w:tcW w:w="709" w:type="dxa"/>
          </w:tcPr>
          <w:p w14:paraId="14745146"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10.</w:t>
            </w:r>
          </w:p>
        </w:tc>
        <w:tc>
          <w:tcPr>
            <w:tcW w:w="7785" w:type="dxa"/>
          </w:tcPr>
          <w:p w14:paraId="4D5EA6F9" w14:textId="77777777" w:rsidR="001A3616" w:rsidRPr="001A3616" w:rsidRDefault="001A3616" w:rsidP="00D0021B">
            <w:pPr>
              <w:jc w:val="both"/>
              <w:rPr>
                <w:rFonts w:ascii="Times New Roman" w:hAnsi="Times New Roman"/>
                <w:bCs/>
              </w:rPr>
            </w:pPr>
            <w:r w:rsidRPr="001A3616">
              <w:rPr>
                <w:rFonts w:ascii="Times New Roman" w:hAnsi="Times New Roman" w:cs="Times New Roman"/>
                <w:sz w:val="28"/>
                <w:szCs w:val="28"/>
              </w:rPr>
              <w:t>Предложения по повышению эффективности деятельности института Уполномоченного</w:t>
            </w:r>
          </w:p>
        </w:tc>
        <w:tc>
          <w:tcPr>
            <w:tcW w:w="1558" w:type="dxa"/>
          </w:tcPr>
          <w:p w14:paraId="43386F4E" w14:textId="0C08D223"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18-19</w:t>
            </w:r>
          </w:p>
        </w:tc>
      </w:tr>
      <w:tr w:rsidR="001A3616" w:rsidRPr="001A3616" w14:paraId="30B3C6AB" w14:textId="77777777" w:rsidTr="00C95DA0">
        <w:tc>
          <w:tcPr>
            <w:tcW w:w="709" w:type="dxa"/>
          </w:tcPr>
          <w:p w14:paraId="59AD79AA"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11.</w:t>
            </w:r>
          </w:p>
        </w:tc>
        <w:tc>
          <w:tcPr>
            <w:tcW w:w="7785" w:type="dxa"/>
          </w:tcPr>
          <w:p w14:paraId="6F215CC0" w14:textId="77777777" w:rsidR="001A3616" w:rsidRPr="001A3616" w:rsidRDefault="001A3616" w:rsidP="00D0021B">
            <w:pPr>
              <w:jc w:val="both"/>
              <w:rPr>
                <w:rFonts w:ascii="Times New Roman" w:hAnsi="Times New Roman"/>
                <w:bCs/>
              </w:rPr>
            </w:pPr>
            <w:r w:rsidRPr="001A3616">
              <w:rPr>
                <w:rFonts w:ascii="Times New Roman" w:hAnsi="Times New Roman" w:cs="Times New Roman"/>
                <w:sz w:val="28"/>
                <w:szCs w:val="28"/>
              </w:rPr>
              <w:t>Анализ состояния и проблем малого и среднего предпринимательства</w:t>
            </w:r>
          </w:p>
        </w:tc>
        <w:tc>
          <w:tcPr>
            <w:tcW w:w="1558" w:type="dxa"/>
          </w:tcPr>
          <w:p w14:paraId="6DF02476" w14:textId="3FB79980" w:rsidR="001A3616" w:rsidRPr="00C95DA0" w:rsidRDefault="009335B2" w:rsidP="00D0021B">
            <w:pPr>
              <w:jc w:val="center"/>
              <w:rPr>
                <w:rFonts w:ascii="Times New Roman" w:hAnsi="Times New Roman"/>
                <w:sz w:val="28"/>
                <w:szCs w:val="28"/>
              </w:rPr>
            </w:pPr>
            <w:r>
              <w:rPr>
                <w:rFonts w:ascii="Times New Roman" w:hAnsi="Times New Roman"/>
                <w:sz w:val="28"/>
                <w:szCs w:val="28"/>
              </w:rPr>
              <w:t>20</w:t>
            </w:r>
            <w:r w:rsidR="00C95DA0" w:rsidRPr="00C95DA0">
              <w:rPr>
                <w:rFonts w:ascii="Times New Roman" w:hAnsi="Times New Roman"/>
                <w:sz w:val="28"/>
                <w:szCs w:val="28"/>
              </w:rPr>
              <w:t>-22</w:t>
            </w:r>
          </w:p>
        </w:tc>
      </w:tr>
      <w:tr w:rsidR="001A3616" w:rsidRPr="001A3616" w14:paraId="134D400D" w14:textId="77777777" w:rsidTr="00C95DA0">
        <w:tc>
          <w:tcPr>
            <w:tcW w:w="709" w:type="dxa"/>
          </w:tcPr>
          <w:p w14:paraId="7BD95513" w14:textId="77777777" w:rsidR="001A3616" w:rsidRPr="00C95DA0" w:rsidRDefault="001A3616" w:rsidP="00D0021B">
            <w:pPr>
              <w:jc w:val="center"/>
              <w:rPr>
                <w:rFonts w:ascii="Times New Roman" w:hAnsi="Times New Roman"/>
                <w:sz w:val="28"/>
                <w:szCs w:val="28"/>
              </w:rPr>
            </w:pPr>
            <w:r w:rsidRPr="00C95DA0">
              <w:rPr>
                <w:rFonts w:ascii="Times New Roman" w:hAnsi="Times New Roman"/>
                <w:sz w:val="28"/>
                <w:szCs w:val="28"/>
              </w:rPr>
              <w:t>12.</w:t>
            </w:r>
          </w:p>
        </w:tc>
        <w:tc>
          <w:tcPr>
            <w:tcW w:w="7785" w:type="dxa"/>
          </w:tcPr>
          <w:p w14:paraId="5BA1BAA1" w14:textId="4536CDE3" w:rsidR="001A3616" w:rsidRPr="001A3616" w:rsidRDefault="001A3616" w:rsidP="00D0021B">
            <w:pPr>
              <w:jc w:val="both"/>
              <w:rPr>
                <w:rFonts w:ascii="Times New Roman" w:hAnsi="Times New Roman"/>
                <w:bCs/>
              </w:rPr>
            </w:pPr>
            <w:r w:rsidRPr="001A3616">
              <w:rPr>
                <w:rFonts w:ascii="Times New Roman" w:hAnsi="Times New Roman" w:cs="Times New Roman"/>
                <w:sz w:val="28"/>
                <w:szCs w:val="28"/>
              </w:rPr>
              <w:t>Результаты деятельности Уполномоченного в 20</w:t>
            </w:r>
            <w:r w:rsidR="00D0021B">
              <w:rPr>
                <w:rFonts w:ascii="Times New Roman" w:hAnsi="Times New Roman" w:cs="Times New Roman"/>
                <w:sz w:val="28"/>
                <w:szCs w:val="28"/>
              </w:rPr>
              <w:t>20</w:t>
            </w:r>
            <w:r w:rsidRPr="001A3616">
              <w:rPr>
                <w:rFonts w:ascii="Times New Roman" w:hAnsi="Times New Roman" w:cs="Times New Roman"/>
                <w:sz w:val="28"/>
                <w:szCs w:val="28"/>
              </w:rPr>
              <w:t xml:space="preserve"> году</w:t>
            </w:r>
          </w:p>
        </w:tc>
        <w:tc>
          <w:tcPr>
            <w:tcW w:w="1558" w:type="dxa"/>
          </w:tcPr>
          <w:p w14:paraId="66818EB9" w14:textId="75DB8B46"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22</w:t>
            </w:r>
          </w:p>
        </w:tc>
      </w:tr>
      <w:tr w:rsidR="001A3616" w:rsidRPr="001A3616" w14:paraId="58289715" w14:textId="77777777" w:rsidTr="00C95DA0">
        <w:tc>
          <w:tcPr>
            <w:tcW w:w="8494" w:type="dxa"/>
            <w:gridSpan w:val="2"/>
          </w:tcPr>
          <w:p w14:paraId="159EFB55" w14:textId="77777777" w:rsidR="001A3616" w:rsidRPr="001A3616" w:rsidRDefault="001A3616" w:rsidP="00D0021B">
            <w:pPr>
              <w:jc w:val="center"/>
              <w:rPr>
                <w:rFonts w:ascii="Times New Roman" w:hAnsi="Times New Roman"/>
              </w:rPr>
            </w:pPr>
            <w:r w:rsidRPr="001A3616">
              <w:rPr>
                <w:rFonts w:ascii="Times New Roman" w:hAnsi="Times New Roman" w:cs="Times New Roman"/>
                <w:sz w:val="28"/>
                <w:szCs w:val="28"/>
              </w:rPr>
              <w:t>Заключение</w:t>
            </w:r>
          </w:p>
        </w:tc>
        <w:tc>
          <w:tcPr>
            <w:tcW w:w="1558" w:type="dxa"/>
          </w:tcPr>
          <w:p w14:paraId="0F1C9FBC" w14:textId="5DE581B6" w:rsidR="001A3616" w:rsidRPr="00C95DA0" w:rsidRDefault="00C95DA0" w:rsidP="00D0021B">
            <w:pPr>
              <w:jc w:val="center"/>
              <w:rPr>
                <w:rFonts w:ascii="Times New Roman" w:hAnsi="Times New Roman"/>
                <w:sz w:val="28"/>
                <w:szCs w:val="28"/>
              </w:rPr>
            </w:pPr>
            <w:r w:rsidRPr="00C95DA0">
              <w:rPr>
                <w:rFonts w:ascii="Times New Roman" w:hAnsi="Times New Roman"/>
                <w:sz w:val="28"/>
                <w:szCs w:val="28"/>
              </w:rPr>
              <w:t>23-24</w:t>
            </w:r>
          </w:p>
        </w:tc>
      </w:tr>
      <w:bookmarkEnd w:id="1"/>
    </w:tbl>
    <w:p w14:paraId="2030885E" w14:textId="77777777" w:rsidR="001A3616" w:rsidRPr="000A4102" w:rsidRDefault="001A3616" w:rsidP="000A4102">
      <w:pPr>
        <w:pStyle w:val="af2"/>
        <w:spacing w:line="276" w:lineRule="auto"/>
        <w:rPr>
          <w:rFonts w:ascii="Times New Roman" w:hAnsi="Times New Roman" w:cs="Times New Roman"/>
          <w:b/>
          <w:sz w:val="27"/>
          <w:szCs w:val="27"/>
        </w:rPr>
      </w:pPr>
    </w:p>
    <w:p w14:paraId="00EC3F31" w14:textId="77777777" w:rsidR="00DA080E" w:rsidRPr="00FE6A08" w:rsidRDefault="00DA080E" w:rsidP="003C1E3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Формирование института Уполномоченного по защите прав</w:t>
      </w:r>
    </w:p>
    <w:p w14:paraId="0240E165" w14:textId="77777777" w:rsidR="00F43EB9" w:rsidRPr="00FE6A08" w:rsidRDefault="00DA080E" w:rsidP="003C1E34">
      <w:pPr>
        <w:pStyle w:val="af2"/>
        <w:spacing w:line="276" w:lineRule="auto"/>
        <w:jc w:val="center"/>
        <w:rPr>
          <w:rFonts w:ascii="Times New Roman" w:hAnsi="Times New Roman" w:cs="Times New Roman"/>
          <w:b/>
          <w:sz w:val="28"/>
          <w:szCs w:val="28"/>
        </w:rPr>
      </w:pPr>
      <w:r w:rsidRPr="00FE6A08">
        <w:rPr>
          <w:rFonts w:ascii="Times New Roman" w:hAnsi="Times New Roman" w:cs="Times New Roman"/>
          <w:b/>
          <w:sz w:val="28"/>
          <w:szCs w:val="28"/>
        </w:rPr>
        <w:t>предпринимателей в городе Севастополе</w:t>
      </w:r>
    </w:p>
    <w:p w14:paraId="0E1381B7" w14:textId="77777777" w:rsidR="00F22730" w:rsidRPr="00FE6A08" w:rsidRDefault="00F22730" w:rsidP="003C1E34">
      <w:pPr>
        <w:pStyle w:val="af2"/>
        <w:spacing w:line="276" w:lineRule="auto"/>
        <w:jc w:val="center"/>
        <w:rPr>
          <w:rFonts w:ascii="Times New Roman" w:hAnsi="Times New Roman" w:cs="Times New Roman"/>
          <w:b/>
          <w:sz w:val="28"/>
          <w:szCs w:val="28"/>
        </w:rPr>
      </w:pPr>
    </w:p>
    <w:p w14:paraId="1D63F3ED" w14:textId="1F74FCAB" w:rsidR="00D2282B" w:rsidRPr="00FE6A08" w:rsidRDefault="005B11A0"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r w:rsidR="00D2282B" w:rsidRPr="00FE6A08">
        <w:rPr>
          <w:rFonts w:ascii="Times New Roman" w:hAnsi="Times New Roman" w:cs="Times New Roman"/>
          <w:sz w:val="28"/>
          <w:szCs w:val="28"/>
        </w:rPr>
        <w:t>Институт уполномоченного по защите прав предпринимателей, осуществляющий деятельность на федеральном и региональном уровнях, учрежден в</w:t>
      </w:r>
      <w:r w:rsidR="00DA080E" w:rsidRPr="00FE6A08">
        <w:rPr>
          <w:rFonts w:ascii="Times New Roman" w:hAnsi="Times New Roman" w:cs="Times New Roman"/>
          <w:sz w:val="28"/>
          <w:szCs w:val="28"/>
        </w:rPr>
        <w:t>о исполнение Указа Президента РФ от 07.05.2012 №</w:t>
      </w:r>
      <w:r w:rsidR="00FD2701">
        <w:rPr>
          <w:rFonts w:ascii="Times New Roman" w:hAnsi="Times New Roman" w:cs="Times New Roman"/>
          <w:sz w:val="28"/>
          <w:szCs w:val="28"/>
        </w:rPr>
        <w:t xml:space="preserve"> </w:t>
      </w:r>
      <w:r w:rsidR="00DA080E" w:rsidRPr="00FE6A08">
        <w:rPr>
          <w:rFonts w:ascii="Times New Roman" w:hAnsi="Times New Roman" w:cs="Times New Roman"/>
          <w:sz w:val="28"/>
          <w:szCs w:val="28"/>
        </w:rPr>
        <w:t>596 «О долгосрочной государст</w:t>
      </w:r>
      <w:r w:rsidR="00D2282B" w:rsidRPr="00FE6A08">
        <w:rPr>
          <w:rFonts w:ascii="Times New Roman" w:hAnsi="Times New Roman" w:cs="Times New Roman"/>
          <w:sz w:val="28"/>
          <w:szCs w:val="28"/>
        </w:rPr>
        <w:t>венной экономической политике» с целью</w:t>
      </w:r>
      <w:r w:rsidR="00DA080E" w:rsidRPr="00FE6A08">
        <w:rPr>
          <w:rFonts w:ascii="Times New Roman" w:hAnsi="Times New Roman" w:cs="Times New Roman"/>
          <w:sz w:val="28"/>
          <w:szCs w:val="28"/>
        </w:rPr>
        <w:t xml:space="preserve"> улучшения условий ведения предпринимательской деят</w:t>
      </w:r>
      <w:r w:rsidR="00D2282B" w:rsidRPr="00FE6A08">
        <w:rPr>
          <w:rFonts w:ascii="Times New Roman" w:hAnsi="Times New Roman" w:cs="Times New Roman"/>
          <w:sz w:val="28"/>
          <w:szCs w:val="28"/>
        </w:rPr>
        <w:t>ельности в Российской Федерации.</w:t>
      </w:r>
    </w:p>
    <w:p w14:paraId="1E919D42" w14:textId="660DF121" w:rsidR="00DA080E" w:rsidRPr="00FE6A08" w:rsidRDefault="00DA080E" w:rsidP="003C1E34">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Федеральный закон №</w:t>
      </w:r>
      <w:r w:rsidR="00FD2701">
        <w:rPr>
          <w:rFonts w:ascii="Times New Roman" w:hAnsi="Times New Roman" w:cs="Times New Roman"/>
          <w:sz w:val="28"/>
          <w:szCs w:val="28"/>
        </w:rPr>
        <w:t xml:space="preserve"> </w:t>
      </w:r>
      <w:r w:rsidR="00D2282B" w:rsidRPr="00FE6A08">
        <w:rPr>
          <w:rFonts w:ascii="Times New Roman" w:hAnsi="Times New Roman" w:cs="Times New Roman"/>
          <w:sz w:val="28"/>
          <w:szCs w:val="28"/>
        </w:rPr>
        <w:t>78-ФЗ от 07.05.2013</w:t>
      </w:r>
      <w:r w:rsidR="00F22730" w:rsidRPr="00FE6A08">
        <w:rPr>
          <w:rFonts w:ascii="Times New Roman" w:hAnsi="Times New Roman" w:cs="Times New Roman"/>
          <w:sz w:val="28"/>
          <w:szCs w:val="28"/>
        </w:rPr>
        <w:t xml:space="preserve"> </w:t>
      </w:r>
      <w:r w:rsidRPr="00FE6A08">
        <w:rPr>
          <w:rFonts w:ascii="Times New Roman" w:hAnsi="Times New Roman" w:cs="Times New Roman"/>
          <w:sz w:val="28"/>
          <w:szCs w:val="28"/>
        </w:rPr>
        <w:t>«Об уполномоченных по защите прав предприним</w:t>
      </w:r>
      <w:r w:rsidR="00D2282B" w:rsidRPr="00FE6A08">
        <w:rPr>
          <w:rFonts w:ascii="Times New Roman" w:hAnsi="Times New Roman" w:cs="Times New Roman"/>
          <w:sz w:val="28"/>
          <w:szCs w:val="28"/>
        </w:rPr>
        <w:t xml:space="preserve">ателей в Российской Федерации» </w:t>
      </w:r>
      <w:r w:rsidRPr="00FE6A08">
        <w:rPr>
          <w:rFonts w:ascii="Times New Roman" w:hAnsi="Times New Roman" w:cs="Times New Roman"/>
          <w:sz w:val="28"/>
          <w:szCs w:val="28"/>
        </w:rPr>
        <w:t>определил правовое положение, основные задачи и компетенцию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14:paraId="534ABA1D" w14:textId="3FE863FE" w:rsidR="00DA080E" w:rsidRPr="00FE6A08" w:rsidRDefault="005B11A0"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r w:rsidR="00DA080E" w:rsidRPr="00FE6A08">
        <w:rPr>
          <w:rFonts w:ascii="Times New Roman" w:hAnsi="Times New Roman" w:cs="Times New Roman"/>
          <w:sz w:val="28"/>
          <w:szCs w:val="28"/>
        </w:rPr>
        <w:t>Институт регионального Уполномоченного по защите прав предпринимателей в городе Севастополе был введен Законом города Севастополя «Об Уполномоченном по защите прав предпринимателей в го</w:t>
      </w:r>
      <w:r w:rsidR="00D2282B" w:rsidRPr="00FE6A08">
        <w:rPr>
          <w:rFonts w:ascii="Times New Roman" w:hAnsi="Times New Roman" w:cs="Times New Roman"/>
          <w:sz w:val="28"/>
          <w:szCs w:val="28"/>
        </w:rPr>
        <w:t>роде Севастополе» от 29.12.2016</w:t>
      </w:r>
      <w:r w:rsidR="00F22730" w:rsidRPr="00FE6A08">
        <w:rPr>
          <w:rFonts w:ascii="Times New Roman" w:hAnsi="Times New Roman" w:cs="Times New Roman"/>
          <w:sz w:val="28"/>
          <w:szCs w:val="28"/>
        </w:rPr>
        <w:t xml:space="preserve"> </w:t>
      </w:r>
      <w:r w:rsidR="00DA080E" w:rsidRPr="00FE6A08">
        <w:rPr>
          <w:rFonts w:ascii="Times New Roman" w:hAnsi="Times New Roman" w:cs="Times New Roman"/>
          <w:sz w:val="28"/>
          <w:szCs w:val="28"/>
        </w:rPr>
        <w:t>№</w:t>
      </w:r>
      <w:r w:rsidR="00FD2701">
        <w:rPr>
          <w:rFonts w:ascii="Times New Roman" w:hAnsi="Times New Roman" w:cs="Times New Roman"/>
          <w:sz w:val="28"/>
          <w:szCs w:val="28"/>
        </w:rPr>
        <w:t xml:space="preserve"> </w:t>
      </w:r>
      <w:r w:rsidR="00DA080E" w:rsidRPr="00FE6A08">
        <w:rPr>
          <w:rFonts w:ascii="Times New Roman" w:hAnsi="Times New Roman" w:cs="Times New Roman"/>
          <w:sz w:val="28"/>
          <w:szCs w:val="28"/>
        </w:rPr>
        <w:t>313-ЗС.</w:t>
      </w:r>
    </w:p>
    <w:p w14:paraId="74D2D784" w14:textId="726F5256" w:rsidR="00D63510" w:rsidRPr="00FE6A08" w:rsidRDefault="00627A64" w:rsidP="00C312BA">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В соответствии с постановлением</w:t>
      </w:r>
      <w:r w:rsidR="00DA080E" w:rsidRPr="00FE6A08">
        <w:rPr>
          <w:rFonts w:ascii="Times New Roman" w:hAnsi="Times New Roman" w:cs="Times New Roman"/>
          <w:sz w:val="28"/>
          <w:szCs w:val="28"/>
        </w:rPr>
        <w:t xml:space="preserve"> Законодательного Собрания города Севастополя от 29.05.2018 №</w:t>
      </w:r>
      <w:r w:rsidR="00FD2701">
        <w:rPr>
          <w:rFonts w:ascii="Times New Roman" w:hAnsi="Times New Roman" w:cs="Times New Roman"/>
          <w:sz w:val="28"/>
          <w:szCs w:val="28"/>
        </w:rPr>
        <w:t xml:space="preserve"> </w:t>
      </w:r>
      <w:r w:rsidR="00DA080E" w:rsidRPr="00FE6A08">
        <w:rPr>
          <w:rFonts w:ascii="Times New Roman" w:hAnsi="Times New Roman" w:cs="Times New Roman"/>
          <w:sz w:val="28"/>
          <w:szCs w:val="28"/>
        </w:rPr>
        <w:t>1156 «О кандидатуре Уполномоченного по защите прав предпринимателей в городе Севастополе», по</w:t>
      </w:r>
      <w:r w:rsidR="006125DF" w:rsidRPr="00FE6A08">
        <w:rPr>
          <w:rFonts w:ascii="Times New Roman" w:hAnsi="Times New Roman" w:cs="Times New Roman"/>
          <w:sz w:val="28"/>
          <w:szCs w:val="28"/>
        </w:rPr>
        <w:t>сле принятия присяги</w:t>
      </w:r>
      <w:r w:rsidRPr="00FE6A08">
        <w:rPr>
          <w:rFonts w:ascii="Times New Roman" w:hAnsi="Times New Roman" w:cs="Times New Roman"/>
          <w:sz w:val="28"/>
          <w:szCs w:val="28"/>
        </w:rPr>
        <w:t xml:space="preserve"> </w:t>
      </w:r>
      <w:r w:rsidR="00DA080E" w:rsidRPr="00FE6A08">
        <w:rPr>
          <w:rFonts w:ascii="Times New Roman" w:hAnsi="Times New Roman" w:cs="Times New Roman"/>
          <w:sz w:val="28"/>
          <w:szCs w:val="28"/>
        </w:rPr>
        <w:t>Смирнов Тимофей Викторович вступил в должность Уполномоченного по защите прав предпринимателей в городе Севасто</w:t>
      </w:r>
      <w:r w:rsidR="006125DF" w:rsidRPr="00FE6A08">
        <w:rPr>
          <w:rFonts w:ascii="Times New Roman" w:hAnsi="Times New Roman" w:cs="Times New Roman"/>
          <w:sz w:val="28"/>
          <w:szCs w:val="28"/>
        </w:rPr>
        <w:t>поле, с последующей регистрацией государственного</w:t>
      </w:r>
      <w:r w:rsidR="00DA080E" w:rsidRPr="00FE6A08">
        <w:rPr>
          <w:rFonts w:ascii="Times New Roman" w:hAnsi="Times New Roman" w:cs="Times New Roman"/>
          <w:sz w:val="28"/>
          <w:szCs w:val="28"/>
        </w:rPr>
        <w:t xml:space="preserve"> орган</w:t>
      </w:r>
      <w:r w:rsidR="006125DF" w:rsidRPr="00FE6A08">
        <w:rPr>
          <w:rFonts w:ascii="Times New Roman" w:hAnsi="Times New Roman" w:cs="Times New Roman"/>
          <w:sz w:val="28"/>
          <w:szCs w:val="28"/>
        </w:rPr>
        <w:t>а</w:t>
      </w:r>
      <w:r w:rsidR="00DA080E" w:rsidRPr="00FE6A08">
        <w:rPr>
          <w:rFonts w:ascii="Times New Roman" w:hAnsi="Times New Roman" w:cs="Times New Roman"/>
          <w:sz w:val="28"/>
          <w:szCs w:val="28"/>
        </w:rPr>
        <w:t xml:space="preserve"> «</w:t>
      </w:r>
      <w:r w:rsidR="00F853A4" w:rsidRPr="00FE6A08">
        <w:rPr>
          <w:rFonts w:ascii="Times New Roman" w:hAnsi="Times New Roman" w:cs="Times New Roman"/>
          <w:sz w:val="28"/>
          <w:szCs w:val="28"/>
        </w:rPr>
        <w:t xml:space="preserve">Аппарат </w:t>
      </w:r>
      <w:r w:rsidR="00DA080E" w:rsidRPr="00FE6A08">
        <w:rPr>
          <w:rFonts w:ascii="Times New Roman" w:hAnsi="Times New Roman" w:cs="Times New Roman"/>
          <w:sz w:val="28"/>
          <w:szCs w:val="28"/>
        </w:rPr>
        <w:t>Уполномоченн</w:t>
      </w:r>
      <w:r w:rsidR="00F853A4" w:rsidRPr="00FE6A08">
        <w:rPr>
          <w:rFonts w:ascii="Times New Roman" w:hAnsi="Times New Roman" w:cs="Times New Roman"/>
          <w:sz w:val="28"/>
          <w:szCs w:val="28"/>
        </w:rPr>
        <w:t>ого</w:t>
      </w:r>
      <w:r w:rsidR="00DA080E" w:rsidRPr="00FE6A08">
        <w:rPr>
          <w:rFonts w:ascii="Times New Roman" w:hAnsi="Times New Roman" w:cs="Times New Roman"/>
          <w:sz w:val="28"/>
          <w:szCs w:val="28"/>
        </w:rPr>
        <w:t xml:space="preserve"> по защите прав предпринимателей в городе С</w:t>
      </w:r>
      <w:r w:rsidR="006125DF" w:rsidRPr="00FE6A08">
        <w:rPr>
          <w:rFonts w:ascii="Times New Roman" w:hAnsi="Times New Roman" w:cs="Times New Roman"/>
          <w:sz w:val="28"/>
          <w:szCs w:val="28"/>
        </w:rPr>
        <w:t xml:space="preserve">евастополе» </w:t>
      </w:r>
      <w:r w:rsidR="00DA080E" w:rsidRPr="00FE6A08">
        <w:rPr>
          <w:rFonts w:ascii="Times New Roman" w:hAnsi="Times New Roman" w:cs="Times New Roman"/>
          <w:sz w:val="28"/>
          <w:szCs w:val="28"/>
        </w:rPr>
        <w:t xml:space="preserve">в </w:t>
      </w:r>
      <w:r w:rsidRPr="00FE6A08">
        <w:rPr>
          <w:rFonts w:ascii="Times New Roman" w:hAnsi="Times New Roman" w:cs="Times New Roman"/>
          <w:sz w:val="28"/>
          <w:szCs w:val="28"/>
        </w:rPr>
        <w:t xml:space="preserve">региональном </w:t>
      </w:r>
      <w:r w:rsidR="00DA080E" w:rsidRPr="00FE6A08">
        <w:rPr>
          <w:rFonts w:ascii="Times New Roman" w:hAnsi="Times New Roman" w:cs="Times New Roman"/>
          <w:sz w:val="28"/>
          <w:szCs w:val="28"/>
        </w:rPr>
        <w:t>налоговом орган</w:t>
      </w:r>
      <w:r w:rsidR="006125DF" w:rsidRPr="00FE6A08">
        <w:rPr>
          <w:rFonts w:ascii="Times New Roman" w:hAnsi="Times New Roman" w:cs="Times New Roman"/>
          <w:sz w:val="28"/>
          <w:szCs w:val="28"/>
        </w:rPr>
        <w:t>е в качестве юридического лица 31 июля 2018</w:t>
      </w:r>
      <w:r w:rsidR="00B465C0">
        <w:rPr>
          <w:rFonts w:ascii="Times New Roman" w:hAnsi="Times New Roman" w:cs="Times New Roman"/>
          <w:sz w:val="28"/>
          <w:szCs w:val="28"/>
        </w:rPr>
        <w:t xml:space="preserve"> года</w:t>
      </w:r>
      <w:r w:rsidR="00D0021B">
        <w:rPr>
          <w:rFonts w:ascii="Times New Roman" w:hAnsi="Times New Roman" w:cs="Times New Roman"/>
          <w:sz w:val="28"/>
          <w:szCs w:val="28"/>
        </w:rPr>
        <w:t>.</w:t>
      </w:r>
      <w:r w:rsidR="006125DF" w:rsidRPr="00FE6A08">
        <w:rPr>
          <w:rFonts w:ascii="Times New Roman" w:hAnsi="Times New Roman" w:cs="Times New Roman"/>
          <w:sz w:val="28"/>
          <w:szCs w:val="28"/>
        </w:rPr>
        <w:t xml:space="preserve"> </w:t>
      </w:r>
    </w:p>
    <w:p w14:paraId="23C9EFEE" w14:textId="77777777" w:rsidR="008D6D15" w:rsidRPr="00FE6A08" w:rsidRDefault="008D6D15" w:rsidP="00C312BA">
      <w:pPr>
        <w:pStyle w:val="af2"/>
        <w:spacing w:line="276" w:lineRule="auto"/>
        <w:ind w:firstLine="708"/>
        <w:jc w:val="both"/>
        <w:rPr>
          <w:rFonts w:ascii="Times New Roman" w:hAnsi="Times New Roman" w:cs="Times New Roman"/>
          <w:color w:val="FF0000"/>
          <w:sz w:val="28"/>
          <w:szCs w:val="28"/>
        </w:rPr>
      </w:pPr>
    </w:p>
    <w:p w14:paraId="1D33BB40" w14:textId="77777777" w:rsidR="004C3E12" w:rsidRPr="00FE6A08" w:rsidRDefault="00981B3D" w:rsidP="003C1E3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Цели и задачи</w:t>
      </w:r>
    </w:p>
    <w:p w14:paraId="64A3523A" w14:textId="77777777" w:rsidR="004C3E12" w:rsidRPr="00FE6A08" w:rsidRDefault="004C3E12" w:rsidP="003C1E34">
      <w:pPr>
        <w:pStyle w:val="af2"/>
        <w:spacing w:line="276" w:lineRule="auto"/>
        <w:jc w:val="center"/>
        <w:rPr>
          <w:rFonts w:ascii="Times New Roman" w:hAnsi="Times New Roman" w:cs="Times New Roman"/>
          <w:b/>
          <w:sz w:val="28"/>
          <w:szCs w:val="28"/>
        </w:rPr>
      </w:pPr>
    </w:p>
    <w:p w14:paraId="68965BF3" w14:textId="7FF25D36"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b/>
          <w:sz w:val="28"/>
          <w:szCs w:val="28"/>
        </w:rPr>
        <w:tab/>
      </w:r>
      <w:r w:rsidR="002D5211" w:rsidRPr="00FE6A08">
        <w:rPr>
          <w:rFonts w:ascii="Times New Roman" w:hAnsi="Times New Roman" w:cs="Times New Roman"/>
          <w:sz w:val="28"/>
          <w:szCs w:val="28"/>
        </w:rPr>
        <w:t>Д</w:t>
      </w:r>
      <w:r w:rsidRPr="00FE6A08">
        <w:rPr>
          <w:rFonts w:ascii="Times New Roman" w:hAnsi="Times New Roman" w:cs="Times New Roman"/>
          <w:sz w:val="28"/>
          <w:szCs w:val="28"/>
        </w:rPr>
        <w:t xml:space="preserve">олжность Уполномоченного учреждена </w:t>
      </w:r>
      <w:r w:rsidR="002D5211" w:rsidRPr="00FE6A08">
        <w:rPr>
          <w:rFonts w:ascii="Times New Roman" w:hAnsi="Times New Roman" w:cs="Times New Roman"/>
          <w:sz w:val="28"/>
          <w:szCs w:val="28"/>
        </w:rPr>
        <w:t>в соответствии с Законом  города Севастополя «Об Уполномоченном по защите прав предпринимателей в городе Севастополе» от 29.12.2016</w:t>
      </w:r>
      <w:r w:rsidR="00B465C0">
        <w:rPr>
          <w:rFonts w:ascii="Times New Roman" w:hAnsi="Times New Roman" w:cs="Times New Roman"/>
          <w:sz w:val="28"/>
          <w:szCs w:val="28"/>
        </w:rPr>
        <w:t xml:space="preserve"> г.</w:t>
      </w:r>
      <w:r w:rsidR="002D5211" w:rsidRPr="00FE6A08">
        <w:rPr>
          <w:rFonts w:ascii="Times New Roman" w:hAnsi="Times New Roman" w:cs="Times New Roman"/>
          <w:sz w:val="28"/>
          <w:szCs w:val="28"/>
        </w:rPr>
        <w:t xml:space="preserve"> №</w:t>
      </w:r>
      <w:r w:rsidR="00FD2701">
        <w:rPr>
          <w:rFonts w:ascii="Times New Roman" w:hAnsi="Times New Roman" w:cs="Times New Roman"/>
          <w:sz w:val="28"/>
          <w:szCs w:val="28"/>
        </w:rPr>
        <w:t xml:space="preserve"> </w:t>
      </w:r>
      <w:r w:rsidR="002D5211" w:rsidRPr="00FE6A08">
        <w:rPr>
          <w:rFonts w:ascii="Times New Roman" w:hAnsi="Times New Roman" w:cs="Times New Roman"/>
          <w:sz w:val="28"/>
          <w:szCs w:val="28"/>
        </w:rPr>
        <w:t>313-ЗС с целью</w:t>
      </w:r>
      <w:r w:rsidRPr="00FE6A08">
        <w:rPr>
          <w:rFonts w:ascii="Times New Roman" w:hAnsi="Times New Roman" w:cs="Times New Roman"/>
          <w:sz w:val="28"/>
          <w:szCs w:val="28"/>
        </w:rPr>
        <w:t xml:space="preserve"> обеспечения гарантии государственной защиты прав и законных интересов субъектов предпринимательской деятельности, осуществляемой на территории города Севастополя, их соблюдения органами государственной власти города Севастополя, территориальными органами федеральных органов исполнительной власти в городе Севастополе, органами местного самоуправления муниципальных образований города Севастополя, иными органами, организациями, наделенными федеральным законом отдельными государственными и иными публичными полномочиями, и должностными лицами на территории города Севастополя.</w:t>
      </w:r>
    </w:p>
    <w:p w14:paraId="6B527428"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lastRenderedPageBreak/>
        <w:tab/>
        <w:t>Согласно статье 2 Закона города Севастополя № 313-ЗС основными задачами Уполномоченного являются:</w:t>
      </w:r>
    </w:p>
    <w:p w14:paraId="553F1E89" w14:textId="77777777" w:rsidR="00981B3D" w:rsidRPr="00FE6A08" w:rsidRDefault="00981B3D" w:rsidP="003C1E34">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 защита прав и законных интересов субъектов предпринимательской деятельности на территории города Севастополя;</w:t>
      </w:r>
    </w:p>
    <w:p w14:paraId="71835F48"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содействие восстановлению нарушенных прав и законных интересов субъектов предпринимательской деятельности города Севастополя;</w:t>
      </w:r>
    </w:p>
    <w:p w14:paraId="57EB547A"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правовое просвещение субъектов предпринимательской деятельности города Севастополя по вопросам принадлежащих им прав и способов их защиты;</w:t>
      </w:r>
    </w:p>
    <w:p w14:paraId="7A14A7F4"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содействие улучшению делового и инвестиционного климата в городе Севастополе;</w:t>
      </w:r>
    </w:p>
    <w:p w14:paraId="057C4177"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информирование общественности города Севастополя о соблюдении и защите прав и законных интересов субъектов предпринимательской деятельности города Севастополя;</w:t>
      </w:r>
    </w:p>
    <w:p w14:paraId="0AE83598"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осуществление контроля за соблюдением прав и законных интересов субъектов предпринимательской деятельности города Севастополя территориальными органами федеральных органов исполнительной власти в городе Севастополе, исполнительными органами государственной власти города Севастополя и органами местного самоуправления;</w:t>
      </w:r>
    </w:p>
    <w:p w14:paraId="095CC703"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взаимодействие с предпринимательским сообществом города Севастополя;</w:t>
      </w:r>
    </w:p>
    <w:p w14:paraId="474B79CF" w14:textId="77777777" w:rsidR="00163DBC"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содействие развитию общественных институтов, ориентированных на защиту прав и законных интересов субъектов предпринимательской деятельности города Севастополя;</w:t>
      </w:r>
    </w:p>
    <w:p w14:paraId="358CCB1F" w14:textId="77777777" w:rsidR="00981B3D"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 города Севастополя.</w:t>
      </w:r>
    </w:p>
    <w:p w14:paraId="755944B1" w14:textId="2BA895DB" w:rsidR="002D5211" w:rsidRPr="00FE6A08" w:rsidRDefault="00981B3D"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xml:space="preserve">При реализации указанных задач особое внимание Уполномоченного </w:t>
      </w:r>
      <w:r w:rsidR="00B465C0">
        <w:rPr>
          <w:rFonts w:ascii="Times New Roman" w:hAnsi="Times New Roman" w:cs="Times New Roman"/>
          <w:sz w:val="28"/>
          <w:szCs w:val="28"/>
        </w:rPr>
        <w:t xml:space="preserve">было </w:t>
      </w:r>
      <w:r w:rsidRPr="00FE6A08">
        <w:rPr>
          <w:rFonts w:ascii="Times New Roman" w:hAnsi="Times New Roman" w:cs="Times New Roman"/>
          <w:sz w:val="28"/>
          <w:szCs w:val="28"/>
        </w:rPr>
        <w:t xml:space="preserve">направлено на выявление проблем, возникающих в процессе осуществления предпринимательской деятельности в городе Севастополе, и принятие мер по их устранению, а также </w:t>
      </w:r>
      <w:r w:rsidR="006014F1" w:rsidRPr="00FE6A08">
        <w:rPr>
          <w:rFonts w:ascii="Times New Roman" w:hAnsi="Times New Roman" w:cs="Times New Roman"/>
          <w:sz w:val="28"/>
          <w:szCs w:val="28"/>
        </w:rPr>
        <w:t xml:space="preserve">на </w:t>
      </w:r>
      <w:r w:rsidRPr="00FE6A08">
        <w:rPr>
          <w:rFonts w:ascii="Times New Roman" w:hAnsi="Times New Roman" w:cs="Times New Roman"/>
          <w:sz w:val="28"/>
          <w:szCs w:val="28"/>
        </w:rPr>
        <w:t>совершенствование нормативно - правового регулирования, затрагивающего вопросы предпринимательской и инвестиционной деятельности. Результаты этой работы представлены в соотв</w:t>
      </w:r>
      <w:r w:rsidR="000905B0" w:rsidRPr="00FE6A08">
        <w:rPr>
          <w:rFonts w:ascii="Times New Roman" w:hAnsi="Times New Roman" w:cs="Times New Roman"/>
          <w:sz w:val="28"/>
          <w:szCs w:val="28"/>
        </w:rPr>
        <w:t>етствующих разделах настоящего д</w:t>
      </w:r>
      <w:r w:rsidRPr="00FE6A08">
        <w:rPr>
          <w:rFonts w:ascii="Times New Roman" w:hAnsi="Times New Roman" w:cs="Times New Roman"/>
          <w:sz w:val="28"/>
          <w:szCs w:val="28"/>
        </w:rPr>
        <w:t>оклада.</w:t>
      </w:r>
    </w:p>
    <w:p w14:paraId="0839B57F" w14:textId="77777777" w:rsidR="00FE2225" w:rsidRPr="00FE6A08" w:rsidRDefault="00FE2225" w:rsidP="003C1E34">
      <w:pPr>
        <w:pStyle w:val="af2"/>
        <w:spacing w:line="276" w:lineRule="auto"/>
        <w:jc w:val="both"/>
        <w:rPr>
          <w:rFonts w:ascii="Times New Roman" w:hAnsi="Times New Roman" w:cs="Times New Roman"/>
          <w:sz w:val="28"/>
          <w:szCs w:val="28"/>
        </w:rPr>
      </w:pPr>
    </w:p>
    <w:p w14:paraId="1B59E7D2" w14:textId="77777777" w:rsidR="004C3E12" w:rsidRPr="00FE6A08" w:rsidRDefault="00981B3D" w:rsidP="003C1E3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Структура института Уполномоченного</w:t>
      </w:r>
    </w:p>
    <w:p w14:paraId="631F13C4" w14:textId="77777777" w:rsidR="004C3E12" w:rsidRPr="00FE6A08" w:rsidRDefault="004C3E12" w:rsidP="003C1E34">
      <w:pPr>
        <w:pStyle w:val="af2"/>
        <w:spacing w:line="276" w:lineRule="auto"/>
        <w:jc w:val="center"/>
        <w:rPr>
          <w:rFonts w:ascii="Times New Roman" w:hAnsi="Times New Roman" w:cs="Times New Roman"/>
          <w:b/>
          <w:sz w:val="28"/>
          <w:szCs w:val="28"/>
        </w:rPr>
      </w:pPr>
    </w:p>
    <w:p w14:paraId="3A46340C" w14:textId="2D4345F4" w:rsidR="002D5211" w:rsidRPr="00FE6A08" w:rsidRDefault="008A18AB"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b/>
          <w:sz w:val="28"/>
          <w:szCs w:val="28"/>
        </w:rPr>
        <w:tab/>
      </w:r>
      <w:r w:rsidR="00983549" w:rsidRPr="00FE6A08">
        <w:rPr>
          <w:rFonts w:ascii="Times New Roman" w:hAnsi="Times New Roman" w:cs="Times New Roman"/>
          <w:sz w:val="28"/>
          <w:szCs w:val="28"/>
        </w:rPr>
        <w:t xml:space="preserve">В соответствии со статьей 10 Закона </w:t>
      </w:r>
      <w:r w:rsidR="002D5211" w:rsidRPr="00FE6A08">
        <w:rPr>
          <w:rFonts w:ascii="Times New Roman" w:hAnsi="Times New Roman" w:cs="Times New Roman"/>
          <w:sz w:val="28"/>
          <w:szCs w:val="28"/>
        </w:rPr>
        <w:t>города Севастополя №</w:t>
      </w:r>
      <w:r w:rsidR="00FD2701">
        <w:rPr>
          <w:rFonts w:ascii="Times New Roman" w:hAnsi="Times New Roman" w:cs="Times New Roman"/>
          <w:sz w:val="28"/>
          <w:szCs w:val="28"/>
        </w:rPr>
        <w:t xml:space="preserve"> </w:t>
      </w:r>
      <w:r w:rsidR="00983549" w:rsidRPr="00FE6A08">
        <w:rPr>
          <w:rFonts w:ascii="Times New Roman" w:hAnsi="Times New Roman" w:cs="Times New Roman"/>
          <w:sz w:val="28"/>
          <w:szCs w:val="28"/>
        </w:rPr>
        <w:t xml:space="preserve">313-ЗС Уполномоченный и его Аппарат являются государственным органом с правами юридического лица. Аппарат осуществляет правовое, организационно - хозяйственное, информационно - справочное и иное обеспечение деятельности Уполномоченного. </w:t>
      </w:r>
    </w:p>
    <w:p w14:paraId="32479524" w14:textId="7F134C76" w:rsidR="00983549" w:rsidRPr="00FE6A08" w:rsidRDefault="00B465C0" w:rsidP="003C1E34">
      <w:pPr>
        <w:pStyle w:val="af2"/>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Согласно штатного расписания</w:t>
      </w:r>
      <w:proofErr w:type="gramEnd"/>
      <w:r>
        <w:rPr>
          <w:rFonts w:ascii="Times New Roman" w:hAnsi="Times New Roman" w:cs="Times New Roman"/>
          <w:sz w:val="28"/>
          <w:szCs w:val="28"/>
        </w:rPr>
        <w:t xml:space="preserve"> в</w:t>
      </w:r>
      <w:r w:rsidR="00983549" w:rsidRPr="00FE6A08">
        <w:rPr>
          <w:rFonts w:ascii="Times New Roman" w:hAnsi="Times New Roman" w:cs="Times New Roman"/>
          <w:sz w:val="28"/>
          <w:szCs w:val="28"/>
        </w:rPr>
        <w:t xml:space="preserve"> </w:t>
      </w:r>
      <w:r>
        <w:rPr>
          <w:rFonts w:ascii="Times New Roman" w:hAnsi="Times New Roman" w:cs="Times New Roman"/>
          <w:sz w:val="28"/>
          <w:szCs w:val="28"/>
        </w:rPr>
        <w:t xml:space="preserve">состав </w:t>
      </w:r>
      <w:r w:rsidR="00983549" w:rsidRPr="00FE6A08">
        <w:rPr>
          <w:rFonts w:ascii="Times New Roman" w:hAnsi="Times New Roman" w:cs="Times New Roman"/>
          <w:sz w:val="28"/>
          <w:szCs w:val="28"/>
        </w:rPr>
        <w:t>Аппарат</w:t>
      </w:r>
      <w:r>
        <w:rPr>
          <w:rFonts w:ascii="Times New Roman" w:hAnsi="Times New Roman" w:cs="Times New Roman"/>
          <w:sz w:val="28"/>
          <w:szCs w:val="28"/>
        </w:rPr>
        <w:t>а</w:t>
      </w:r>
      <w:r w:rsidR="00983549" w:rsidRPr="00FE6A08">
        <w:rPr>
          <w:rFonts w:ascii="Times New Roman" w:hAnsi="Times New Roman" w:cs="Times New Roman"/>
          <w:sz w:val="28"/>
          <w:szCs w:val="28"/>
        </w:rPr>
        <w:t xml:space="preserve"> входят: руководитель аппарата Уполном</w:t>
      </w:r>
      <w:r w:rsidR="00BE640D" w:rsidRPr="00FE6A08">
        <w:rPr>
          <w:rFonts w:ascii="Times New Roman" w:hAnsi="Times New Roman" w:cs="Times New Roman"/>
          <w:sz w:val="28"/>
          <w:szCs w:val="28"/>
        </w:rPr>
        <w:t>оченного, два помощника</w:t>
      </w:r>
      <w:r w:rsidR="00983549" w:rsidRPr="00FE6A08">
        <w:rPr>
          <w:rFonts w:ascii="Times New Roman" w:hAnsi="Times New Roman" w:cs="Times New Roman"/>
          <w:sz w:val="28"/>
          <w:szCs w:val="28"/>
        </w:rPr>
        <w:t>, которые осуществляют прием и работу с обращениями, два консультанта, которые осуществляют аналитическую, организационную и информационную работу, главный специалист - бухгалтер.</w:t>
      </w:r>
    </w:p>
    <w:p w14:paraId="7F314550"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В целях эффективного выполнения задач Уполномоченного, взаимодействия с предпринимательским сообществом, содействия развитию общественных институтов, ориентированных на защиту прав и законных интересов субъектов предпринимательской деятельности при Уполномоченном созданы Экспертный и Общественный советы.</w:t>
      </w:r>
    </w:p>
    <w:p w14:paraId="203D19F5"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r w:rsidRPr="00FE6A08">
        <w:rPr>
          <w:rFonts w:ascii="Times New Roman" w:hAnsi="Times New Roman" w:cs="Times New Roman"/>
          <w:b/>
          <w:sz w:val="28"/>
          <w:szCs w:val="28"/>
        </w:rPr>
        <w:t>Советы</w:t>
      </w:r>
      <w:r w:rsidRPr="00FE6A08">
        <w:rPr>
          <w:rFonts w:ascii="Times New Roman" w:hAnsi="Times New Roman" w:cs="Times New Roman"/>
          <w:sz w:val="28"/>
          <w:szCs w:val="28"/>
        </w:rPr>
        <w:t xml:space="preserve"> - постоянно действующие совещательно-консультативные органы, решения которых носят рекомендательный характер. </w:t>
      </w:r>
    </w:p>
    <w:p w14:paraId="63198446" w14:textId="6754AC32"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xml:space="preserve">В состав Советов входят представители общественных объединений, ассоциаций предпринимателей города Севастополя, представители юридического, экспертного и предпринимательского сообщества, чей профессионализм, научные достижения и квалификация соответствует предмету деятельности Совета. </w:t>
      </w:r>
    </w:p>
    <w:p w14:paraId="64F45B14"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color w:val="0070C0"/>
          <w:sz w:val="28"/>
          <w:szCs w:val="28"/>
        </w:rPr>
        <w:t xml:space="preserve"> </w:t>
      </w:r>
      <w:r w:rsidRPr="00FE6A08">
        <w:rPr>
          <w:rFonts w:ascii="Times New Roman" w:hAnsi="Times New Roman" w:cs="Times New Roman"/>
          <w:color w:val="0070C0"/>
          <w:sz w:val="28"/>
          <w:szCs w:val="28"/>
        </w:rPr>
        <w:tab/>
      </w:r>
      <w:r w:rsidR="002D5211" w:rsidRPr="00FE6A08">
        <w:rPr>
          <w:rFonts w:ascii="Times New Roman" w:hAnsi="Times New Roman" w:cs="Times New Roman"/>
          <w:b/>
          <w:sz w:val="28"/>
          <w:szCs w:val="28"/>
        </w:rPr>
        <w:t>Эксперты</w:t>
      </w:r>
      <w:r w:rsidR="002D5211" w:rsidRPr="00FE6A08">
        <w:rPr>
          <w:rFonts w:ascii="Times New Roman" w:hAnsi="Times New Roman" w:cs="Times New Roman"/>
          <w:color w:val="0070C0"/>
          <w:sz w:val="28"/>
          <w:szCs w:val="28"/>
        </w:rPr>
        <w:t xml:space="preserve"> </w:t>
      </w:r>
      <w:proofErr w:type="spellStart"/>
      <w:r w:rsidR="002D5211" w:rsidRPr="00FE6A08">
        <w:rPr>
          <w:rFonts w:ascii="Times New Roman" w:hAnsi="Times New Roman" w:cs="Times New Roman"/>
          <w:b/>
          <w:sz w:val="28"/>
          <w:szCs w:val="28"/>
        </w:rPr>
        <w:t>рro</w:t>
      </w:r>
      <w:proofErr w:type="spellEnd"/>
      <w:r w:rsidR="002D5211" w:rsidRPr="00FE6A08">
        <w:rPr>
          <w:rFonts w:ascii="Times New Roman" w:hAnsi="Times New Roman" w:cs="Times New Roman"/>
          <w:b/>
          <w:sz w:val="28"/>
          <w:szCs w:val="28"/>
        </w:rPr>
        <w:t xml:space="preserve"> </w:t>
      </w:r>
      <w:proofErr w:type="spellStart"/>
      <w:r w:rsidR="002D5211" w:rsidRPr="00FE6A08">
        <w:rPr>
          <w:rFonts w:ascii="Times New Roman" w:hAnsi="Times New Roman" w:cs="Times New Roman"/>
          <w:b/>
          <w:sz w:val="28"/>
          <w:szCs w:val="28"/>
        </w:rPr>
        <w:t>bono</w:t>
      </w:r>
      <w:proofErr w:type="spellEnd"/>
      <w:r w:rsidR="000F4252" w:rsidRPr="00FE6A08">
        <w:rPr>
          <w:rFonts w:ascii="Times New Roman" w:hAnsi="Times New Roman" w:cs="Times New Roman"/>
          <w:b/>
          <w:sz w:val="28"/>
          <w:szCs w:val="28"/>
        </w:rPr>
        <w:t xml:space="preserve"> </w:t>
      </w:r>
      <w:proofErr w:type="spellStart"/>
      <w:r w:rsidR="000F4252" w:rsidRPr="00FE6A08">
        <w:rPr>
          <w:rFonts w:ascii="Times New Roman" w:hAnsi="Times New Roman" w:cs="Times New Roman"/>
          <w:b/>
          <w:sz w:val="28"/>
          <w:szCs w:val="28"/>
          <w:lang w:val="en-US"/>
        </w:rPr>
        <w:t>publico</w:t>
      </w:r>
      <w:proofErr w:type="spellEnd"/>
      <w:r w:rsidR="002D5211" w:rsidRPr="00FE6A08">
        <w:rPr>
          <w:rFonts w:ascii="Times New Roman" w:hAnsi="Times New Roman" w:cs="Times New Roman"/>
          <w:b/>
          <w:sz w:val="28"/>
          <w:szCs w:val="28"/>
        </w:rPr>
        <w:t>.</w:t>
      </w:r>
      <w:r w:rsidR="002D5211" w:rsidRPr="00FE6A08">
        <w:rPr>
          <w:rFonts w:ascii="Times New Roman" w:hAnsi="Times New Roman" w:cs="Times New Roman"/>
          <w:sz w:val="28"/>
          <w:szCs w:val="28"/>
        </w:rPr>
        <w:t xml:space="preserve"> </w:t>
      </w:r>
      <w:r w:rsidRPr="00FE6A08">
        <w:rPr>
          <w:rFonts w:ascii="Times New Roman" w:hAnsi="Times New Roman" w:cs="Times New Roman"/>
          <w:sz w:val="28"/>
          <w:szCs w:val="28"/>
        </w:rPr>
        <w:t xml:space="preserve">В целях более полного и объективного рассмотрения обращений, поступающих в адрес Уполномоченного, выработки юридических рекомендаций для защиты прав предпринимателей, экспертной правовой помощи по возникающим проблемам Уполномоченному в рамках заключенных соглашений оказывают содействие на условиях </w:t>
      </w:r>
      <w:proofErr w:type="spellStart"/>
      <w:r w:rsidRPr="00FE6A08">
        <w:rPr>
          <w:rFonts w:ascii="Times New Roman" w:hAnsi="Times New Roman" w:cs="Times New Roman"/>
          <w:sz w:val="28"/>
          <w:szCs w:val="28"/>
        </w:rPr>
        <w:t>pro</w:t>
      </w:r>
      <w:proofErr w:type="spellEnd"/>
      <w:r w:rsidRPr="00FE6A08">
        <w:rPr>
          <w:rFonts w:ascii="Times New Roman" w:hAnsi="Times New Roman" w:cs="Times New Roman"/>
          <w:sz w:val="28"/>
          <w:szCs w:val="28"/>
        </w:rPr>
        <w:t xml:space="preserve"> </w:t>
      </w:r>
      <w:proofErr w:type="spellStart"/>
      <w:r w:rsidRPr="00FE6A08">
        <w:rPr>
          <w:rFonts w:ascii="Times New Roman" w:hAnsi="Times New Roman" w:cs="Times New Roman"/>
          <w:sz w:val="28"/>
          <w:szCs w:val="28"/>
        </w:rPr>
        <w:t>bono</w:t>
      </w:r>
      <w:proofErr w:type="spellEnd"/>
      <w:r w:rsidRPr="00FE6A08">
        <w:rPr>
          <w:rFonts w:ascii="Times New Roman" w:hAnsi="Times New Roman" w:cs="Times New Roman"/>
          <w:sz w:val="28"/>
          <w:szCs w:val="28"/>
        </w:rPr>
        <w:t xml:space="preserve"> </w:t>
      </w:r>
      <w:proofErr w:type="spellStart"/>
      <w:r w:rsidRPr="00FE6A08">
        <w:rPr>
          <w:rFonts w:ascii="Times New Roman" w:hAnsi="Times New Roman" w:cs="Times New Roman"/>
          <w:sz w:val="28"/>
          <w:szCs w:val="28"/>
        </w:rPr>
        <w:t>publico</w:t>
      </w:r>
      <w:proofErr w:type="spellEnd"/>
      <w:r w:rsidRPr="00FE6A08">
        <w:rPr>
          <w:rFonts w:ascii="Times New Roman" w:hAnsi="Times New Roman" w:cs="Times New Roman"/>
          <w:sz w:val="28"/>
          <w:szCs w:val="28"/>
        </w:rPr>
        <w:t xml:space="preserve"> 5 юристов и адвокатов города Севастополя. </w:t>
      </w:r>
    </w:p>
    <w:p w14:paraId="0D56EC74" w14:textId="77777777" w:rsidR="00983549" w:rsidRPr="00FE6A08" w:rsidRDefault="00983549" w:rsidP="003C1E34">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t xml:space="preserve">Эксперт </w:t>
      </w:r>
      <w:proofErr w:type="spellStart"/>
      <w:r w:rsidRPr="00FE6A08">
        <w:rPr>
          <w:rFonts w:ascii="Times New Roman" w:hAnsi="Times New Roman" w:cs="Times New Roman"/>
          <w:sz w:val="28"/>
          <w:szCs w:val="28"/>
        </w:rPr>
        <w:t>pro</w:t>
      </w:r>
      <w:proofErr w:type="spellEnd"/>
      <w:r w:rsidRPr="00FE6A08">
        <w:rPr>
          <w:rFonts w:ascii="Times New Roman" w:hAnsi="Times New Roman" w:cs="Times New Roman"/>
          <w:sz w:val="28"/>
          <w:szCs w:val="28"/>
        </w:rPr>
        <w:t xml:space="preserve"> </w:t>
      </w:r>
      <w:proofErr w:type="spellStart"/>
      <w:r w:rsidRPr="00FE6A08">
        <w:rPr>
          <w:rFonts w:ascii="Times New Roman" w:hAnsi="Times New Roman" w:cs="Times New Roman"/>
          <w:sz w:val="28"/>
          <w:szCs w:val="28"/>
        </w:rPr>
        <w:t>bono</w:t>
      </w:r>
      <w:proofErr w:type="spellEnd"/>
      <w:r w:rsidRPr="00FE6A08">
        <w:rPr>
          <w:rFonts w:ascii="Times New Roman" w:hAnsi="Times New Roman" w:cs="Times New Roman"/>
          <w:sz w:val="28"/>
          <w:szCs w:val="28"/>
        </w:rPr>
        <w:t xml:space="preserve"> является лицом, обладающим специальными знаниями, квалификацией и опытом в области юриспруденции по конкретным направлениям хозяйственной деятельности. Оценка материалов обращения, поступивших в адрес Уполномоченного, и подготовка заключения осуществляются экспертом на безвозмездной основе. При осуществлении своей деятельности эксперт руководствуется принципами законности, добросовестности, объективности и беспристрастности, полноты и всесторонности, системности, а также обоснованности.  </w:t>
      </w:r>
    </w:p>
    <w:p w14:paraId="5AB9DDFA" w14:textId="77777777" w:rsidR="00983549" w:rsidRPr="00FE6A08" w:rsidRDefault="00983549" w:rsidP="003C1E34">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t xml:space="preserve">В плоскости рассмотрения экспертного сообщества лежат обращения по наиболее сложным вопросам, носящим массовый характер, а также по проблемам узкоспециализированного характера, при рассмотрении которых требуется мнение эксперта, специализирующегося в той или иной отрасли права.  </w:t>
      </w:r>
    </w:p>
    <w:p w14:paraId="2785B6BC" w14:textId="03CDF71E" w:rsidR="009F48D9" w:rsidRPr="00FE6A08" w:rsidRDefault="00983549" w:rsidP="00053E8E">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В 20</w:t>
      </w:r>
      <w:r w:rsidR="00D0021B">
        <w:rPr>
          <w:rFonts w:ascii="Times New Roman" w:hAnsi="Times New Roman" w:cs="Times New Roman"/>
          <w:sz w:val="28"/>
          <w:szCs w:val="28"/>
        </w:rPr>
        <w:t>20</w:t>
      </w:r>
      <w:r w:rsidRPr="00FE6A08">
        <w:rPr>
          <w:rFonts w:ascii="Times New Roman" w:hAnsi="Times New Roman" w:cs="Times New Roman"/>
          <w:sz w:val="28"/>
          <w:szCs w:val="28"/>
        </w:rPr>
        <w:t xml:space="preserve"> году экспертами </w:t>
      </w:r>
      <w:proofErr w:type="spellStart"/>
      <w:r w:rsidRPr="00FE6A08">
        <w:rPr>
          <w:rFonts w:ascii="Times New Roman" w:hAnsi="Times New Roman" w:cs="Times New Roman"/>
          <w:sz w:val="28"/>
          <w:szCs w:val="28"/>
        </w:rPr>
        <w:t>pro</w:t>
      </w:r>
      <w:proofErr w:type="spellEnd"/>
      <w:r w:rsidRPr="00FE6A08">
        <w:rPr>
          <w:rFonts w:ascii="Times New Roman" w:hAnsi="Times New Roman" w:cs="Times New Roman"/>
          <w:sz w:val="28"/>
          <w:szCs w:val="28"/>
        </w:rPr>
        <w:t xml:space="preserve"> </w:t>
      </w:r>
      <w:proofErr w:type="spellStart"/>
      <w:r w:rsidRPr="00FE6A08">
        <w:rPr>
          <w:rFonts w:ascii="Times New Roman" w:hAnsi="Times New Roman" w:cs="Times New Roman"/>
          <w:sz w:val="28"/>
          <w:szCs w:val="28"/>
        </w:rPr>
        <w:t>bono</w:t>
      </w:r>
      <w:proofErr w:type="spellEnd"/>
      <w:r w:rsidRPr="00FE6A08">
        <w:rPr>
          <w:rFonts w:ascii="Times New Roman" w:hAnsi="Times New Roman" w:cs="Times New Roman"/>
          <w:sz w:val="28"/>
          <w:szCs w:val="28"/>
        </w:rPr>
        <w:t xml:space="preserve"> в ходе рассмотрения обращений предпринимателей было подготовлено </w:t>
      </w:r>
      <w:r w:rsidR="00D0021B">
        <w:rPr>
          <w:rFonts w:ascii="Times New Roman" w:hAnsi="Times New Roman" w:cs="Times New Roman"/>
          <w:sz w:val="28"/>
          <w:szCs w:val="28"/>
        </w:rPr>
        <w:t>3</w:t>
      </w:r>
      <w:r w:rsidRPr="00FE6A08">
        <w:rPr>
          <w:rFonts w:ascii="Times New Roman" w:hAnsi="Times New Roman" w:cs="Times New Roman"/>
          <w:sz w:val="28"/>
          <w:szCs w:val="28"/>
        </w:rPr>
        <w:t xml:space="preserve"> экспертных заключени</w:t>
      </w:r>
      <w:r w:rsidR="00FD6612">
        <w:rPr>
          <w:rFonts w:ascii="Times New Roman" w:hAnsi="Times New Roman" w:cs="Times New Roman"/>
          <w:sz w:val="28"/>
          <w:szCs w:val="28"/>
        </w:rPr>
        <w:t>я</w:t>
      </w:r>
      <w:r w:rsidRPr="00FE6A08">
        <w:rPr>
          <w:rFonts w:ascii="Times New Roman" w:hAnsi="Times New Roman" w:cs="Times New Roman"/>
          <w:sz w:val="28"/>
          <w:szCs w:val="28"/>
        </w:rPr>
        <w:t xml:space="preserve">. </w:t>
      </w:r>
    </w:p>
    <w:p w14:paraId="4FC007E3" w14:textId="6AE7CBF6"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sz w:val="28"/>
          <w:szCs w:val="28"/>
        </w:rPr>
        <w:t xml:space="preserve"> </w:t>
      </w:r>
      <w:r w:rsidRPr="00FE6A08">
        <w:rPr>
          <w:rFonts w:ascii="Times New Roman" w:hAnsi="Times New Roman" w:cs="Times New Roman"/>
          <w:sz w:val="28"/>
          <w:szCs w:val="28"/>
        </w:rPr>
        <w:tab/>
      </w:r>
      <w:r w:rsidR="00D46B42" w:rsidRPr="00FE6A08">
        <w:rPr>
          <w:rFonts w:ascii="Times New Roman" w:hAnsi="Times New Roman" w:cs="Times New Roman"/>
          <w:b/>
          <w:sz w:val="28"/>
          <w:szCs w:val="28"/>
        </w:rPr>
        <w:t>Общественные помощники.</w:t>
      </w:r>
      <w:r w:rsidR="00D46B42" w:rsidRPr="00FE6A08">
        <w:rPr>
          <w:rFonts w:ascii="Times New Roman" w:hAnsi="Times New Roman" w:cs="Times New Roman"/>
          <w:sz w:val="28"/>
          <w:szCs w:val="28"/>
        </w:rPr>
        <w:t xml:space="preserve"> </w:t>
      </w:r>
      <w:r w:rsidRPr="00FE6A08">
        <w:rPr>
          <w:rFonts w:ascii="Times New Roman" w:hAnsi="Times New Roman" w:cs="Times New Roman"/>
          <w:color w:val="auto"/>
          <w:sz w:val="28"/>
          <w:szCs w:val="28"/>
        </w:rPr>
        <w:t xml:space="preserve">В рамках деятельности Уполномоченного работает институт общественных помощников, осуществляющих свою деятельность на безвозмездной основе. В городе Севастополе данный институт создан распоряжением </w:t>
      </w:r>
      <w:r w:rsidR="00D46B42" w:rsidRPr="00FE6A08">
        <w:rPr>
          <w:rFonts w:ascii="Times New Roman" w:hAnsi="Times New Roman" w:cs="Times New Roman"/>
          <w:color w:val="auto"/>
          <w:sz w:val="28"/>
          <w:szCs w:val="28"/>
        </w:rPr>
        <w:t>Уполномоченного от 18.04.2019 №</w:t>
      </w:r>
      <w:r w:rsidR="00FD2701">
        <w:rPr>
          <w:rFonts w:ascii="Times New Roman" w:hAnsi="Times New Roman" w:cs="Times New Roman"/>
          <w:color w:val="auto"/>
          <w:sz w:val="28"/>
          <w:szCs w:val="28"/>
        </w:rPr>
        <w:t xml:space="preserve"> </w:t>
      </w:r>
      <w:r w:rsidRPr="00FE6A08">
        <w:rPr>
          <w:rFonts w:ascii="Times New Roman" w:hAnsi="Times New Roman" w:cs="Times New Roman"/>
          <w:color w:val="auto"/>
          <w:sz w:val="28"/>
          <w:szCs w:val="28"/>
        </w:rPr>
        <w:t>21-рп в соответствии со статьей 7 Феде</w:t>
      </w:r>
      <w:r w:rsidR="00D46B42" w:rsidRPr="00FE6A08">
        <w:rPr>
          <w:rFonts w:ascii="Times New Roman" w:hAnsi="Times New Roman" w:cs="Times New Roman"/>
          <w:color w:val="auto"/>
          <w:sz w:val="28"/>
          <w:szCs w:val="28"/>
        </w:rPr>
        <w:t>рального закона от 07.05.2013 №</w:t>
      </w:r>
      <w:r w:rsidR="00FD2701">
        <w:rPr>
          <w:rFonts w:ascii="Times New Roman" w:hAnsi="Times New Roman" w:cs="Times New Roman"/>
          <w:color w:val="auto"/>
          <w:sz w:val="28"/>
          <w:szCs w:val="28"/>
        </w:rPr>
        <w:t xml:space="preserve"> </w:t>
      </w:r>
      <w:r w:rsidRPr="00FE6A08">
        <w:rPr>
          <w:rFonts w:ascii="Times New Roman" w:hAnsi="Times New Roman" w:cs="Times New Roman"/>
          <w:color w:val="auto"/>
          <w:sz w:val="28"/>
          <w:szCs w:val="28"/>
        </w:rPr>
        <w:t xml:space="preserve">78-ФЗ «Об уполномоченных по защите прав предпринимателей в Российской Федерации» и статьей 9 Закона города </w:t>
      </w:r>
      <w:r w:rsidRPr="00FE6A08">
        <w:rPr>
          <w:rFonts w:ascii="Times New Roman" w:hAnsi="Times New Roman" w:cs="Times New Roman"/>
          <w:color w:val="auto"/>
          <w:sz w:val="28"/>
          <w:szCs w:val="28"/>
        </w:rPr>
        <w:lastRenderedPageBreak/>
        <w:t>Севастополя от 29.12.2016 г. №</w:t>
      </w:r>
      <w:r w:rsidR="00FD2701">
        <w:rPr>
          <w:rFonts w:ascii="Times New Roman" w:hAnsi="Times New Roman" w:cs="Times New Roman"/>
          <w:color w:val="auto"/>
          <w:sz w:val="28"/>
          <w:szCs w:val="28"/>
        </w:rPr>
        <w:t xml:space="preserve"> </w:t>
      </w:r>
      <w:r w:rsidRPr="00FE6A08">
        <w:rPr>
          <w:rFonts w:ascii="Times New Roman" w:hAnsi="Times New Roman" w:cs="Times New Roman"/>
          <w:color w:val="auto"/>
          <w:sz w:val="28"/>
          <w:szCs w:val="28"/>
        </w:rPr>
        <w:t xml:space="preserve">313-ЗС «Об Уполномоченном по защите прав предпринимателей в городе Севастополе».  </w:t>
      </w:r>
    </w:p>
    <w:p w14:paraId="0DC9D294" w14:textId="5AF2B121" w:rsidR="00983549" w:rsidRPr="00FE6A08" w:rsidRDefault="00983549" w:rsidP="00FD6612">
      <w:pPr>
        <w:spacing w:line="276" w:lineRule="auto"/>
        <w:ind w:firstLine="708"/>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Общественные помощники на местах осуществляют свою деятельность в целях содействия Уполномоченному в обеспечении гарантий государственной защиты прав и законных интересов субъектов предпринимательства в городе Севастополе, их признании и соблюдении органами государственной власти города Севастополя, органами местного самоуправления и их должностными лицами, государственными и муниципальными организациями, общественными объединениями и иными организациями, а также в связи с объективной необходимостью дополнительного содействия разрешению споров в определенной сфере взаимодействия власти и бизнеса (налоговое законодательство, земельные правоотношения и др.)  </w:t>
      </w:r>
    </w:p>
    <w:p w14:paraId="12A02BD8"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w:t>
      </w:r>
      <w:r w:rsidRPr="00FE6A08">
        <w:rPr>
          <w:rFonts w:ascii="Times New Roman" w:hAnsi="Times New Roman" w:cs="Times New Roman"/>
          <w:color w:val="auto"/>
          <w:sz w:val="28"/>
          <w:szCs w:val="28"/>
        </w:rPr>
        <w:tab/>
        <w:t xml:space="preserve">Общественные помощники в целях выполнения возложенных на них задач осуществляют свою деятельность по следующим направлениям:   </w:t>
      </w:r>
    </w:p>
    <w:p w14:paraId="25BEBA2A"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содействие Уполномоченному в решении вопросов, входящих в его компетенцию; </w:t>
      </w:r>
    </w:p>
    <w:p w14:paraId="20F895AE"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участие в организации личных приемов предпринимателей, рассмотрение их обращений;</w:t>
      </w:r>
    </w:p>
    <w:p w14:paraId="7B93056E"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общественный контроль за соблюдением прав и законных интересов предпринимателей; </w:t>
      </w:r>
    </w:p>
    <w:p w14:paraId="52444944"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информирование Уполномоченного о состоянии соблюдения и защиты прав и законных интересов предпринимателей; </w:t>
      </w:r>
    </w:p>
    <w:p w14:paraId="20BB9CBB"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организация работы по популяризации деятельности Уполномоченного по защите прав предпринимателей в городе Севастополе;</w:t>
      </w:r>
    </w:p>
    <w:p w14:paraId="58788268"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разъяснение предпринимателям способов защиты прав и законных интересов; </w:t>
      </w:r>
    </w:p>
    <w:p w14:paraId="222FACC5"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участие по согласованию с Уполномоченным в проверках субъектов предпринимательской деятельности; </w:t>
      </w:r>
    </w:p>
    <w:p w14:paraId="1A03C501" w14:textId="77777777" w:rsidR="00983549" w:rsidRPr="00FE6A08"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участие в организации взаимодействия с органами власти города Севастополя, их должностными лицами, субъектами предпринимательской деятельности, муниципальными органами местного самоуправления, общественными объединениями и иными организациями по вопросам обеспечения и защиты прав и законных интересов предпринимателей; </w:t>
      </w:r>
    </w:p>
    <w:p w14:paraId="1DA97D20" w14:textId="2B822006" w:rsidR="009F48D9" w:rsidRDefault="00983549" w:rsidP="003C1E34">
      <w:pPr>
        <w:spacing w:line="276" w:lineRule="auto"/>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 xml:space="preserve">- внесение предложений Уполномоченному по совершенствованию механизма обеспечения прав и законных интересов предпринимателей.  </w:t>
      </w:r>
    </w:p>
    <w:p w14:paraId="3A134246" w14:textId="4288E9F1" w:rsidR="00FD6612" w:rsidRDefault="00FD6612" w:rsidP="003C1E34">
      <w:pPr>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В 2020 году назначены и активно работали общественные помощники по Нахимовскому МО, </w:t>
      </w:r>
      <w:proofErr w:type="spellStart"/>
      <w:r>
        <w:rPr>
          <w:rFonts w:ascii="Times New Roman" w:hAnsi="Times New Roman" w:cs="Times New Roman"/>
          <w:color w:val="auto"/>
          <w:sz w:val="28"/>
          <w:szCs w:val="28"/>
        </w:rPr>
        <w:t>Качинскому</w:t>
      </w:r>
      <w:proofErr w:type="spellEnd"/>
      <w:r>
        <w:rPr>
          <w:rFonts w:ascii="Times New Roman" w:hAnsi="Times New Roman" w:cs="Times New Roman"/>
          <w:color w:val="auto"/>
          <w:sz w:val="28"/>
          <w:szCs w:val="28"/>
        </w:rPr>
        <w:t xml:space="preserve"> МО и </w:t>
      </w:r>
      <w:r w:rsidR="00FD2701">
        <w:rPr>
          <w:rFonts w:ascii="Times New Roman" w:hAnsi="Times New Roman" w:cs="Times New Roman"/>
          <w:color w:val="auto"/>
          <w:sz w:val="28"/>
          <w:szCs w:val="28"/>
        </w:rPr>
        <w:t xml:space="preserve">Андреевскому </w:t>
      </w:r>
      <w:r>
        <w:rPr>
          <w:rFonts w:ascii="Times New Roman" w:hAnsi="Times New Roman" w:cs="Times New Roman"/>
          <w:color w:val="auto"/>
          <w:sz w:val="28"/>
          <w:szCs w:val="28"/>
        </w:rPr>
        <w:t>МО.</w:t>
      </w:r>
    </w:p>
    <w:p w14:paraId="0A31EC3A" w14:textId="77777777" w:rsidR="000A0927" w:rsidRDefault="000A0927" w:rsidP="000A0927">
      <w:pPr>
        <w:spacing w:line="276" w:lineRule="auto"/>
        <w:ind w:firstLine="708"/>
        <w:jc w:val="both"/>
        <w:rPr>
          <w:rFonts w:ascii="Times New Roman" w:hAnsi="Times New Roman" w:cs="Times New Roman"/>
          <w:color w:val="auto"/>
          <w:sz w:val="28"/>
          <w:szCs w:val="28"/>
        </w:rPr>
      </w:pPr>
      <w:r w:rsidRPr="00FE6A08">
        <w:rPr>
          <w:rFonts w:ascii="Times New Roman" w:hAnsi="Times New Roman" w:cs="Times New Roman"/>
          <w:b/>
          <w:bCs/>
          <w:color w:val="auto"/>
          <w:sz w:val="28"/>
          <w:szCs w:val="28"/>
        </w:rPr>
        <w:t>Рабочие группы.</w:t>
      </w:r>
      <w:r w:rsidRPr="00FE6A08">
        <w:rPr>
          <w:rFonts w:ascii="Times New Roman" w:hAnsi="Times New Roman" w:cs="Times New Roman"/>
          <w:color w:val="auto"/>
          <w:sz w:val="28"/>
          <w:szCs w:val="28"/>
        </w:rPr>
        <w:t xml:space="preserve"> </w:t>
      </w:r>
      <w:r w:rsidRPr="005D08BC">
        <w:rPr>
          <w:rFonts w:ascii="Times New Roman" w:hAnsi="Times New Roman" w:cs="Times New Roman"/>
          <w:color w:val="auto"/>
          <w:sz w:val="28"/>
          <w:szCs w:val="28"/>
        </w:rPr>
        <w:t xml:space="preserve">Учитывая, что Уполномоченному приходится сталкиваться с </w:t>
      </w:r>
      <w:r w:rsidRPr="008E7E3F">
        <w:rPr>
          <w:rFonts w:ascii="Times New Roman" w:hAnsi="Times New Roman" w:cs="Times New Roman"/>
          <w:color w:val="auto"/>
          <w:sz w:val="28"/>
          <w:szCs w:val="28"/>
        </w:rPr>
        <w:t xml:space="preserve">узкоспециализированными вопросами, например такими, как оценка земли для целей оспаривания кадастровой стоимости, наиболее эффективным является создание рабочей группы, состоящей из экспертов – оценщиков. Заседание рабочей группы происходит при необходимости и позволяет всесторонне и профессионально рассматривать материалы и давать заключения для дальнейшего использования </w:t>
      </w:r>
      <w:r w:rsidRPr="008E7E3F">
        <w:rPr>
          <w:rFonts w:ascii="Times New Roman" w:hAnsi="Times New Roman" w:cs="Times New Roman"/>
          <w:color w:val="auto"/>
          <w:sz w:val="28"/>
          <w:szCs w:val="28"/>
        </w:rPr>
        <w:lastRenderedPageBreak/>
        <w:t>Уполномоченным в работе в составе Комиссии по рассмотрению споров о результатах определения кадастровой стоимости объектов недвижимости, расположенных на территории города Севастополя.</w:t>
      </w:r>
    </w:p>
    <w:p w14:paraId="38401801" w14:textId="77777777" w:rsidR="00983549" w:rsidRPr="00FE6A08" w:rsidRDefault="00983549" w:rsidP="00FE6A08">
      <w:pPr>
        <w:spacing w:line="276" w:lineRule="auto"/>
        <w:jc w:val="both"/>
        <w:rPr>
          <w:rFonts w:ascii="Times New Roman" w:hAnsi="Times New Roman" w:cs="Times New Roman"/>
          <w:color w:val="auto"/>
          <w:sz w:val="28"/>
          <w:szCs w:val="28"/>
        </w:rPr>
      </w:pPr>
    </w:p>
    <w:p w14:paraId="0DE5BB47" w14:textId="77777777" w:rsidR="00983549" w:rsidRPr="00FE6A08" w:rsidRDefault="00983549" w:rsidP="003C1E3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Взаимодействие с Уполномоченным при Президенте Российской</w:t>
      </w:r>
    </w:p>
    <w:p w14:paraId="414E4F43" w14:textId="77777777" w:rsidR="00983549" w:rsidRPr="00FE6A08" w:rsidRDefault="00983549" w:rsidP="003C1E34">
      <w:pPr>
        <w:pStyle w:val="af2"/>
        <w:spacing w:line="276" w:lineRule="auto"/>
        <w:jc w:val="center"/>
        <w:rPr>
          <w:rFonts w:ascii="Times New Roman" w:hAnsi="Times New Roman" w:cs="Times New Roman"/>
          <w:b/>
          <w:sz w:val="28"/>
          <w:szCs w:val="28"/>
        </w:rPr>
      </w:pPr>
      <w:r w:rsidRPr="00FE6A08">
        <w:rPr>
          <w:rFonts w:ascii="Times New Roman" w:hAnsi="Times New Roman" w:cs="Times New Roman"/>
          <w:b/>
          <w:sz w:val="28"/>
          <w:szCs w:val="28"/>
        </w:rPr>
        <w:t>Федерации по защите прав предпринимателей и его аппаратом</w:t>
      </w:r>
    </w:p>
    <w:p w14:paraId="74438737" w14:textId="77777777" w:rsidR="00983549" w:rsidRPr="00FE6A08" w:rsidRDefault="00983549" w:rsidP="003C1E34">
      <w:pPr>
        <w:pStyle w:val="af2"/>
        <w:spacing w:line="276" w:lineRule="auto"/>
        <w:jc w:val="center"/>
        <w:rPr>
          <w:rFonts w:ascii="Times New Roman" w:hAnsi="Times New Roman" w:cs="Times New Roman"/>
          <w:b/>
          <w:sz w:val="28"/>
          <w:szCs w:val="28"/>
        </w:rPr>
      </w:pPr>
    </w:p>
    <w:p w14:paraId="5DA74CED"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b/>
          <w:sz w:val="28"/>
          <w:szCs w:val="28"/>
        </w:rPr>
        <w:tab/>
      </w:r>
      <w:r w:rsidRPr="00FE6A08">
        <w:rPr>
          <w:rFonts w:ascii="Times New Roman" w:hAnsi="Times New Roman" w:cs="Times New Roman"/>
          <w:sz w:val="28"/>
          <w:szCs w:val="28"/>
        </w:rPr>
        <w:t>Взаимодействие Уполномоченного по защите прав предпринимателей в городе Севастополя с Уполномоченным при Президенте РФ по защите прав предпринимателей и его аппаратом происходит в нескольких формах:</w:t>
      </w:r>
    </w:p>
    <w:p w14:paraId="763F1B5A"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ежемесячное направление в аппарат Уполномоченного при Президенте РФ справочной информации по установленной форме в виде отчета «Профиль региона»;</w:t>
      </w:r>
    </w:p>
    <w:p w14:paraId="6E09442D" w14:textId="627F005F"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постоянная работа в единой информационной системе, разработанной аппаратом Уполномоченного при Президенте РФ, которая позволяет отслеживать работу регионального Уполномоченного</w:t>
      </w:r>
      <w:r w:rsidR="006D3FE9">
        <w:rPr>
          <w:rFonts w:ascii="Times New Roman" w:hAnsi="Times New Roman" w:cs="Times New Roman"/>
          <w:sz w:val="28"/>
          <w:szCs w:val="28"/>
        </w:rPr>
        <w:t>,</w:t>
      </w:r>
      <w:r w:rsidRPr="00FE6A08">
        <w:rPr>
          <w:rFonts w:ascii="Times New Roman" w:hAnsi="Times New Roman" w:cs="Times New Roman"/>
          <w:sz w:val="28"/>
          <w:szCs w:val="28"/>
        </w:rPr>
        <w:t xml:space="preserve"> в части учета и рассмотрения жалоб и обращений субъектов предпринимательской деятельности;</w:t>
      </w:r>
    </w:p>
    <w:p w14:paraId="7489758B"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направление пресс-релизов о деятельности Уполномоченного для размещения их на официальном сайте Уполномоченного при Президенте РФ по защите прав предпринимателей;</w:t>
      </w:r>
    </w:p>
    <w:p w14:paraId="586F57CC"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регулярный обмен информационно – аналитическими материалами, статистическими данными и иными сведениями по приоритетным направлениям деятельности Уполномоченного (о нарушениях прав предпринимателей, о законодательных инициативах, о выявлении системных проблем, препятствующих развитию предпринимательства и др.);</w:t>
      </w:r>
    </w:p>
    <w:p w14:paraId="42880227" w14:textId="77777777" w:rsidR="00983549" w:rsidRPr="00FE6A08" w:rsidRDefault="00983549"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участие в вебинарах по различным тематикам, организованных аппаратом Уполномоченного при Президенте Российской Федерации по защите прав предпринимателей, которые помогают выработать общую позицию, задать интересующие вопросы, услышать мнение коллег и экспертов.</w:t>
      </w:r>
    </w:p>
    <w:p w14:paraId="707358A1" w14:textId="059C84B6" w:rsidR="00997CDA" w:rsidRDefault="00492894" w:rsidP="006059DE">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 xml:space="preserve">- </w:t>
      </w:r>
      <w:r w:rsidR="00983549" w:rsidRPr="00FE6A08">
        <w:rPr>
          <w:rFonts w:ascii="Times New Roman" w:hAnsi="Times New Roman" w:cs="Times New Roman"/>
          <w:sz w:val="28"/>
          <w:szCs w:val="28"/>
        </w:rPr>
        <w:t xml:space="preserve">участие во Всероссийских совещаниях и конференциях, которые организовывает Уполномоченный при Президенте РФ по защите прав предпринимателей. </w:t>
      </w:r>
    </w:p>
    <w:p w14:paraId="609BE5F3" w14:textId="77777777" w:rsidR="008D6D15" w:rsidRPr="008D6D15" w:rsidRDefault="008D6D15" w:rsidP="006059DE">
      <w:pPr>
        <w:pStyle w:val="af2"/>
        <w:spacing w:line="276" w:lineRule="auto"/>
        <w:jc w:val="both"/>
        <w:rPr>
          <w:rFonts w:ascii="Times New Roman" w:hAnsi="Times New Roman" w:cs="Times New Roman"/>
          <w:sz w:val="28"/>
          <w:szCs w:val="28"/>
        </w:rPr>
      </w:pPr>
    </w:p>
    <w:p w14:paraId="141BFB19" w14:textId="77777777" w:rsidR="006E49F4" w:rsidRPr="00FE6A08" w:rsidRDefault="005E570F" w:rsidP="006E49F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Взаимодействие с органами гос</w:t>
      </w:r>
      <w:r w:rsidR="00C03369" w:rsidRPr="00FE6A08">
        <w:rPr>
          <w:rFonts w:ascii="Times New Roman" w:hAnsi="Times New Roman" w:cs="Times New Roman"/>
          <w:b/>
          <w:sz w:val="28"/>
          <w:szCs w:val="28"/>
        </w:rPr>
        <w:t xml:space="preserve">ударственной </w:t>
      </w:r>
      <w:r w:rsidRPr="00FE6A08">
        <w:rPr>
          <w:rFonts w:ascii="Times New Roman" w:hAnsi="Times New Roman" w:cs="Times New Roman"/>
          <w:b/>
          <w:sz w:val="28"/>
          <w:szCs w:val="28"/>
        </w:rPr>
        <w:t>власти, органами местного самоуправления, общественными объединениями</w:t>
      </w:r>
      <w:r w:rsidR="00B00A02" w:rsidRPr="00FE6A08">
        <w:rPr>
          <w:rFonts w:ascii="Times New Roman" w:hAnsi="Times New Roman" w:cs="Times New Roman"/>
          <w:b/>
          <w:sz w:val="28"/>
          <w:szCs w:val="28"/>
        </w:rPr>
        <w:t xml:space="preserve"> </w:t>
      </w:r>
      <w:r w:rsidRPr="00FE6A08">
        <w:rPr>
          <w:rFonts w:ascii="Times New Roman" w:hAnsi="Times New Roman" w:cs="Times New Roman"/>
          <w:b/>
          <w:sz w:val="28"/>
          <w:szCs w:val="28"/>
        </w:rPr>
        <w:t>предпринимателей</w:t>
      </w:r>
    </w:p>
    <w:p w14:paraId="18883A0A" w14:textId="57D17F15" w:rsidR="000B6B67" w:rsidRPr="00FE6A08" w:rsidRDefault="005E570F" w:rsidP="008D6D15">
      <w:pPr>
        <w:pStyle w:val="af2"/>
        <w:spacing w:line="276" w:lineRule="auto"/>
        <w:jc w:val="center"/>
        <w:rPr>
          <w:rFonts w:ascii="Times New Roman" w:hAnsi="Times New Roman" w:cs="Times New Roman"/>
          <w:b/>
          <w:sz w:val="28"/>
          <w:szCs w:val="28"/>
        </w:rPr>
      </w:pPr>
      <w:r w:rsidRPr="00FE6A08">
        <w:rPr>
          <w:rFonts w:ascii="Times New Roman" w:hAnsi="Times New Roman" w:cs="Times New Roman"/>
          <w:b/>
          <w:sz w:val="28"/>
          <w:szCs w:val="28"/>
        </w:rPr>
        <w:t>города Севастополя</w:t>
      </w:r>
    </w:p>
    <w:p w14:paraId="3D273EF7" w14:textId="77777777" w:rsidR="000B6B67" w:rsidRPr="00FE6A08" w:rsidRDefault="000B6B67" w:rsidP="003C1E34">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t>Результативность деятельности Уполномоченного во многом зависит от взаимодействия с органами государственной власти по обеспечению гарантий защиты прав и законных интересов субъектов предпринимательской деятельности.</w:t>
      </w:r>
    </w:p>
    <w:p w14:paraId="25A75F73" w14:textId="110BC8E9" w:rsidR="000B6B67" w:rsidRPr="00FE6A08" w:rsidRDefault="000B6B67" w:rsidP="003C1E34">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t>Мониторинг проблематики малого предпринимательства Севастополя проводится в формате рабочих встреч, совещаний, консультаций по конкретным вопросам</w:t>
      </w:r>
      <w:r w:rsidR="00492894" w:rsidRPr="00FE6A08">
        <w:rPr>
          <w:rFonts w:ascii="Times New Roman" w:hAnsi="Times New Roman" w:cs="Times New Roman"/>
          <w:sz w:val="28"/>
          <w:szCs w:val="28"/>
        </w:rPr>
        <w:t xml:space="preserve">. </w:t>
      </w:r>
      <w:r w:rsidR="00FD6612">
        <w:rPr>
          <w:rFonts w:ascii="Times New Roman" w:hAnsi="Times New Roman" w:cs="Times New Roman"/>
          <w:sz w:val="28"/>
          <w:szCs w:val="28"/>
        </w:rPr>
        <w:t>В 2020 году продолжено</w:t>
      </w:r>
      <w:r w:rsidR="00492894" w:rsidRPr="00FE6A08">
        <w:rPr>
          <w:rFonts w:ascii="Times New Roman" w:hAnsi="Times New Roman" w:cs="Times New Roman"/>
          <w:sz w:val="28"/>
          <w:szCs w:val="28"/>
        </w:rPr>
        <w:t xml:space="preserve"> </w:t>
      </w:r>
      <w:r w:rsidRPr="00FE6A08">
        <w:rPr>
          <w:rFonts w:ascii="Times New Roman" w:hAnsi="Times New Roman" w:cs="Times New Roman"/>
          <w:sz w:val="28"/>
          <w:szCs w:val="28"/>
        </w:rPr>
        <w:t xml:space="preserve">взаимодействие с Главным федеральным </w:t>
      </w:r>
      <w:r w:rsidRPr="00FE6A08">
        <w:rPr>
          <w:rFonts w:ascii="Times New Roman" w:hAnsi="Times New Roman" w:cs="Times New Roman"/>
          <w:sz w:val="28"/>
          <w:szCs w:val="28"/>
        </w:rPr>
        <w:lastRenderedPageBreak/>
        <w:t>инспектором аппарата полномочного представителя президента в Севастополе,</w:t>
      </w:r>
      <w:r w:rsidR="00492894" w:rsidRPr="00FE6A08">
        <w:rPr>
          <w:rFonts w:ascii="Times New Roman" w:hAnsi="Times New Roman" w:cs="Times New Roman"/>
          <w:sz w:val="28"/>
          <w:szCs w:val="28"/>
        </w:rPr>
        <w:t xml:space="preserve"> Прокурором города Севастополя и его заместителями, </w:t>
      </w:r>
      <w:r w:rsidRPr="00FE6A08">
        <w:rPr>
          <w:rFonts w:ascii="Times New Roman" w:hAnsi="Times New Roman" w:cs="Times New Roman"/>
          <w:sz w:val="28"/>
          <w:szCs w:val="28"/>
        </w:rPr>
        <w:t>с</w:t>
      </w:r>
      <w:r w:rsidR="00492894" w:rsidRPr="00FE6A08">
        <w:rPr>
          <w:rFonts w:ascii="Times New Roman" w:hAnsi="Times New Roman" w:cs="Times New Roman"/>
          <w:sz w:val="28"/>
          <w:szCs w:val="28"/>
        </w:rPr>
        <w:t xml:space="preserve"> руководителями органов МЧС</w:t>
      </w:r>
      <w:r w:rsidRPr="00FE6A08">
        <w:rPr>
          <w:rFonts w:ascii="Times New Roman" w:hAnsi="Times New Roman" w:cs="Times New Roman"/>
          <w:sz w:val="28"/>
          <w:szCs w:val="28"/>
        </w:rPr>
        <w:t>, Роспотребнадзор</w:t>
      </w:r>
      <w:r w:rsidR="00625CA6" w:rsidRPr="00FE6A08">
        <w:rPr>
          <w:rFonts w:ascii="Times New Roman" w:hAnsi="Times New Roman" w:cs="Times New Roman"/>
          <w:sz w:val="28"/>
          <w:szCs w:val="28"/>
        </w:rPr>
        <w:t>а</w:t>
      </w:r>
      <w:r w:rsidRPr="00FE6A08">
        <w:rPr>
          <w:rFonts w:ascii="Times New Roman" w:hAnsi="Times New Roman" w:cs="Times New Roman"/>
          <w:sz w:val="28"/>
          <w:szCs w:val="28"/>
        </w:rPr>
        <w:t xml:space="preserve">, </w:t>
      </w:r>
      <w:r w:rsidR="00492894" w:rsidRPr="00FE6A08">
        <w:rPr>
          <w:rFonts w:ascii="Times New Roman" w:hAnsi="Times New Roman" w:cs="Times New Roman"/>
          <w:sz w:val="28"/>
          <w:szCs w:val="28"/>
        </w:rPr>
        <w:t xml:space="preserve">Судебными Приставами, </w:t>
      </w:r>
      <w:r w:rsidRPr="00FE6A08">
        <w:rPr>
          <w:rFonts w:ascii="Times New Roman" w:hAnsi="Times New Roman" w:cs="Times New Roman"/>
          <w:sz w:val="28"/>
          <w:szCs w:val="28"/>
        </w:rPr>
        <w:t>Уполномоченным по правам человека и Уполномоченным по правам</w:t>
      </w:r>
      <w:r w:rsidR="00492894" w:rsidRPr="00FE6A08">
        <w:rPr>
          <w:rFonts w:ascii="Times New Roman" w:hAnsi="Times New Roman" w:cs="Times New Roman"/>
          <w:sz w:val="28"/>
          <w:szCs w:val="28"/>
        </w:rPr>
        <w:t xml:space="preserve"> ребенка в городе Севастополе, депутатами Законодательного</w:t>
      </w:r>
      <w:r w:rsidR="00FD2701">
        <w:rPr>
          <w:rFonts w:ascii="Times New Roman" w:hAnsi="Times New Roman" w:cs="Times New Roman"/>
          <w:sz w:val="28"/>
          <w:szCs w:val="28"/>
        </w:rPr>
        <w:t xml:space="preserve"> Собрания города Севастополя</w:t>
      </w:r>
      <w:r w:rsidR="00625CA6" w:rsidRPr="00FE6A08">
        <w:rPr>
          <w:rFonts w:ascii="Times New Roman" w:hAnsi="Times New Roman" w:cs="Times New Roman"/>
          <w:sz w:val="28"/>
          <w:szCs w:val="28"/>
        </w:rPr>
        <w:t>.</w:t>
      </w:r>
      <w:r w:rsidR="00492894" w:rsidRPr="00FE6A08">
        <w:rPr>
          <w:rFonts w:ascii="Times New Roman" w:hAnsi="Times New Roman" w:cs="Times New Roman"/>
          <w:sz w:val="28"/>
          <w:szCs w:val="28"/>
        </w:rPr>
        <w:t xml:space="preserve"> </w:t>
      </w:r>
    </w:p>
    <w:p w14:paraId="210590D3" w14:textId="4F01DDCE" w:rsidR="000B6B67" w:rsidRPr="00FE6A08" w:rsidRDefault="00FD6612" w:rsidP="003C1E34">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те коррективы в работу аппарата Уполномоченного, которые в 2020 году внесла пандемия коронавируса,</w:t>
      </w:r>
      <w:r w:rsidR="000B6B67" w:rsidRPr="00FE6A08">
        <w:rPr>
          <w:rFonts w:ascii="Times New Roman" w:hAnsi="Times New Roman"/>
          <w:sz w:val="28"/>
          <w:szCs w:val="28"/>
        </w:rPr>
        <w:t xml:space="preserve"> построен конструктивн</w:t>
      </w:r>
      <w:r>
        <w:rPr>
          <w:rFonts w:ascii="Times New Roman" w:hAnsi="Times New Roman"/>
          <w:sz w:val="28"/>
          <w:szCs w:val="28"/>
        </w:rPr>
        <w:t>ый</w:t>
      </w:r>
      <w:r w:rsidR="000B6B67" w:rsidRPr="00FE6A08">
        <w:rPr>
          <w:rFonts w:ascii="Times New Roman" w:hAnsi="Times New Roman"/>
          <w:sz w:val="28"/>
          <w:szCs w:val="28"/>
        </w:rPr>
        <w:t xml:space="preserve"> диалог с </w:t>
      </w:r>
      <w:r>
        <w:rPr>
          <w:rFonts w:ascii="Times New Roman" w:hAnsi="Times New Roman"/>
          <w:sz w:val="28"/>
          <w:szCs w:val="28"/>
        </w:rPr>
        <w:t xml:space="preserve">Правительством и Законодательным Собранием города </w:t>
      </w:r>
      <w:r w:rsidR="00625CA6" w:rsidRPr="00FE6A08">
        <w:rPr>
          <w:rFonts w:ascii="Times New Roman" w:hAnsi="Times New Roman"/>
          <w:sz w:val="28"/>
          <w:szCs w:val="28"/>
        </w:rPr>
        <w:t xml:space="preserve">Севастополя. </w:t>
      </w:r>
      <w:r w:rsidR="00625CA6" w:rsidRPr="00FE6A08">
        <w:rPr>
          <w:rFonts w:ascii="Times New Roman" w:hAnsi="Times New Roman" w:cs="Times New Roman"/>
          <w:sz w:val="28"/>
          <w:szCs w:val="28"/>
        </w:rPr>
        <w:t>Налажено</w:t>
      </w:r>
      <w:r w:rsidR="000B6B67" w:rsidRPr="00FE6A08">
        <w:rPr>
          <w:rFonts w:ascii="Times New Roman" w:hAnsi="Times New Roman" w:cs="Times New Roman"/>
          <w:sz w:val="28"/>
          <w:szCs w:val="28"/>
        </w:rPr>
        <w:t xml:space="preserve"> взаимодействие с заместителями губернатора Сева</w:t>
      </w:r>
      <w:r w:rsidR="00625CA6" w:rsidRPr="00FE6A08">
        <w:rPr>
          <w:rFonts w:ascii="Times New Roman" w:hAnsi="Times New Roman" w:cs="Times New Roman"/>
          <w:sz w:val="28"/>
          <w:szCs w:val="28"/>
        </w:rPr>
        <w:t xml:space="preserve">стополя </w:t>
      </w:r>
      <w:r w:rsidR="009A5203" w:rsidRPr="00FE6A08">
        <w:rPr>
          <w:rFonts w:ascii="Times New Roman" w:hAnsi="Times New Roman" w:cs="Times New Roman"/>
          <w:sz w:val="28"/>
          <w:szCs w:val="28"/>
        </w:rPr>
        <w:t xml:space="preserve">по направлению </w:t>
      </w:r>
      <w:r w:rsidR="00625CA6" w:rsidRPr="00FE6A08">
        <w:rPr>
          <w:rFonts w:ascii="Times New Roman" w:hAnsi="Times New Roman" w:cs="Times New Roman"/>
          <w:sz w:val="28"/>
          <w:szCs w:val="28"/>
        </w:rPr>
        <w:t xml:space="preserve">их деятельности, </w:t>
      </w:r>
      <w:r w:rsidR="00FD2701">
        <w:rPr>
          <w:rFonts w:ascii="Times New Roman" w:hAnsi="Times New Roman" w:cs="Times New Roman"/>
          <w:sz w:val="28"/>
          <w:szCs w:val="28"/>
        </w:rPr>
        <w:t xml:space="preserve">Председателем и заместителями Председателя Законодательного Собрания города Севастополя, </w:t>
      </w:r>
      <w:r w:rsidR="009D6A15">
        <w:rPr>
          <w:rFonts w:ascii="Times New Roman" w:hAnsi="Times New Roman" w:cs="Times New Roman"/>
          <w:sz w:val="28"/>
          <w:szCs w:val="28"/>
        </w:rPr>
        <w:t xml:space="preserve">депутатами Законодательного Собрания, </w:t>
      </w:r>
      <w:r w:rsidR="00625CA6" w:rsidRPr="00FE6A08">
        <w:rPr>
          <w:rFonts w:ascii="Times New Roman" w:hAnsi="Times New Roman" w:cs="Times New Roman"/>
          <w:sz w:val="28"/>
          <w:szCs w:val="28"/>
        </w:rPr>
        <w:t xml:space="preserve">что сделало возможным решение по обращениям </w:t>
      </w:r>
      <w:proofErr w:type="gramStart"/>
      <w:r w:rsidR="00625CA6" w:rsidRPr="00FE6A08">
        <w:rPr>
          <w:rFonts w:ascii="Times New Roman" w:hAnsi="Times New Roman" w:cs="Times New Roman"/>
          <w:sz w:val="28"/>
          <w:szCs w:val="28"/>
        </w:rPr>
        <w:t>к кратчайшие сроки</w:t>
      </w:r>
      <w:proofErr w:type="gramEnd"/>
      <w:r w:rsidR="00625CA6" w:rsidRPr="00FE6A08">
        <w:rPr>
          <w:rFonts w:ascii="Times New Roman" w:hAnsi="Times New Roman" w:cs="Times New Roman"/>
          <w:sz w:val="28"/>
          <w:szCs w:val="28"/>
        </w:rPr>
        <w:t>.</w:t>
      </w:r>
    </w:p>
    <w:p w14:paraId="0C2D024E" w14:textId="4C047BAE" w:rsidR="005E570F" w:rsidRDefault="005E570F" w:rsidP="003C1E34">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В целях повышения результативности взаимодействия с органами государственной власти по обеспечению гарантий защиты прав и законных интересов субъектов предпринимательской деятельности Уполномоченным по защите прав предпринимателей в 20</w:t>
      </w:r>
      <w:r w:rsidR="00FD6612">
        <w:rPr>
          <w:rFonts w:ascii="Times New Roman" w:hAnsi="Times New Roman" w:cs="Times New Roman"/>
          <w:sz w:val="28"/>
          <w:szCs w:val="28"/>
        </w:rPr>
        <w:t>20</w:t>
      </w:r>
      <w:r w:rsidRPr="00FE6A08">
        <w:rPr>
          <w:rFonts w:ascii="Times New Roman" w:hAnsi="Times New Roman" w:cs="Times New Roman"/>
          <w:sz w:val="28"/>
          <w:szCs w:val="28"/>
        </w:rPr>
        <w:t xml:space="preserve"> году было подписано </w:t>
      </w:r>
      <w:r w:rsidR="00FD6612">
        <w:rPr>
          <w:rFonts w:ascii="Times New Roman" w:hAnsi="Times New Roman" w:cs="Times New Roman"/>
          <w:sz w:val="28"/>
          <w:szCs w:val="28"/>
        </w:rPr>
        <w:t>5</w:t>
      </w:r>
      <w:r w:rsidRPr="00FE6A08">
        <w:rPr>
          <w:rFonts w:ascii="Times New Roman" w:hAnsi="Times New Roman" w:cs="Times New Roman"/>
          <w:sz w:val="28"/>
          <w:szCs w:val="28"/>
        </w:rPr>
        <w:t xml:space="preserve"> соглашени</w:t>
      </w:r>
      <w:r w:rsidR="00101869" w:rsidRPr="00FE6A08">
        <w:rPr>
          <w:rFonts w:ascii="Times New Roman" w:hAnsi="Times New Roman" w:cs="Times New Roman"/>
          <w:sz w:val="28"/>
          <w:szCs w:val="28"/>
        </w:rPr>
        <w:t>й</w:t>
      </w:r>
      <w:r w:rsidRPr="00FE6A08">
        <w:rPr>
          <w:rFonts w:ascii="Times New Roman" w:hAnsi="Times New Roman" w:cs="Times New Roman"/>
          <w:sz w:val="28"/>
          <w:szCs w:val="28"/>
        </w:rPr>
        <w:t xml:space="preserve"> о взаимодействии и сотрудничестве со следующими организациями:</w:t>
      </w:r>
    </w:p>
    <w:p w14:paraId="63099933" w14:textId="0EE9AA84" w:rsidR="00FD6612" w:rsidRDefault="00FD6612"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Ассоциация Адвокатское бюро «</w:t>
      </w:r>
      <w:proofErr w:type="spellStart"/>
      <w:r>
        <w:rPr>
          <w:rFonts w:ascii="Times New Roman" w:hAnsi="Times New Roman" w:cs="Times New Roman"/>
          <w:sz w:val="28"/>
          <w:szCs w:val="28"/>
        </w:rPr>
        <w:t>Шлабович</w:t>
      </w:r>
      <w:proofErr w:type="spellEnd"/>
      <w:r>
        <w:rPr>
          <w:rFonts w:ascii="Times New Roman" w:hAnsi="Times New Roman" w:cs="Times New Roman"/>
          <w:sz w:val="28"/>
          <w:szCs w:val="28"/>
        </w:rPr>
        <w:t xml:space="preserve">, </w:t>
      </w:r>
      <w:proofErr w:type="spellStart"/>
      <w:r w:rsidR="005B1D28">
        <w:rPr>
          <w:rFonts w:ascii="Times New Roman" w:hAnsi="Times New Roman" w:cs="Times New Roman"/>
          <w:sz w:val="28"/>
          <w:szCs w:val="28"/>
        </w:rPr>
        <w:t>Т</w:t>
      </w:r>
      <w:r>
        <w:rPr>
          <w:rFonts w:ascii="Times New Roman" w:hAnsi="Times New Roman" w:cs="Times New Roman"/>
          <w:sz w:val="28"/>
          <w:szCs w:val="28"/>
        </w:rPr>
        <w:t>атарович</w:t>
      </w:r>
      <w:proofErr w:type="spellEnd"/>
      <w:r>
        <w:rPr>
          <w:rFonts w:ascii="Times New Roman" w:hAnsi="Times New Roman" w:cs="Times New Roman"/>
          <w:sz w:val="28"/>
          <w:szCs w:val="28"/>
        </w:rPr>
        <w:t xml:space="preserve"> и партнер</w:t>
      </w:r>
      <w:r w:rsidR="005B1D28">
        <w:rPr>
          <w:rFonts w:ascii="Times New Roman" w:hAnsi="Times New Roman" w:cs="Times New Roman"/>
          <w:sz w:val="28"/>
          <w:szCs w:val="28"/>
        </w:rPr>
        <w:t>ы»</w:t>
      </w:r>
    </w:p>
    <w:p w14:paraId="353F558F" w14:textId="0C52D0D3" w:rsidR="005B1D28" w:rsidRDefault="005B1D28"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Отделение по г. Севастополю Южного главного Управления Центрального банка Российской Федерации»;</w:t>
      </w:r>
    </w:p>
    <w:p w14:paraId="6021F096" w14:textId="1892F3DD" w:rsidR="005B1D28" w:rsidRDefault="005B1D28"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негосударственный центр бесплатной юридической помощи при СРОО «МД «Миротворец»;</w:t>
      </w:r>
    </w:p>
    <w:p w14:paraId="58A2184F" w14:textId="495C4E67" w:rsidR="005B1D28" w:rsidRDefault="005B1D28"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Автономная некоммерческая </w:t>
      </w:r>
      <w:proofErr w:type="gramStart"/>
      <w:r>
        <w:rPr>
          <w:rFonts w:ascii="Times New Roman" w:hAnsi="Times New Roman" w:cs="Times New Roman"/>
          <w:sz w:val="28"/>
          <w:szCs w:val="28"/>
        </w:rPr>
        <w:t>организация  «</w:t>
      </w:r>
      <w:proofErr w:type="gramEnd"/>
      <w:r>
        <w:rPr>
          <w:rFonts w:ascii="Times New Roman" w:hAnsi="Times New Roman" w:cs="Times New Roman"/>
          <w:sz w:val="28"/>
          <w:szCs w:val="28"/>
        </w:rPr>
        <w:t>Севастопольский центр общественных процедур «Бизнес против коррупции»;</w:t>
      </w:r>
    </w:p>
    <w:p w14:paraId="75389D62" w14:textId="61A7A275" w:rsidR="005B1D28" w:rsidRPr="00FE6A08" w:rsidRDefault="005B1D28"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14:paraId="7EC5681C" w14:textId="77104EC6" w:rsidR="00C301CD" w:rsidRPr="00FE6A08" w:rsidRDefault="00CD408E"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r w:rsidR="005E570F" w:rsidRPr="00FE6A08">
        <w:rPr>
          <w:rFonts w:ascii="Times New Roman" w:hAnsi="Times New Roman" w:cs="Times New Roman"/>
          <w:sz w:val="28"/>
          <w:szCs w:val="28"/>
        </w:rPr>
        <w:t>В рамках подписанных соглашений предусмотрена совместная работа по совершенствованию действующих нормативных правовых актов с целью снижения административных барьеров; проведение совместных мероприятий, круглых столов, конференций, совещаний, направленных на повышение правовой грамотности субъектов предпринимательской деятельности.</w:t>
      </w:r>
      <w:r w:rsidR="00257439" w:rsidRPr="00FE6A08">
        <w:rPr>
          <w:rFonts w:ascii="Times New Roman" w:hAnsi="Times New Roman" w:cs="Times New Roman"/>
          <w:sz w:val="28"/>
          <w:szCs w:val="28"/>
        </w:rPr>
        <w:t xml:space="preserve"> </w:t>
      </w:r>
    </w:p>
    <w:p w14:paraId="7637F25B" w14:textId="60E3F9A0" w:rsidR="005E570F" w:rsidRPr="00FE6A08" w:rsidRDefault="00CD408E"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r w:rsidR="005E570F" w:rsidRPr="00FE6A08">
        <w:rPr>
          <w:rFonts w:ascii="Times New Roman" w:hAnsi="Times New Roman" w:cs="Times New Roman"/>
          <w:sz w:val="28"/>
          <w:szCs w:val="28"/>
        </w:rPr>
        <w:t xml:space="preserve">В рамках взаимодействия </w:t>
      </w:r>
      <w:r w:rsidR="00257439" w:rsidRPr="00FE6A08">
        <w:rPr>
          <w:rFonts w:ascii="Times New Roman" w:hAnsi="Times New Roman" w:cs="Times New Roman"/>
          <w:sz w:val="28"/>
          <w:szCs w:val="28"/>
        </w:rPr>
        <w:t xml:space="preserve">с </w:t>
      </w:r>
      <w:r w:rsidR="005E570F" w:rsidRPr="00FE6A08">
        <w:rPr>
          <w:rFonts w:ascii="Times New Roman" w:hAnsi="Times New Roman" w:cs="Times New Roman"/>
          <w:sz w:val="28"/>
          <w:szCs w:val="28"/>
        </w:rPr>
        <w:t>общественными объединениями предпринимателей Уполномоченный по защите прав предпр</w:t>
      </w:r>
      <w:r w:rsidR="00E719DC" w:rsidRPr="00FE6A08">
        <w:rPr>
          <w:rFonts w:ascii="Times New Roman" w:hAnsi="Times New Roman" w:cs="Times New Roman"/>
          <w:sz w:val="28"/>
          <w:szCs w:val="28"/>
        </w:rPr>
        <w:t>инимателей в городе Севастополе регулярно принима</w:t>
      </w:r>
      <w:r w:rsidR="009D6A15">
        <w:rPr>
          <w:rFonts w:ascii="Times New Roman" w:hAnsi="Times New Roman" w:cs="Times New Roman"/>
          <w:sz w:val="28"/>
          <w:szCs w:val="28"/>
        </w:rPr>
        <w:t>л</w:t>
      </w:r>
      <w:r w:rsidR="00E719DC" w:rsidRPr="00FE6A08">
        <w:rPr>
          <w:rFonts w:ascii="Times New Roman" w:hAnsi="Times New Roman" w:cs="Times New Roman"/>
          <w:sz w:val="28"/>
          <w:szCs w:val="28"/>
        </w:rPr>
        <w:t xml:space="preserve"> участие</w:t>
      </w:r>
      <w:r w:rsidR="00E719DC" w:rsidRPr="00FE6A08">
        <w:rPr>
          <w:rFonts w:ascii="Times New Roman" w:hAnsi="Times New Roman" w:cs="Times New Roman"/>
          <w:color w:val="8496B0" w:themeColor="text2" w:themeTint="99"/>
          <w:sz w:val="28"/>
          <w:szCs w:val="28"/>
        </w:rPr>
        <w:t xml:space="preserve"> </w:t>
      </w:r>
      <w:r w:rsidR="00E719DC" w:rsidRPr="00FD2701">
        <w:rPr>
          <w:rFonts w:ascii="Times New Roman" w:hAnsi="Times New Roman" w:cs="Times New Roman"/>
          <w:sz w:val="28"/>
          <w:szCs w:val="28"/>
        </w:rPr>
        <w:t>в</w:t>
      </w:r>
      <w:r w:rsidR="00E719DC" w:rsidRPr="00FE6A08">
        <w:rPr>
          <w:rFonts w:ascii="Times New Roman" w:hAnsi="Times New Roman" w:cs="Times New Roman"/>
          <w:color w:val="8496B0" w:themeColor="text2" w:themeTint="99"/>
          <w:sz w:val="28"/>
          <w:szCs w:val="28"/>
        </w:rPr>
        <w:t xml:space="preserve"> </w:t>
      </w:r>
      <w:r w:rsidR="00257439" w:rsidRPr="00FE6A08">
        <w:rPr>
          <w:rFonts w:ascii="Times New Roman" w:hAnsi="Times New Roman" w:cs="Times New Roman"/>
          <w:sz w:val="28"/>
          <w:szCs w:val="28"/>
        </w:rPr>
        <w:t xml:space="preserve">заседаниях </w:t>
      </w:r>
      <w:r w:rsidR="00832752" w:rsidRPr="00FE6A08">
        <w:rPr>
          <w:rFonts w:ascii="Times New Roman" w:hAnsi="Times New Roman" w:cs="Times New Roman"/>
          <w:sz w:val="28"/>
          <w:szCs w:val="28"/>
        </w:rPr>
        <w:t>Союза «</w:t>
      </w:r>
      <w:r w:rsidR="00257439" w:rsidRPr="00FE6A08">
        <w:rPr>
          <w:rFonts w:ascii="Times New Roman" w:hAnsi="Times New Roman" w:cs="Times New Roman"/>
          <w:sz w:val="28"/>
          <w:szCs w:val="28"/>
        </w:rPr>
        <w:t>Севастопольск</w:t>
      </w:r>
      <w:r w:rsidR="00832752" w:rsidRPr="00FE6A08">
        <w:rPr>
          <w:rFonts w:ascii="Times New Roman" w:hAnsi="Times New Roman" w:cs="Times New Roman"/>
          <w:sz w:val="28"/>
          <w:szCs w:val="28"/>
        </w:rPr>
        <w:t>ая торгово-промышленная палата»</w:t>
      </w:r>
      <w:r w:rsidR="00257439" w:rsidRPr="00FE6A08">
        <w:rPr>
          <w:rFonts w:ascii="Times New Roman" w:hAnsi="Times New Roman" w:cs="Times New Roman"/>
          <w:sz w:val="28"/>
          <w:szCs w:val="28"/>
        </w:rPr>
        <w:t>, Севастопольского регионального отделения общероссийской общественной организации малого и среднего предпринимательства «Опора России»</w:t>
      </w:r>
      <w:r w:rsidR="00FD2701">
        <w:rPr>
          <w:rFonts w:ascii="Times New Roman" w:hAnsi="Times New Roman" w:cs="Times New Roman"/>
          <w:sz w:val="28"/>
          <w:szCs w:val="28"/>
        </w:rPr>
        <w:t>, Союза «Региональное объединение работодателей «Севастопольский Союз промышленников и предпринимателей».</w:t>
      </w:r>
    </w:p>
    <w:p w14:paraId="5B597462" w14:textId="3FCEE16D" w:rsidR="0029695E" w:rsidRPr="00FE6A08" w:rsidRDefault="0029695E" w:rsidP="003C1E34">
      <w:pPr>
        <w:spacing w:line="276" w:lineRule="auto"/>
        <w:ind w:firstLine="708"/>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t>В 20</w:t>
      </w:r>
      <w:r w:rsidR="005B1D28">
        <w:rPr>
          <w:rFonts w:ascii="Times New Roman" w:hAnsi="Times New Roman" w:cs="Times New Roman"/>
          <w:color w:val="auto"/>
          <w:sz w:val="28"/>
          <w:szCs w:val="28"/>
        </w:rPr>
        <w:t>20</w:t>
      </w:r>
      <w:r w:rsidRPr="00FE6A08">
        <w:rPr>
          <w:rFonts w:ascii="Times New Roman" w:hAnsi="Times New Roman" w:cs="Times New Roman"/>
          <w:color w:val="auto"/>
          <w:sz w:val="28"/>
          <w:szCs w:val="28"/>
        </w:rPr>
        <w:t xml:space="preserve"> году</w:t>
      </w:r>
      <w:r w:rsidR="005B1D28">
        <w:rPr>
          <w:rFonts w:ascii="Times New Roman" w:hAnsi="Times New Roman" w:cs="Times New Roman"/>
          <w:color w:val="auto"/>
          <w:sz w:val="28"/>
          <w:szCs w:val="28"/>
        </w:rPr>
        <w:t>, несмотря на пандемию коронавируса,</w:t>
      </w:r>
      <w:r w:rsidRPr="00FE6A08">
        <w:rPr>
          <w:rFonts w:ascii="Times New Roman" w:hAnsi="Times New Roman" w:cs="Times New Roman"/>
          <w:color w:val="auto"/>
          <w:sz w:val="28"/>
          <w:szCs w:val="28"/>
        </w:rPr>
        <w:t xml:space="preserve"> Уполномоченным регулярно проводились приемы предпринимателей в офисе Уполномоченного</w:t>
      </w:r>
      <w:r w:rsidR="002631B5">
        <w:rPr>
          <w:rFonts w:ascii="Times New Roman" w:hAnsi="Times New Roman" w:cs="Times New Roman"/>
          <w:color w:val="auto"/>
          <w:sz w:val="28"/>
          <w:szCs w:val="28"/>
        </w:rPr>
        <w:t>.</w:t>
      </w:r>
      <w:r w:rsidRPr="00FE6A08">
        <w:rPr>
          <w:rFonts w:ascii="Times New Roman" w:hAnsi="Times New Roman" w:cs="Times New Roman"/>
          <w:color w:val="auto"/>
          <w:sz w:val="28"/>
          <w:szCs w:val="28"/>
        </w:rPr>
        <w:t xml:space="preserve"> </w:t>
      </w:r>
    </w:p>
    <w:p w14:paraId="5D1D79A6" w14:textId="203C69CE" w:rsidR="00C312BA" w:rsidRDefault="0029695E" w:rsidP="008D6D15">
      <w:pPr>
        <w:spacing w:line="276" w:lineRule="auto"/>
        <w:ind w:firstLine="708"/>
        <w:jc w:val="both"/>
        <w:rPr>
          <w:rFonts w:ascii="Times New Roman" w:hAnsi="Times New Roman" w:cs="Times New Roman"/>
          <w:color w:val="auto"/>
          <w:sz w:val="28"/>
          <w:szCs w:val="28"/>
        </w:rPr>
      </w:pPr>
      <w:r w:rsidRPr="00FE6A08">
        <w:rPr>
          <w:rFonts w:ascii="Times New Roman" w:hAnsi="Times New Roman" w:cs="Times New Roman"/>
          <w:color w:val="auto"/>
          <w:sz w:val="28"/>
          <w:szCs w:val="28"/>
        </w:rPr>
        <w:lastRenderedPageBreak/>
        <w:t>Граждане и предприниматели получили возмо</w:t>
      </w:r>
      <w:r w:rsidR="00D730E0" w:rsidRPr="00FE6A08">
        <w:rPr>
          <w:rFonts w:ascii="Times New Roman" w:hAnsi="Times New Roman" w:cs="Times New Roman"/>
          <w:color w:val="auto"/>
          <w:sz w:val="28"/>
          <w:szCs w:val="28"/>
        </w:rPr>
        <w:t xml:space="preserve">жность обратиться </w:t>
      </w:r>
      <w:r w:rsidRPr="00FE6A08">
        <w:rPr>
          <w:rFonts w:ascii="Times New Roman" w:hAnsi="Times New Roman" w:cs="Times New Roman"/>
          <w:color w:val="auto"/>
          <w:sz w:val="28"/>
          <w:szCs w:val="28"/>
        </w:rPr>
        <w:t xml:space="preserve">по вопросам защиты конституционных прав, получить правовую консультативную помощь. </w:t>
      </w:r>
    </w:p>
    <w:p w14:paraId="48B3BA62" w14:textId="77777777" w:rsidR="00FD2701" w:rsidRPr="008D6D15" w:rsidRDefault="00FD2701" w:rsidP="008D6D15">
      <w:pPr>
        <w:spacing w:line="276" w:lineRule="auto"/>
        <w:ind w:firstLine="708"/>
        <w:jc w:val="both"/>
        <w:rPr>
          <w:rFonts w:ascii="Times New Roman" w:hAnsi="Times New Roman" w:cs="Times New Roman"/>
          <w:color w:val="auto"/>
          <w:sz w:val="28"/>
          <w:szCs w:val="28"/>
        </w:rPr>
      </w:pPr>
    </w:p>
    <w:p w14:paraId="4ED0BC7B" w14:textId="77777777" w:rsidR="00CD408E" w:rsidRPr="00FE6A08" w:rsidRDefault="00B403E4" w:rsidP="003C1E34">
      <w:pPr>
        <w:pStyle w:val="af2"/>
        <w:numPr>
          <w:ilvl w:val="0"/>
          <w:numId w:val="11"/>
        </w:numPr>
        <w:spacing w:line="276" w:lineRule="auto"/>
        <w:ind w:left="0"/>
        <w:jc w:val="center"/>
        <w:rPr>
          <w:rFonts w:ascii="Times New Roman" w:hAnsi="Times New Roman" w:cs="Times New Roman"/>
          <w:b/>
          <w:sz w:val="28"/>
          <w:szCs w:val="28"/>
        </w:rPr>
      </w:pPr>
      <w:bookmarkStart w:id="2" w:name="bookmark23"/>
      <w:r w:rsidRPr="00FE6A08">
        <w:rPr>
          <w:rFonts w:ascii="Times New Roman" w:hAnsi="Times New Roman" w:cs="Times New Roman"/>
          <w:b/>
          <w:sz w:val="28"/>
          <w:szCs w:val="28"/>
        </w:rPr>
        <w:t>Информационное обеспечение деятельности Уполномоченного</w:t>
      </w:r>
      <w:bookmarkEnd w:id="2"/>
    </w:p>
    <w:p w14:paraId="38DB9918" w14:textId="77777777" w:rsidR="004C3E12" w:rsidRPr="00FE6A08" w:rsidRDefault="004C3E12" w:rsidP="003C1E34">
      <w:pPr>
        <w:pStyle w:val="af2"/>
        <w:spacing w:line="276" w:lineRule="auto"/>
        <w:jc w:val="center"/>
        <w:rPr>
          <w:rFonts w:ascii="Times New Roman" w:hAnsi="Times New Roman" w:cs="Times New Roman"/>
          <w:b/>
          <w:sz w:val="28"/>
          <w:szCs w:val="28"/>
        </w:rPr>
      </w:pPr>
    </w:p>
    <w:p w14:paraId="03538456" w14:textId="74DF9C26" w:rsidR="00B403E4" w:rsidRPr="00FE6A08" w:rsidRDefault="00CD408E"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b/>
          <w:sz w:val="28"/>
          <w:szCs w:val="28"/>
        </w:rPr>
        <w:tab/>
      </w:r>
      <w:r w:rsidR="00B403E4" w:rsidRPr="00FE6A08">
        <w:rPr>
          <w:rFonts w:ascii="Times New Roman" w:hAnsi="Times New Roman" w:cs="Times New Roman"/>
          <w:sz w:val="28"/>
          <w:szCs w:val="28"/>
        </w:rPr>
        <w:t xml:space="preserve">В целях популяризации института в предпринимательской среде </w:t>
      </w:r>
      <w:r w:rsidR="002631B5">
        <w:rPr>
          <w:rFonts w:ascii="Times New Roman" w:hAnsi="Times New Roman" w:cs="Times New Roman"/>
          <w:sz w:val="28"/>
          <w:szCs w:val="28"/>
        </w:rPr>
        <w:t xml:space="preserve">в 2020 году осуществлялось регулярное </w:t>
      </w:r>
      <w:r w:rsidR="00B403E4" w:rsidRPr="00FE6A08">
        <w:rPr>
          <w:rFonts w:ascii="Times New Roman" w:hAnsi="Times New Roman" w:cs="Times New Roman"/>
          <w:sz w:val="28"/>
          <w:szCs w:val="28"/>
        </w:rPr>
        <w:t>информирование о возможностях Уполномоченного в сфере защиты прав и законных интересов предпринимателей, об опыте оказания правовой помощи в решении системных проблем, о правах, обязанностях и возможностях предпринимателей</w:t>
      </w:r>
      <w:r w:rsidR="002631B5">
        <w:rPr>
          <w:rFonts w:ascii="Times New Roman" w:hAnsi="Times New Roman" w:cs="Times New Roman"/>
          <w:sz w:val="28"/>
          <w:szCs w:val="28"/>
        </w:rPr>
        <w:t xml:space="preserve"> на официальном сайте Уполномоченного </w:t>
      </w:r>
      <w:r w:rsidR="00B403E4" w:rsidRPr="00FE6A08">
        <w:rPr>
          <w:rFonts w:ascii="Times New Roman" w:hAnsi="Times New Roman" w:cs="Times New Roman"/>
          <w:sz w:val="28"/>
          <w:szCs w:val="28"/>
        </w:rPr>
        <w:t xml:space="preserve">в сети интернет </w:t>
      </w:r>
      <w:hyperlink r:id="rId12" w:history="1">
        <w:r w:rsidR="002E0041" w:rsidRPr="00FE6A08">
          <w:rPr>
            <w:rStyle w:val="a3"/>
            <w:rFonts w:ascii="Times New Roman" w:hAnsi="Times New Roman" w:cs="Times New Roman"/>
            <w:sz w:val="28"/>
            <w:szCs w:val="28"/>
            <w:lang w:val="en-US"/>
          </w:rPr>
          <w:t>www</w:t>
        </w:r>
        <w:r w:rsidR="002E0041" w:rsidRPr="00FE6A08">
          <w:rPr>
            <w:rStyle w:val="a3"/>
            <w:rFonts w:ascii="Times New Roman" w:hAnsi="Times New Roman" w:cs="Times New Roman"/>
            <w:sz w:val="28"/>
            <w:szCs w:val="28"/>
          </w:rPr>
          <w:t>.omb</w:t>
        </w:r>
        <w:r w:rsidR="002E0041" w:rsidRPr="00FE6A08">
          <w:rPr>
            <w:rStyle w:val="a3"/>
            <w:rFonts w:ascii="Times New Roman" w:hAnsi="Times New Roman" w:cs="Times New Roman"/>
            <w:sz w:val="28"/>
            <w:szCs w:val="28"/>
            <w:lang w:val="en-US"/>
          </w:rPr>
          <w:t>udsmanbiz</w:t>
        </w:r>
        <w:r w:rsidR="002E0041" w:rsidRPr="00FE6A08">
          <w:rPr>
            <w:rStyle w:val="a3"/>
            <w:rFonts w:ascii="Times New Roman" w:hAnsi="Times New Roman" w:cs="Times New Roman"/>
            <w:sz w:val="28"/>
            <w:szCs w:val="28"/>
          </w:rPr>
          <w:t>92.r</w:t>
        </w:r>
        <w:r w:rsidR="002E0041" w:rsidRPr="00FE6A08">
          <w:rPr>
            <w:rStyle w:val="a3"/>
            <w:rFonts w:ascii="Times New Roman" w:hAnsi="Times New Roman" w:cs="Times New Roman"/>
            <w:sz w:val="28"/>
            <w:szCs w:val="28"/>
            <w:lang w:val="en-US"/>
          </w:rPr>
          <w:t>u</w:t>
        </w:r>
      </w:hyperlink>
      <w:r w:rsidR="002E0041" w:rsidRPr="00FE6A08">
        <w:rPr>
          <w:rStyle w:val="a3"/>
          <w:rFonts w:ascii="Times New Roman" w:hAnsi="Times New Roman" w:cs="Times New Roman"/>
          <w:color w:val="auto"/>
          <w:sz w:val="28"/>
          <w:szCs w:val="28"/>
        </w:rPr>
        <w:t xml:space="preserve"> </w:t>
      </w:r>
      <w:r w:rsidR="002631B5">
        <w:rPr>
          <w:rStyle w:val="a3"/>
          <w:rFonts w:ascii="Times New Roman" w:hAnsi="Times New Roman" w:cs="Times New Roman"/>
          <w:color w:val="auto"/>
          <w:sz w:val="28"/>
          <w:szCs w:val="28"/>
        </w:rPr>
        <w:t xml:space="preserve"> и</w:t>
      </w:r>
      <w:r w:rsidR="002631B5">
        <w:rPr>
          <w:rFonts w:ascii="Times New Roman" w:hAnsi="Times New Roman" w:cs="Times New Roman"/>
          <w:sz w:val="28"/>
          <w:szCs w:val="28"/>
        </w:rPr>
        <w:t xml:space="preserve"> на</w:t>
      </w:r>
      <w:r w:rsidR="00B403E4" w:rsidRPr="00FE6A08">
        <w:rPr>
          <w:rFonts w:ascii="Times New Roman" w:hAnsi="Times New Roman" w:cs="Times New Roman"/>
          <w:sz w:val="28"/>
          <w:szCs w:val="28"/>
        </w:rPr>
        <w:t xml:space="preserve"> </w:t>
      </w:r>
      <w:r w:rsidRPr="00FE6A08">
        <w:rPr>
          <w:rFonts w:ascii="Times New Roman" w:hAnsi="Times New Roman" w:cs="Times New Roman"/>
          <w:sz w:val="28"/>
          <w:szCs w:val="28"/>
        </w:rPr>
        <w:t>о</w:t>
      </w:r>
      <w:r w:rsidR="00B403E4" w:rsidRPr="00FE6A08">
        <w:rPr>
          <w:rFonts w:ascii="Times New Roman" w:hAnsi="Times New Roman" w:cs="Times New Roman"/>
          <w:sz w:val="28"/>
          <w:szCs w:val="28"/>
        </w:rPr>
        <w:t>фициальн</w:t>
      </w:r>
      <w:r w:rsidR="002631B5">
        <w:rPr>
          <w:rFonts w:ascii="Times New Roman" w:hAnsi="Times New Roman" w:cs="Times New Roman"/>
          <w:sz w:val="28"/>
          <w:szCs w:val="28"/>
        </w:rPr>
        <w:t>ой</w:t>
      </w:r>
      <w:r w:rsidR="00B403E4" w:rsidRPr="00FE6A08">
        <w:rPr>
          <w:rFonts w:ascii="Times New Roman" w:hAnsi="Times New Roman" w:cs="Times New Roman"/>
          <w:sz w:val="28"/>
          <w:szCs w:val="28"/>
        </w:rPr>
        <w:t xml:space="preserve"> страниц</w:t>
      </w:r>
      <w:r w:rsidR="002631B5">
        <w:rPr>
          <w:rFonts w:ascii="Times New Roman" w:hAnsi="Times New Roman" w:cs="Times New Roman"/>
          <w:sz w:val="28"/>
          <w:szCs w:val="28"/>
        </w:rPr>
        <w:t>е</w:t>
      </w:r>
      <w:r w:rsidR="00B403E4" w:rsidRPr="00FE6A08">
        <w:rPr>
          <w:rFonts w:ascii="Times New Roman" w:hAnsi="Times New Roman" w:cs="Times New Roman"/>
          <w:sz w:val="28"/>
          <w:szCs w:val="28"/>
        </w:rPr>
        <w:t xml:space="preserve"> Уполномоченного в социальн</w:t>
      </w:r>
      <w:r w:rsidR="002631B5">
        <w:rPr>
          <w:rFonts w:ascii="Times New Roman" w:hAnsi="Times New Roman" w:cs="Times New Roman"/>
          <w:sz w:val="28"/>
          <w:szCs w:val="28"/>
        </w:rPr>
        <w:t>ой</w:t>
      </w:r>
      <w:r w:rsidR="00B403E4" w:rsidRPr="00FE6A08">
        <w:rPr>
          <w:rFonts w:ascii="Times New Roman" w:hAnsi="Times New Roman" w:cs="Times New Roman"/>
          <w:sz w:val="28"/>
          <w:szCs w:val="28"/>
        </w:rPr>
        <w:t xml:space="preserve"> сет</w:t>
      </w:r>
      <w:r w:rsidR="002631B5">
        <w:rPr>
          <w:rFonts w:ascii="Times New Roman" w:hAnsi="Times New Roman" w:cs="Times New Roman"/>
          <w:sz w:val="28"/>
          <w:szCs w:val="28"/>
        </w:rPr>
        <w:t>и</w:t>
      </w:r>
      <w:r w:rsidR="00B403E4" w:rsidRPr="00FE6A08">
        <w:rPr>
          <w:rFonts w:ascii="Times New Roman" w:hAnsi="Times New Roman" w:cs="Times New Roman"/>
          <w:sz w:val="28"/>
          <w:szCs w:val="28"/>
        </w:rPr>
        <w:t xml:space="preserve"> </w:t>
      </w:r>
      <w:r w:rsidR="002631B5">
        <w:rPr>
          <w:rFonts w:ascii="Times New Roman" w:hAnsi="Times New Roman" w:cs="Times New Roman"/>
          <w:sz w:val="28"/>
          <w:szCs w:val="28"/>
        </w:rPr>
        <w:t>И</w:t>
      </w:r>
      <w:r w:rsidR="00B403E4" w:rsidRPr="00FE6A08">
        <w:rPr>
          <w:rFonts w:ascii="Times New Roman" w:hAnsi="Times New Roman" w:cs="Times New Roman"/>
          <w:sz w:val="28"/>
          <w:szCs w:val="28"/>
        </w:rPr>
        <w:t xml:space="preserve">нстаграм </w:t>
      </w:r>
      <w:r w:rsidR="002631B5">
        <w:rPr>
          <w:rFonts w:ascii="Times New Roman" w:hAnsi="Times New Roman" w:cs="Times New Roman"/>
          <w:sz w:val="28"/>
          <w:szCs w:val="28"/>
        </w:rPr>
        <w:t xml:space="preserve">- </w:t>
      </w:r>
      <w:r w:rsidR="00B403E4" w:rsidRPr="00FD2701">
        <w:rPr>
          <w:rFonts w:ascii="Times New Roman" w:hAnsi="Times New Roman" w:cs="Times New Roman"/>
          <w:color w:val="4472C4" w:themeColor="accent1"/>
          <w:sz w:val="28"/>
          <w:szCs w:val="28"/>
          <w:lang w:val="en-US"/>
        </w:rPr>
        <w:t>ombudsmanbiz</w:t>
      </w:r>
      <w:r w:rsidR="00B403E4" w:rsidRPr="00FD2701">
        <w:rPr>
          <w:rFonts w:ascii="Times New Roman" w:hAnsi="Times New Roman" w:cs="Times New Roman"/>
          <w:color w:val="4472C4" w:themeColor="accent1"/>
          <w:sz w:val="28"/>
          <w:szCs w:val="28"/>
        </w:rPr>
        <w:t>92</w:t>
      </w:r>
      <w:r w:rsidR="002631B5">
        <w:rPr>
          <w:rFonts w:ascii="Times New Roman" w:hAnsi="Times New Roman" w:cs="Times New Roman"/>
          <w:sz w:val="28"/>
          <w:szCs w:val="28"/>
        </w:rPr>
        <w:t xml:space="preserve">, </w:t>
      </w:r>
      <w:r w:rsidR="00B403E4" w:rsidRPr="00FE6A08">
        <w:rPr>
          <w:rFonts w:ascii="Times New Roman" w:hAnsi="Times New Roman" w:cs="Times New Roman"/>
          <w:sz w:val="28"/>
          <w:szCs w:val="28"/>
        </w:rPr>
        <w:t>официальн</w:t>
      </w:r>
      <w:r w:rsidR="002631B5">
        <w:rPr>
          <w:rFonts w:ascii="Times New Roman" w:hAnsi="Times New Roman" w:cs="Times New Roman"/>
          <w:sz w:val="28"/>
          <w:szCs w:val="28"/>
        </w:rPr>
        <w:t>ом</w:t>
      </w:r>
      <w:r w:rsidR="00B403E4" w:rsidRPr="00FE6A08">
        <w:rPr>
          <w:rFonts w:ascii="Times New Roman" w:hAnsi="Times New Roman" w:cs="Times New Roman"/>
          <w:sz w:val="28"/>
          <w:szCs w:val="28"/>
        </w:rPr>
        <w:t xml:space="preserve"> сайт</w:t>
      </w:r>
      <w:r w:rsidR="002631B5">
        <w:rPr>
          <w:rFonts w:ascii="Times New Roman" w:hAnsi="Times New Roman" w:cs="Times New Roman"/>
          <w:sz w:val="28"/>
          <w:szCs w:val="28"/>
        </w:rPr>
        <w:t>е</w:t>
      </w:r>
      <w:r w:rsidR="00B403E4" w:rsidRPr="00FE6A08">
        <w:rPr>
          <w:rFonts w:ascii="Times New Roman" w:hAnsi="Times New Roman" w:cs="Times New Roman"/>
          <w:sz w:val="28"/>
          <w:szCs w:val="28"/>
        </w:rPr>
        <w:t xml:space="preserve"> Уполномоченного при Президенте РФ</w:t>
      </w:r>
      <w:r w:rsidR="00BC4CC2" w:rsidRPr="00FE6A08">
        <w:rPr>
          <w:rFonts w:ascii="Times New Roman" w:hAnsi="Times New Roman" w:cs="Times New Roman"/>
          <w:sz w:val="28"/>
          <w:szCs w:val="28"/>
        </w:rPr>
        <w:t xml:space="preserve"> </w:t>
      </w:r>
      <w:hyperlink r:id="rId13" w:history="1">
        <w:r w:rsidR="00FF046D" w:rsidRPr="00FE6A08">
          <w:rPr>
            <w:rStyle w:val="a3"/>
            <w:rFonts w:ascii="Times New Roman" w:hAnsi="Times New Roman" w:cs="Times New Roman"/>
            <w:sz w:val="28"/>
            <w:szCs w:val="28"/>
            <w:lang w:val="en-US"/>
          </w:rPr>
          <w:t>www</w:t>
        </w:r>
        <w:r w:rsidR="00FF046D" w:rsidRPr="00FE6A08">
          <w:rPr>
            <w:rStyle w:val="a3"/>
            <w:rFonts w:ascii="Times New Roman" w:hAnsi="Times New Roman" w:cs="Times New Roman"/>
            <w:sz w:val="28"/>
            <w:szCs w:val="28"/>
          </w:rPr>
          <w:t>.</w:t>
        </w:r>
        <w:r w:rsidR="00FF046D" w:rsidRPr="00FE6A08">
          <w:rPr>
            <w:rStyle w:val="a3"/>
            <w:rFonts w:ascii="Times New Roman" w:hAnsi="Times New Roman" w:cs="Times New Roman"/>
            <w:sz w:val="28"/>
            <w:szCs w:val="28"/>
            <w:lang w:val="en-US"/>
          </w:rPr>
          <w:t>ombudsmanbiz</w:t>
        </w:r>
        <w:r w:rsidR="00FF046D" w:rsidRPr="00FE6A08">
          <w:rPr>
            <w:rStyle w:val="a3"/>
            <w:rFonts w:ascii="Times New Roman" w:hAnsi="Times New Roman" w:cs="Times New Roman"/>
            <w:sz w:val="28"/>
            <w:szCs w:val="28"/>
          </w:rPr>
          <w:t>.</w:t>
        </w:r>
        <w:r w:rsidR="00FF046D" w:rsidRPr="00FE6A08">
          <w:rPr>
            <w:rStyle w:val="a3"/>
            <w:rFonts w:ascii="Times New Roman" w:hAnsi="Times New Roman" w:cs="Times New Roman"/>
            <w:sz w:val="28"/>
            <w:szCs w:val="28"/>
            <w:lang w:val="en-US"/>
          </w:rPr>
          <w:t>ru</w:t>
        </w:r>
      </w:hyperlink>
      <w:r w:rsidR="00B403E4" w:rsidRPr="00FE6A08">
        <w:rPr>
          <w:rFonts w:ascii="Times New Roman" w:hAnsi="Times New Roman" w:cs="Times New Roman"/>
          <w:sz w:val="28"/>
          <w:szCs w:val="28"/>
        </w:rPr>
        <w:t xml:space="preserve">, а также </w:t>
      </w:r>
      <w:proofErr w:type="spellStart"/>
      <w:r w:rsidR="00B403E4" w:rsidRPr="00FE6A08">
        <w:rPr>
          <w:rFonts w:ascii="Times New Roman" w:hAnsi="Times New Roman" w:cs="Times New Roman"/>
          <w:sz w:val="28"/>
          <w:szCs w:val="28"/>
        </w:rPr>
        <w:t>сайт</w:t>
      </w:r>
      <w:r w:rsidR="00FD2701">
        <w:rPr>
          <w:rFonts w:ascii="Times New Roman" w:hAnsi="Times New Roman" w:cs="Times New Roman"/>
          <w:sz w:val="28"/>
          <w:szCs w:val="28"/>
        </w:rPr>
        <w:t>ах</w:t>
      </w:r>
      <w:proofErr w:type="spellEnd"/>
      <w:r w:rsidR="00B403E4" w:rsidRPr="00FE6A08">
        <w:rPr>
          <w:rFonts w:ascii="Times New Roman" w:hAnsi="Times New Roman" w:cs="Times New Roman"/>
          <w:sz w:val="28"/>
          <w:szCs w:val="28"/>
        </w:rPr>
        <w:t xml:space="preserve"> государственных органов и организаций, участвующих в совместных мероприятиях.</w:t>
      </w:r>
    </w:p>
    <w:p w14:paraId="36088C71" w14:textId="59910FFB" w:rsidR="00C21483" w:rsidRPr="00FE6A08" w:rsidRDefault="005D3945"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r w:rsidR="00B403E4" w:rsidRPr="00FE6A08">
        <w:rPr>
          <w:rFonts w:ascii="Times New Roman" w:hAnsi="Times New Roman" w:cs="Times New Roman"/>
          <w:bCs/>
          <w:sz w:val="28"/>
          <w:szCs w:val="28"/>
        </w:rPr>
        <w:t>Сайт</w:t>
      </w:r>
      <w:r w:rsidR="00B403E4" w:rsidRPr="00FE6A08">
        <w:rPr>
          <w:rFonts w:ascii="Times New Roman" w:hAnsi="Times New Roman" w:cs="Times New Roman"/>
          <w:sz w:val="28"/>
          <w:szCs w:val="28"/>
        </w:rPr>
        <w:t xml:space="preserve"> Уполномоченного </w:t>
      </w:r>
      <w:r w:rsidR="000D389B" w:rsidRPr="00FE6A08">
        <w:rPr>
          <w:rFonts w:ascii="Times New Roman" w:hAnsi="Times New Roman" w:cs="Times New Roman"/>
          <w:sz w:val="28"/>
          <w:szCs w:val="28"/>
        </w:rPr>
        <w:t xml:space="preserve">по защите прав предпринимателей в городе Севастополе </w:t>
      </w:r>
      <w:r w:rsidR="00B403E4" w:rsidRPr="00FE6A08">
        <w:rPr>
          <w:rFonts w:ascii="Times New Roman" w:hAnsi="Times New Roman" w:cs="Times New Roman"/>
          <w:sz w:val="28"/>
          <w:szCs w:val="28"/>
        </w:rPr>
        <w:t xml:space="preserve">предоставляет предпринимателям информацию о функциях и полномочиях Уполномоченного, результатах его работы, </w:t>
      </w:r>
      <w:r w:rsidR="000D389B" w:rsidRPr="00FE6A08">
        <w:rPr>
          <w:rFonts w:ascii="Times New Roman" w:hAnsi="Times New Roman" w:cs="Times New Roman"/>
          <w:sz w:val="28"/>
          <w:szCs w:val="28"/>
        </w:rPr>
        <w:t xml:space="preserve">о законодательстве и наиболее актуальных проблемах в сфере бизнеса, видах государственной поддержки бизнеса, предстоящих мероприятиях, общественных представителях Уполномоченного. </w:t>
      </w:r>
    </w:p>
    <w:p w14:paraId="21A0EEA2" w14:textId="333434F0" w:rsidR="001809B0" w:rsidRPr="002C118C" w:rsidRDefault="00797243" w:rsidP="003C1E34">
      <w:pPr>
        <w:pStyle w:val="af2"/>
        <w:spacing w:line="276" w:lineRule="auto"/>
        <w:ind w:firstLine="708"/>
        <w:jc w:val="both"/>
        <w:rPr>
          <w:rFonts w:ascii="Times New Roman" w:hAnsi="Times New Roman" w:cs="Times New Roman"/>
          <w:sz w:val="28"/>
          <w:szCs w:val="28"/>
        </w:rPr>
      </w:pPr>
      <w:r w:rsidRPr="002C118C">
        <w:rPr>
          <w:rFonts w:ascii="Times New Roman" w:hAnsi="Times New Roman" w:cs="Times New Roman"/>
          <w:sz w:val="28"/>
          <w:szCs w:val="28"/>
        </w:rPr>
        <w:t>Общее количество упоминаний в СМИ о деятельности Уполномоченного в 20</w:t>
      </w:r>
      <w:r w:rsidR="002631B5" w:rsidRPr="002C118C">
        <w:rPr>
          <w:rFonts w:ascii="Times New Roman" w:hAnsi="Times New Roman" w:cs="Times New Roman"/>
          <w:sz w:val="28"/>
          <w:szCs w:val="28"/>
        </w:rPr>
        <w:t>20</w:t>
      </w:r>
      <w:r w:rsidR="004625F5" w:rsidRPr="002C118C">
        <w:rPr>
          <w:rFonts w:ascii="Times New Roman" w:hAnsi="Times New Roman" w:cs="Times New Roman"/>
          <w:sz w:val="28"/>
          <w:szCs w:val="28"/>
        </w:rPr>
        <w:t xml:space="preserve"> </w:t>
      </w:r>
      <w:r w:rsidRPr="002C118C">
        <w:rPr>
          <w:rFonts w:ascii="Times New Roman" w:hAnsi="Times New Roman" w:cs="Times New Roman"/>
          <w:sz w:val="28"/>
          <w:szCs w:val="28"/>
        </w:rPr>
        <w:t>году составило</w:t>
      </w:r>
      <w:r w:rsidR="00753260" w:rsidRPr="002C118C">
        <w:rPr>
          <w:rFonts w:ascii="Times New Roman" w:hAnsi="Times New Roman" w:cs="Times New Roman"/>
          <w:sz w:val="28"/>
          <w:szCs w:val="28"/>
        </w:rPr>
        <w:t xml:space="preserve"> </w:t>
      </w:r>
      <w:r w:rsidR="002C118C">
        <w:rPr>
          <w:rFonts w:ascii="Times New Roman" w:hAnsi="Times New Roman" w:cs="Times New Roman"/>
          <w:sz w:val="28"/>
          <w:szCs w:val="28"/>
        </w:rPr>
        <w:t>–</w:t>
      </w:r>
      <w:r w:rsidR="002631B5" w:rsidRPr="002C118C">
        <w:rPr>
          <w:rFonts w:ascii="Times New Roman" w:hAnsi="Times New Roman" w:cs="Times New Roman"/>
          <w:sz w:val="28"/>
          <w:szCs w:val="28"/>
        </w:rPr>
        <w:t xml:space="preserve"> </w:t>
      </w:r>
      <w:r w:rsidR="00753260" w:rsidRPr="002C118C">
        <w:rPr>
          <w:rFonts w:ascii="Times New Roman" w:hAnsi="Times New Roman" w:cs="Times New Roman"/>
          <w:sz w:val="28"/>
          <w:szCs w:val="28"/>
        </w:rPr>
        <w:t>19</w:t>
      </w:r>
      <w:r w:rsidR="002C118C">
        <w:rPr>
          <w:rFonts w:ascii="Times New Roman" w:hAnsi="Times New Roman" w:cs="Times New Roman"/>
          <w:sz w:val="28"/>
          <w:szCs w:val="28"/>
        </w:rPr>
        <w:t>.</w:t>
      </w:r>
      <w:r w:rsidR="004625F5" w:rsidRPr="002C118C">
        <w:rPr>
          <w:rFonts w:ascii="Times New Roman" w:hAnsi="Times New Roman" w:cs="Times New Roman"/>
          <w:sz w:val="28"/>
          <w:szCs w:val="28"/>
        </w:rPr>
        <w:t xml:space="preserve"> </w:t>
      </w:r>
      <w:r w:rsidR="002C118C">
        <w:rPr>
          <w:rFonts w:ascii="Times New Roman" w:hAnsi="Times New Roman" w:cs="Times New Roman"/>
          <w:sz w:val="28"/>
          <w:szCs w:val="28"/>
        </w:rPr>
        <w:t>Н</w:t>
      </w:r>
      <w:r w:rsidR="004625F5" w:rsidRPr="002C118C">
        <w:rPr>
          <w:rFonts w:ascii="Times New Roman" w:hAnsi="Times New Roman" w:cs="Times New Roman"/>
          <w:sz w:val="28"/>
          <w:szCs w:val="28"/>
        </w:rPr>
        <w:t xml:space="preserve">а сайте </w:t>
      </w:r>
      <w:r w:rsidR="00753260" w:rsidRPr="002C118C">
        <w:rPr>
          <w:rFonts w:ascii="Times New Roman" w:hAnsi="Times New Roman" w:cs="Times New Roman"/>
          <w:sz w:val="28"/>
          <w:szCs w:val="28"/>
        </w:rPr>
        <w:t xml:space="preserve">Уполномоченного </w:t>
      </w:r>
      <w:r w:rsidR="002C118C" w:rsidRPr="002C118C">
        <w:rPr>
          <w:rFonts w:ascii="Times New Roman" w:hAnsi="Times New Roman" w:cs="Times New Roman"/>
          <w:sz w:val="28"/>
          <w:szCs w:val="28"/>
        </w:rPr>
        <w:t xml:space="preserve">при Президенте Российской Федерации по защите прав предпринимателей </w:t>
      </w:r>
      <w:proofErr w:type="gramStart"/>
      <w:r w:rsidR="002C118C" w:rsidRPr="002C118C">
        <w:rPr>
          <w:rFonts w:ascii="Times New Roman" w:hAnsi="Times New Roman" w:cs="Times New Roman"/>
          <w:sz w:val="28"/>
          <w:szCs w:val="28"/>
        </w:rPr>
        <w:t xml:space="preserve">размещено </w:t>
      </w:r>
      <w:r w:rsidR="004625F5" w:rsidRPr="002C118C">
        <w:rPr>
          <w:rFonts w:ascii="Times New Roman" w:hAnsi="Times New Roman" w:cs="Times New Roman"/>
          <w:sz w:val="28"/>
          <w:szCs w:val="28"/>
        </w:rPr>
        <w:t xml:space="preserve"> </w:t>
      </w:r>
      <w:r w:rsidR="009D6A15">
        <w:rPr>
          <w:rFonts w:ascii="Times New Roman" w:hAnsi="Times New Roman" w:cs="Times New Roman"/>
          <w:sz w:val="28"/>
          <w:szCs w:val="28"/>
        </w:rPr>
        <w:t>9</w:t>
      </w:r>
      <w:proofErr w:type="gramEnd"/>
      <w:r w:rsidR="00753260" w:rsidRPr="002C118C">
        <w:rPr>
          <w:rFonts w:ascii="Times New Roman" w:hAnsi="Times New Roman" w:cs="Times New Roman"/>
          <w:sz w:val="28"/>
          <w:szCs w:val="28"/>
        </w:rPr>
        <w:t xml:space="preserve"> </w:t>
      </w:r>
      <w:r w:rsidR="004625F5" w:rsidRPr="002C118C">
        <w:rPr>
          <w:rFonts w:ascii="Times New Roman" w:hAnsi="Times New Roman" w:cs="Times New Roman"/>
          <w:sz w:val="28"/>
          <w:szCs w:val="28"/>
        </w:rPr>
        <w:t xml:space="preserve">публикации, </w:t>
      </w:r>
      <w:r w:rsidR="00D26A04" w:rsidRPr="002C118C">
        <w:rPr>
          <w:rFonts w:ascii="Times New Roman" w:hAnsi="Times New Roman" w:cs="Times New Roman"/>
          <w:sz w:val="28"/>
          <w:szCs w:val="28"/>
        </w:rPr>
        <w:t>новостных информационных сообщений</w:t>
      </w:r>
      <w:r w:rsidR="002C118C" w:rsidRPr="002C118C">
        <w:rPr>
          <w:rFonts w:ascii="Times New Roman" w:hAnsi="Times New Roman" w:cs="Times New Roman"/>
          <w:sz w:val="28"/>
          <w:szCs w:val="28"/>
        </w:rPr>
        <w:t xml:space="preserve"> на сайте Уполномоченного по защите прав предпринимателей в городе Севастополе</w:t>
      </w:r>
      <w:r w:rsidR="00D26A04" w:rsidRPr="002C118C">
        <w:rPr>
          <w:rFonts w:ascii="Times New Roman" w:hAnsi="Times New Roman" w:cs="Times New Roman"/>
          <w:sz w:val="28"/>
          <w:szCs w:val="28"/>
        </w:rPr>
        <w:t xml:space="preserve"> </w:t>
      </w:r>
      <w:r w:rsidR="002C118C">
        <w:rPr>
          <w:rFonts w:ascii="Times New Roman" w:hAnsi="Times New Roman" w:cs="Times New Roman"/>
          <w:sz w:val="28"/>
          <w:szCs w:val="28"/>
        </w:rPr>
        <w:t>–</w:t>
      </w:r>
      <w:r w:rsidR="00753260" w:rsidRPr="002C118C">
        <w:rPr>
          <w:rFonts w:ascii="Times New Roman" w:hAnsi="Times New Roman" w:cs="Times New Roman"/>
          <w:sz w:val="28"/>
          <w:szCs w:val="28"/>
        </w:rPr>
        <w:t xml:space="preserve"> </w:t>
      </w:r>
      <w:r w:rsidR="00D26A04" w:rsidRPr="002C118C">
        <w:rPr>
          <w:rFonts w:ascii="Times New Roman" w:hAnsi="Times New Roman" w:cs="Times New Roman"/>
          <w:sz w:val="28"/>
          <w:szCs w:val="28"/>
        </w:rPr>
        <w:t>6</w:t>
      </w:r>
      <w:r w:rsidR="002C118C" w:rsidRPr="002C118C">
        <w:rPr>
          <w:rFonts w:ascii="Times New Roman" w:hAnsi="Times New Roman" w:cs="Times New Roman"/>
          <w:sz w:val="28"/>
          <w:szCs w:val="28"/>
        </w:rPr>
        <w:t>3</w:t>
      </w:r>
      <w:r w:rsidR="00FD2701">
        <w:rPr>
          <w:rFonts w:ascii="Times New Roman" w:hAnsi="Times New Roman" w:cs="Times New Roman"/>
          <w:sz w:val="28"/>
          <w:szCs w:val="28"/>
        </w:rPr>
        <w:t>. Также</w:t>
      </w:r>
      <w:r w:rsidR="00753260" w:rsidRPr="002C118C">
        <w:rPr>
          <w:rFonts w:ascii="Times New Roman" w:hAnsi="Times New Roman" w:cs="Times New Roman"/>
          <w:sz w:val="28"/>
          <w:szCs w:val="28"/>
        </w:rPr>
        <w:t xml:space="preserve"> </w:t>
      </w:r>
      <w:r w:rsidR="00D26A04" w:rsidRPr="002C118C">
        <w:rPr>
          <w:rFonts w:ascii="Times New Roman" w:hAnsi="Times New Roman" w:cs="Times New Roman"/>
          <w:sz w:val="28"/>
          <w:szCs w:val="28"/>
        </w:rPr>
        <w:t xml:space="preserve">размещено </w:t>
      </w:r>
      <w:r w:rsidR="00753260" w:rsidRPr="002C118C">
        <w:rPr>
          <w:rFonts w:ascii="Times New Roman" w:hAnsi="Times New Roman" w:cs="Times New Roman"/>
          <w:sz w:val="28"/>
          <w:szCs w:val="28"/>
        </w:rPr>
        <w:t xml:space="preserve">2 </w:t>
      </w:r>
      <w:r w:rsidR="002631B5" w:rsidRPr="002C118C">
        <w:rPr>
          <w:rFonts w:ascii="Times New Roman" w:hAnsi="Times New Roman" w:cs="Times New Roman"/>
          <w:sz w:val="28"/>
          <w:szCs w:val="28"/>
        </w:rPr>
        <w:t xml:space="preserve">- </w:t>
      </w:r>
      <w:r w:rsidR="007E1D25" w:rsidRPr="002C118C">
        <w:rPr>
          <w:rFonts w:ascii="Times New Roman" w:hAnsi="Times New Roman" w:cs="Times New Roman"/>
          <w:sz w:val="28"/>
          <w:szCs w:val="28"/>
        </w:rPr>
        <w:t xml:space="preserve">интервью </w:t>
      </w:r>
      <w:r w:rsidR="00753260" w:rsidRPr="002C118C">
        <w:rPr>
          <w:rFonts w:ascii="Times New Roman" w:hAnsi="Times New Roman" w:cs="Times New Roman"/>
          <w:sz w:val="28"/>
          <w:szCs w:val="28"/>
        </w:rPr>
        <w:t xml:space="preserve">в </w:t>
      </w:r>
      <w:r w:rsidR="004625F5" w:rsidRPr="002C118C">
        <w:rPr>
          <w:rFonts w:ascii="Times New Roman" w:hAnsi="Times New Roman" w:cs="Times New Roman"/>
          <w:sz w:val="28"/>
          <w:szCs w:val="28"/>
        </w:rPr>
        <w:t>региональны</w:t>
      </w:r>
      <w:r w:rsidR="00753260" w:rsidRPr="002C118C">
        <w:rPr>
          <w:rFonts w:ascii="Times New Roman" w:hAnsi="Times New Roman" w:cs="Times New Roman"/>
          <w:sz w:val="28"/>
          <w:szCs w:val="28"/>
        </w:rPr>
        <w:t xml:space="preserve">х и федеральных </w:t>
      </w:r>
      <w:r w:rsidR="007E1D25" w:rsidRPr="002C118C">
        <w:rPr>
          <w:rFonts w:ascii="Times New Roman" w:hAnsi="Times New Roman" w:cs="Times New Roman"/>
          <w:sz w:val="28"/>
          <w:szCs w:val="28"/>
        </w:rPr>
        <w:t>СМИ</w:t>
      </w:r>
      <w:r w:rsidR="009D6A15">
        <w:rPr>
          <w:rFonts w:ascii="Times New Roman" w:hAnsi="Times New Roman" w:cs="Times New Roman"/>
          <w:sz w:val="28"/>
          <w:szCs w:val="28"/>
        </w:rPr>
        <w:t xml:space="preserve"> и 77 публикаций на странице </w:t>
      </w:r>
      <w:r w:rsidR="009D6A15" w:rsidRPr="00FE6A08">
        <w:rPr>
          <w:rFonts w:ascii="Times New Roman" w:hAnsi="Times New Roman" w:cs="Times New Roman"/>
          <w:sz w:val="28"/>
          <w:szCs w:val="28"/>
        </w:rPr>
        <w:t>Уполномоченного в социальн</w:t>
      </w:r>
      <w:r w:rsidR="009D6A15">
        <w:rPr>
          <w:rFonts w:ascii="Times New Roman" w:hAnsi="Times New Roman" w:cs="Times New Roman"/>
          <w:sz w:val="28"/>
          <w:szCs w:val="28"/>
        </w:rPr>
        <w:t>ой</w:t>
      </w:r>
      <w:r w:rsidR="009D6A15" w:rsidRPr="00FE6A08">
        <w:rPr>
          <w:rFonts w:ascii="Times New Roman" w:hAnsi="Times New Roman" w:cs="Times New Roman"/>
          <w:sz w:val="28"/>
          <w:szCs w:val="28"/>
        </w:rPr>
        <w:t xml:space="preserve"> сет</w:t>
      </w:r>
      <w:r w:rsidR="009D6A15">
        <w:rPr>
          <w:rFonts w:ascii="Times New Roman" w:hAnsi="Times New Roman" w:cs="Times New Roman"/>
          <w:sz w:val="28"/>
          <w:szCs w:val="28"/>
        </w:rPr>
        <w:t>и</w:t>
      </w:r>
      <w:r w:rsidR="009D6A15" w:rsidRPr="00FE6A08">
        <w:rPr>
          <w:rFonts w:ascii="Times New Roman" w:hAnsi="Times New Roman" w:cs="Times New Roman"/>
          <w:sz w:val="28"/>
          <w:szCs w:val="28"/>
        </w:rPr>
        <w:t xml:space="preserve"> </w:t>
      </w:r>
      <w:r w:rsidR="009D6A15">
        <w:rPr>
          <w:rFonts w:ascii="Times New Roman" w:hAnsi="Times New Roman" w:cs="Times New Roman"/>
          <w:sz w:val="28"/>
          <w:szCs w:val="28"/>
        </w:rPr>
        <w:t>И</w:t>
      </w:r>
      <w:r w:rsidR="009D6A15" w:rsidRPr="00FE6A08">
        <w:rPr>
          <w:rFonts w:ascii="Times New Roman" w:hAnsi="Times New Roman" w:cs="Times New Roman"/>
          <w:sz w:val="28"/>
          <w:szCs w:val="28"/>
        </w:rPr>
        <w:t>нстаграм</w:t>
      </w:r>
      <w:r w:rsidR="004625F5" w:rsidRPr="002C118C">
        <w:rPr>
          <w:rFonts w:ascii="Times New Roman" w:hAnsi="Times New Roman" w:cs="Times New Roman"/>
          <w:sz w:val="28"/>
          <w:szCs w:val="28"/>
        </w:rPr>
        <w:t>.</w:t>
      </w:r>
      <w:r w:rsidR="00B94A8A" w:rsidRPr="002C118C">
        <w:rPr>
          <w:rFonts w:ascii="Times New Roman" w:hAnsi="Times New Roman" w:cs="Times New Roman"/>
          <w:sz w:val="28"/>
          <w:szCs w:val="28"/>
        </w:rPr>
        <w:t xml:space="preserve"> </w:t>
      </w:r>
    </w:p>
    <w:p w14:paraId="0AD03BB3" w14:textId="77777777" w:rsidR="00FE2225" w:rsidRPr="002631B5" w:rsidRDefault="00FE2225" w:rsidP="003C1E34">
      <w:pPr>
        <w:pStyle w:val="af2"/>
        <w:spacing w:line="276" w:lineRule="auto"/>
        <w:rPr>
          <w:rFonts w:ascii="Times New Roman" w:hAnsi="Times New Roman" w:cs="Times New Roman"/>
          <w:b/>
          <w:color w:val="FFC000" w:themeColor="accent4"/>
          <w:sz w:val="28"/>
          <w:szCs w:val="28"/>
        </w:rPr>
      </w:pPr>
      <w:bookmarkStart w:id="3" w:name="bookmark19"/>
    </w:p>
    <w:p w14:paraId="25BFA228" w14:textId="77777777" w:rsidR="00551839" w:rsidRPr="00FE6A08" w:rsidRDefault="000D5E43" w:rsidP="003C1E3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Оценка регулирующего воздействия проектов</w:t>
      </w:r>
    </w:p>
    <w:p w14:paraId="43BC98AC" w14:textId="77777777" w:rsidR="005D3945" w:rsidRPr="00FE6A08" w:rsidRDefault="00551839" w:rsidP="003C1E34">
      <w:pPr>
        <w:pStyle w:val="af2"/>
        <w:spacing w:line="276" w:lineRule="auto"/>
        <w:jc w:val="center"/>
        <w:rPr>
          <w:rFonts w:ascii="Times New Roman" w:hAnsi="Times New Roman" w:cs="Times New Roman"/>
          <w:b/>
          <w:sz w:val="28"/>
          <w:szCs w:val="28"/>
        </w:rPr>
      </w:pPr>
      <w:r w:rsidRPr="00FE6A08">
        <w:rPr>
          <w:rFonts w:ascii="Times New Roman" w:hAnsi="Times New Roman" w:cs="Times New Roman"/>
          <w:b/>
          <w:sz w:val="28"/>
          <w:szCs w:val="28"/>
        </w:rPr>
        <w:t>н</w:t>
      </w:r>
      <w:r w:rsidR="000D5E43" w:rsidRPr="00FE6A08">
        <w:rPr>
          <w:rFonts w:ascii="Times New Roman" w:hAnsi="Times New Roman" w:cs="Times New Roman"/>
          <w:b/>
          <w:sz w:val="28"/>
          <w:szCs w:val="28"/>
        </w:rPr>
        <w:t>ормативных</w:t>
      </w:r>
      <w:bookmarkStart w:id="4" w:name="bookmark20"/>
      <w:bookmarkEnd w:id="3"/>
      <w:r w:rsidRPr="00FE6A08">
        <w:rPr>
          <w:rFonts w:ascii="Times New Roman" w:hAnsi="Times New Roman" w:cs="Times New Roman"/>
          <w:b/>
          <w:sz w:val="28"/>
          <w:szCs w:val="28"/>
        </w:rPr>
        <w:t xml:space="preserve"> </w:t>
      </w:r>
      <w:r w:rsidR="000D5E43" w:rsidRPr="00FE6A08">
        <w:rPr>
          <w:rFonts w:ascii="Times New Roman" w:hAnsi="Times New Roman" w:cs="Times New Roman"/>
          <w:b/>
          <w:sz w:val="28"/>
          <w:szCs w:val="28"/>
        </w:rPr>
        <w:t>правовых актов</w:t>
      </w:r>
      <w:bookmarkEnd w:id="4"/>
    </w:p>
    <w:p w14:paraId="3539C48B" w14:textId="77777777" w:rsidR="004C3E12" w:rsidRPr="00FE6A08" w:rsidRDefault="004C3E12" w:rsidP="003C1E34">
      <w:pPr>
        <w:pStyle w:val="af2"/>
        <w:spacing w:line="276" w:lineRule="auto"/>
        <w:jc w:val="center"/>
        <w:rPr>
          <w:rFonts w:ascii="Times New Roman" w:hAnsi="Times New Roman" w:cs="Times New Roman"/>
          <w:b/>
          <w:sz w:val="28"/>
          <w:szCs w:val="28"/>
        </w:rPr>
      </w:pPr>
    </w:p>
    <w:p w14:paraId="0435DBF8" w14:textId="2DAB231E" w:rsidR="000D5E43" w:rsidRPr="005C0C81" w:rsidRDefault="005D3945" w:rsidP="003C1E34">
      <w:pPr>
        <w:pStyle w:val="af2"/>
        <w:spacing w:line="276" w:lineRule="auto"/>
        <w:jc w:val="both"/>
        <w:rPr>
          <w:rFonts w:ascii="Times New Roman" w:eastAsia="Times New Roman" w:hAnsi="Times New Roman" w:cs="Times New Roman"/>
          <w:sz w:val="28"/>
          <w:szCs w:val="28"/>
        </w:rPr>
      </w:pPr>
      <w:r w:rsidRPr="00FE6A08">
        <w:rPr>
          <w:rFonts w:ascii="Times New Roman" w:hAnsi="Times New Roman" w:cs="Times New Roman"/>
          <w:b/>
          <w:sz w:val="28"/>
          <w:szCs w:val="28"/>
        </w:rPr>
        <w:tab/>
      </w:r>
      <w:r w:rsidR="000D5E43" w:rsidRPr="005C0C81">
        <w:rPr>
          <w:rFonts w:ascii="Times New Roman" w:eastAsia="Times New Roman" w:hAnsi="Times New Roman" w:cs="Times New Roman"/>
          <w:sz w:val="28"/>
          <w:szCs w:val="28"/>
        </w:rPr>
        <w:t>В соответствии с Законом города Севастополя </w:t>
      </w:r>
      <w:hyperlink r:id="rId14" w:tgtFrame="contents" w:history="1">
        <w:r w:rsidR="00D46B42" w:rsidRPr="005C0C81">
          <w:rPr>
            <w:rStyle w:val="a3"/>
            <w:rFonts w:ascii="Times New Roman" w:eastAsia="Times New Roman" w:hAnsi="Times New Roman" w:cs="Times New Roman"/>
            <w:color w:val="auto"/>
            <w:sz w:val="28"/>
            <w:szCs w:val="28"/>
            <w:u w:val="none"/>
          </w:rPr>
          <w:t>от 30.04.2014</w:t>
        </w:r>
        <w:r w:rsidR="000D5E43" w:rsidRPr="005C0C81">
          <w:rPr>
            <w:rStyle w:val="a3"/>
            <w:rFonts w:ascii="Times New Roman" w:eastAsia="Times New Roman" w:hAnsi="Times New Roman" w:cs="Times New Roman"/>
            <w:color w:val="auto"/>
            <w:sz w:val="28"/>
            <w:szCs w:val="28"/>
            <w:u w:val="none"/>
          </w:rPr>
          <w:t xml:space="preserve"> №</w:t>
        </w:r>
        <w:r w:rsidR="00FD2701">
          <w:rPr>
            <w:rStyle w:val="a3"/>
            <w:rFonts w:ascii="Times New Roman" w:eastAsia="Times New Roman" w:hAnsi="Times New Roman" w:cs="Times New Roman"/>
            <w:color w:val="auto"/>
            <w:sz w:val="28"/>
            <w:szCs w:val="28"/>
            <w:u w:val="none"/>
          </w:rPr>
          <w:t xml:space="preserve"> </w:t>
        </w:r>
        <w:r w:rsidR="000D5E43" w:rsidRPr="005C0C81">
          <w:rPr>
            <w:rStyle w:val="a3"/>
            <w:rFonts w:ascii="Times New Roman" w:eastAsia="Times New Roman" w:hAnsi="Times New Roman" w:cs="Times New Roman"/>
            <w:color w:val="auto"/>
            <w:sz w:val="28"/>
            <w:szCs w:val="28"/>
            <w:u w:val="none"/>
          </w:rPr>
          <w:t>5</w:t>
        </w:r>
        <w:r w:rsidR="009D6A15">
          <w:rPr>
            <w:rStyle w:val="a3"/>
            <w:rFonts w:ascii="Times New Roman" w:eastAsia="Times New Roman" w:hAnsi="Times New Roman" w:cs="Times New Roman"/>
            <w:color w:val="auto"/>
            <w:sz w:val="28"/>
            <w:szCs w:val="28"/>
            <w:u w:val="none"/>
          </w:rPr>
          <w:t>-</w:t>
        </w:r>
        <w:r w:rsidR="000D5E43" w:rsidRPr="005C0C81">
          <w:rPr>
            <w:rStyle w:val="a3"/>
            <w:rFonts w:ascii="Times New Roman" w:eastAsia="Times New Roman" w:hAnsi="Times New Roman" w:cs="Times New Roman"/>
            <w:color w:val="auto"/>
            <w:sz w:val="28"/>
            <w:szCs w:val="28"/>
            <w:u w:val="none"/>
          </w:rPr>
          <w:t>ЗС</w:t>
        </w:r>
      </w:hyperlink>
      <w:r w:rsidR="000D5E43" w:rsidRPr="005C0C81">
        <w:rPr>
          <w:rFonts w:ascii="Times New Roman" w:eastAsia="Times New Roman" w:hAnsi="Times New Roman" w:cs="Times New Roman"/>
          <w:sz w:val="28"/>
          <w:szCs w:val="28"/>
        </w:rPr>
        <w:t> "О Правительстве Севастополя", </w:t>
      </w:r>
      <w:hyperlink r:id="rId15" w:tgtFrame="contents" w:history="1">
        <w:r w:rsidR="000D5E43" w:rsidRPr="005C0C81">
          <w:rPr>
            <w:rStyle w:val="a3"/>
            <w:rFonts w:ascii="Times New Roman" w:eastAsia="Times New Roman" w:hAnsi="Times New Roman" w:cs="Times New Roman"/>
            <w:color w:val="auto"/>
            <w:sz w:val="28"/>
            <w:szCs w:val="28"/>
            <w:u w:val="none"/>
          </w:rPr>
          <w:t>Уставом города Севастополя</w:t>
        </w:r>
      </w:hyperlink>
      <w:r w:rsidR="000D5E43" w:rsidRPr="005C0C81">
        <w:rPr>
          <w:rFonts w:ascii="Times New Roman" w:eastAsia="Times New Roman" w:hAnsi="Times New Roman" w:cs="Times New Roman"/>
          <w:sz w:val="28"/>
          <w:szCs w:val="28"/>
        </w:rPr>
        <w:t>, в целях реализации Федерального закона от 02 июля 2013 №</w:t>
      </w:r>
      <w:r w:rsidR="00C443BC">
        <w:rPr>
          <w:rFonts w:ascii="Times New Roman" w:eastAsia="Times New Roman" w:hAnsi="Times New Roman" w:cs="Times New Roman"/>
          <w:sz w:val="28"/>
          <w:szCs w:val="28"/>
        </w:rPr>
        <w:t xml:space="preserve"> </w:t>
      </w:r>
      <w:r w:rsidR="000D5E43" w:rsidRPr="005C0C81">
        <w:rPr>
          <w:rFonts w:ascii="Times New Roman" w:eastAsia="Times New Roman" w:hAnsi="Times New Roman" w:cs="Times New Roman"/>
          <w:sz w:val="28"/>
          <w:szCs w:val="28"/>
        </w:rPr>
        <w:t xml:space="preserve">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статей 13 и 14 Закона города Севастополя от 29 сентября 2015 года № 185-ЗС «О правовых актах города </w:t>
      </w:r>
      <w:r w:rsidR="000D5E43" w:rsidRPr="005C0C81">
        <w:rPr>
          <w:rFonts w:ascii="Times New Roman" w:eastAsia="Times New Roman" w:hAnsi="Times New Roman" w:cs="Times New Roman"/>
          <w:sz w:val="28"/>
          <w:szCs w:val="28"/>
        </w:rPr>
        <w:lastRenderedPageBreak/>
        <w:t>Севастополя», а также для обеспечения единообразного подхода к порядку проведения оценки регулирующего воздействия исполнительными органами государственной власти города Севастополя Правительством Севастополя было утверждено Положение о проведении оценки регулирующего воздействия проектов нормативных правовых актов города Севастополя и экспертизы нормативных правовых актов города Севастополя</w:t>
      </w:r>
      <w:r w:rsidR="00101869" w:rsidRPr="005C0C81">
        <w:rPr>
          <w:rFonts w:ascii="Times New Roman" w:eastAsia="Times New Roman" w:hAnsi="Times New Roman" w:cs="Times New Roman"/>
          <w:sz w:val="28"/>
          <w:szCs w:val="28"/>
        </w:rPr>
        <w:t>.</w:t>
      </w:r>
    </w:p>
    <w:p w14:paraId="214479E9" w14:textId="77777777" w:rsidR="000D5E43" w:rsidRPr="005C0C81" w:rsidRDefault="005D3945" w:rsidP="003C1E34">
      <w:pPr>
        <w:pStyle w:val="af2"/>
        <w:spacing w:line="276" w:lineRule="auto"/>
        <w:jc w:val="both"/>
        <w:rPr>
          <w:rFonts w:ascii="Times New Roman" w:hAnsi="Times New Roman" w:cs="Times New Roman"/>
          <w:sz w:val="28"/>
          <w:szCs w:val="28"/>
        </w:rPr>
      </w:pPr>
      <w:r w:rsidRPr="005C0C81">
        <w:rPr>
          <w:rFonts w:ascii="Times New Roman" w:eastAsia="Times New Roman" w:hAnsi="Times New Roman" w:cs="Times New Roman"/>
          <w:sz w:val="28"/>
          <w:szCs w:val="28"/>
        </w:rPr>
        <w:tab/>
      </w:r>
      <w:r w:rsidR="000D5E43" w:rsidRPr="005C0C81">
        <w:rPr>
          <w:rFonts w:ascii="Times New Roman" w:hAnsi="Times New Roman" w:cs="Times New Roman"/>
          <w:sz w:val="28"/>
          <w:szCs w:val="28"/>
        </w:rPr>
        <w:t>Эффективность процедуры ОРВ напрямую зависит от степени вовлеченности в нее предпринимательского сообщества и его активности, поскольку предполагает получение обратной связи в первую очередь от представителей бизнес-сообщества, а также</w:t>
      </w:r>
      <w:r w:rsidRPr="005C0C81">
        <w:rPr>
          <w:rFonts w:ascii="Times New Roman" w:hAnsi="Times New Roman" w:cs="Times New Roman"/>
          <w:sz w:val="28"/>
          <w:szCs w:val="28"/>
        </w:rPr>
        <w:t xml:space="preserve"> э</w:t>
      </w:r>
      <w:r w:rsidR="000D5E43" w:rsidRPr="005C0C81">
        <w:rPr>
          <w:rFonts w:ascii="Times New Roman" w:hAnsi="Times New Roman" w:cs="Times New Roman"/>
          <w:sz w:val="28"/>
          <w:szCs w:val="28"/>
        </w:rPr>
        <w:t xml:space="preserve">кспертов из разных областей экономики, права и науки. </w:t>
      </w:r>
    </w:p>
    <w:p w14:paraId="5B0597B1" w14:textId="77777777" w:rsidR="000D5E43" w:rsidRPr="005C0C81" w:rsidRDefault="005D3945" w:rsidP="003C1E34">
      <w:pPr>
        <w:pStyle w:val="af2"/>
        <w:spacing w:line="276" w:lineRule="auto"/>
        <w:jc w:val="both"/>
        <w:rPr>
          <w:rFonts w:ascii="Times New Roman" w:hAnsi="Times New Roman" w:cs="Times New Roman"/>
          <w:sz w:val="28"/>
          <w:szCs w:val="28"/>
        </w:rPr>
      </w:pPr>
      <w:r w:rsidRPr="005C0C81">
        <w:rPr>
          <w:rFonts w:ascii="Times New Roman" w:hAnsi="Times New Roman" w:cs="Times New Roman"/>
          <w:sz w:val="28"/>
          <w:szCs w:val="28"/>
        </w:rPr>
        <w:tab/>
      </w:r>
      <w:r w:rsidR="000D5E43" w:rsidRPr="005C0C81">
        <w:rPr>
          <w:rFonts w:ascii="Times New Roman" w:hAnsi="Times New Roman" w:cs="Times New Roman"/>
          <w:bCs/>
          <w:sz w:val="28"/>
          <w:szCs w:val="28"/>
        </w:rPr>
        <w:t>Задачей Уполномоченного</w:t>
      </w:r>
      <w:r w:rsidR="000D5E43" w:rsidRPr="005C0C81">
        <w:rPr>
          <w:rFonts w:ascii="Times New Roman" w:hAnsi="Times New Roman" w:cs="Times New Roman"/>
          <w:sz w:val="28"/>
          <w:szCs w:val="28"/>
        </w:rPr>
        <w:t xml:space="preserve"> как раз и является стать связующим звеном между властью и бизнесом, обеспечить учет интересов и мнений предпринимательства при принятии нового правового регулирования и совершенствовании действующего.                                     </w:t>
      </w:r>
    </w:p>
    <w:p w14:paraId="0099360D" w14:textId="01DB7027" w:rsidR="008206D8" w:rsidRPr="001F17C1" w:rsidRDefault="000D5E43" w:rsidP="003C1E34">
      <w:pPr>
        <w:pStyle w:val="af2"/>
        <w:spacing w:line="276" w:lineRule="auto"/>
        <w:ind w:firstLine="708"/>
        <w:jc w:val="both"/>
        <w:rPr>
          <w:rFonts w:ascii="Times New Roman" w:hAnsi="Times New Roman" w:cs="Times New Roman"/>
          <w:color w:val="ED7D31" w:themeColor="accent2"/>
          <w:sz w:val="28"/>
          <w:szCs w:val="28"/>
        </w:rPr>
      </w:pPr>
      <w:r w:rsidRPr="005C0C81">
        <w:rPr>
          <w:rFonts w:ascii="Times New Roman" w:hAnsi="Times New Roman" w:cs="Times New Roman"/>
          <w:sz w:val="28"/>
          <w:szCs w:val="28"/>
        </w:rPr>
        <w:t xml:space="preserve">В этой связи роль Уполномоченного в процедуре ОРВ заключается в том, </w:t>
      </w:r>
      <w:r w:rsidR="00EE028F" w:rsidRPr="005C0C81">
        <w:rPr>
          <w:rFonts w:ascii="Times New Roman" w:hAnsi="Times New Roman" w:cs="Times New Roman"/>
          <w:sz w:val="28"/>
          <w:szCs w:val="28"/>
        </w:rPr>
        <w:t xml:space="preserve">что </w:t>
      </w:r>
      <w:proofErr w:type="gramStart"/>
      <w:r w:rsidR="00EE028F" w:rsidRPr="005C0C81">
        <w:rPr>
          <w:rFonts w:ascii="Times New Roman" w:hAnsi="Times New Roman" w:cs="Times New Roman"/>
          <w:sz w:val="28"/>
          <w:szCs w:val="28"/>
        </w:rPr>
        <w:t xml:space="preserve">он  </w:t>
      </w:r>
      <w:r w:rsidRPr="005C0C81">
        <w:rPr>
          <w:rFonts w:ascii="Times New Roman" w:hAnsi="Times New Roman" w:cs="Times New Roman"/>
          <w:sz w:val="28"/>
          <w:szCs w:val="28"/>
        </w:rPr>
        <w:t>обобщает</w:t>
      </w:r>
      <w:proofErr w:type="gramEnd"/>
      <w:r w:rsidRPr="005C0C81">
        <w:rPr>
          <w:rFonts w:ascii="Times New Roman" w:hAnsi="Times New Roman" w:cs="Times New Roman"/>
          <w:sz w:val="28"/>
          <w:szCs w:val="28"/>
        </w:rPr>
        <w:t xml:space="preserve"> и систематизирует поступившие предложения, замечания и на их основе вносит разработчику предложения по доработке </w:t>
      </w:r>
      <w:r w:rsidR="007478CB" w:rsidRPr="005C0C81">
        <w:rPr>
          <w:rFonts w:ascii="Times New Roman" w:hAnsi="Times New Roman" w:cs="Times New Roman"/>
          <w:sz w:val="28"/>
          <w:szCs w:val="28"/>
        </w:rPr>
        <w:t xml:space="preserve">рассматриваемых </w:t>
      </w:r>
      <w:r w:rsidRPr="005C0C81">
        <w:rPr>
          <w:rFonts w:ascii="Times New Roman" w:hAnsi="Times New Roman" w:cs="Times New Roman"/>
          <w:sz w:val="28"/>
          <w:szCs w:val="28"/>
        </w:rPr>
        <w:t>проектов.</w:t>
      </w:r>
      <w:r w:rsidR="005D3945" w:rsidRPr="005C0C81">
        <w:rPr>
          <w:rFonts w:ascii="Times New Roman" w:hAnsi="Times New Roman" w:cs="Times New Roman"/>
          <w:sz w:val="28"/>
          <w:szCs w:val="28"/>
        </w:rPr>
        <w:t xml:space="preserve"> </w:t>
      </w:r>
      <w:r w:rsidRPr="005C0C81">
        <w:rPr>
          <w:rFonts w:ascii="Times New Roman" w:hAnsi="Times New Roman" w:cs="Times New Roman"/>
          <w:sz w:val="28"/>
          <w:szCs w:val="28"/>
        </w:rPr>
        <w:t xml:space="preserve">Деятельность Уполномоченного по ОРВ </w:t>
      </w:r>
      <w:r w:rsidR="008C12BE" w:rsidRPr="005C0C81">
        <w:rPr>
          <w:rFonts w:ascii="Times New Roman" w:hAnsi="Times New Roman" w:cs="Times New Roman"/>
          <w:sz w:val="28"/>
          <w:szCs w:val="28"/>
        </w:rPr>
        <w:t>осуществляет</w:t>
      </w:r>
      <w:r w:rsidRPr="005C0C81">
        <w:rPr>
          <w:rFonts w:ascii="Times New Roman" w:hAnsi="Times New Roman" w:cs="Times New Roman"/>
          <w:sz w:val="28"/>
          <w:szCs w:val="28"/>
        </w:rPr>
        <w:t xml:space="preserve">ся в активном сотрудничестве и тесном взаимодействии с органом государственной власти города Севастополя, </w:t>
      </w:r>
      <w:r w:rsidR="005C0C81" w:rsidRPr="005C0C81">
        <w:rPr>
          <w:rFonts w:ascii="Times New Roman" w:hAnsi="Times New Roman" w:cs="Times New Roman"/>
          <w:sz w:val="28"/>
          <w:szCs w:val="28"/>
        </w:rPr>
        <w:t xml:space="preserve">Уполномоченным </w:t>
      </w:r>
      <w:r w:rsidRPr="005C0C81">
        <w:rPr>
          <w:rFonts w:ascii="Times New Roman" w:hAnsi="Times New Roman" w:cs="Times New Roman"/>
          <w:sz w:val="28"/>
          <w:szCs w:val="28"/>
        </w:rPr>
        <w:t>в области оценки регулирующего воздействия проектов нормативных правовых актов города Севастополя, с субъектами предпринимательства, их ассоциациями и иными объединениями, органами государственной власти и местного самоуправления.</w:t>
      </w:r>
      <w:r w:rsidR="00ED2EED" w:rsidRPr="005C0C81">
        <w:rPr>
          <w:rFonts w:ascii="Times New Roman" w:hAnsi="Times New Roman" w:cs="Times New Roman"/>
          <w:sz w:val="28"/>
          <w:szCs w:val="28"/>
        </w:rPr>
        <w:t xml:space="preserve"> </w:t>
      </w:r>
    </w:p>
    <w:p w14:paraId="10BB2E8C" w14:textId="1740CC5B" w:rsidR="00C3219A" w:rsidRPr="005C0C81" w:rsidRDefault="001F17C1" w:rsidP="003C1E34">
      <w:pPr>
        <w:pStyle w:val="af2"/>
        <w:spacing w:line="276" w:lineRule="auto"/>
        <w:ind w:firstLine="708"/>
        <w:jc w:val="both"/>
        <w:rPr>
          <w:rFonts w:ascii="Times New Roman" w:hAnsi="Times New Roman" w:cs="Times New Roman"/>
          <w:sz w:val="28"/>
          <w:szCs w:val="28"/>
        </w:rPr>
      </w:pPr>
      <w:r w:rsidRPr="005C0C81">
        <w:rPr>
          <w:rFonts w:ascii="Times New Roman" w:hAnsi="Times New Roman" w:cs="Times New Roman"/>
          <w:sz w:val="28"/>
          <w:szCs w:val="28"/>
        </w:rPr>
        <w:t>В</w:t>
      </w:r>
      <w:r w:rsidR="00ED2EED" w:rsidRPr="005C0C81">
        <w:rPr>
          <w:rFonts w:ascii="Times New Roman" w:hAnsi="Times New Roman" w:cs="Times New Roman"/>
          <w:sz w:val="28"/>
          <w:szCs w:val="28"/>
        </w:rPr>
        <w:t xml:space="preserve"> 20</w:t>
      </w:r>
      <w:r w:rsidRPr="005C0C81">
        <w:rPr>
          <w:rFonts w:ascii="Times New Roman" w:hAnsi="Times New Roman" w:cs="Times New Roman"/>
          <w:sz w:val="28"/>
          <w:szCs w:val="28"/>
        </w:rPr>
        <w:t>20</w:t>
      </w:r>
      <w:r w:rsidR="00ED2EED" w:rsidRPr="005C0C81">
        <w:rPr>
          <w:rFonts w:ascii="Times New Roman" w:hAnsi="Times New Roman" w:cs="Times New Roman"/>
          <w:sz w:val="28"/>
          <w:szCs w:val="28"/>
        </w:rPr>
        <w:t xml:space="preserve"> год</w:t>
      </w:r>
      <w:r w:rsidRPr="005C0C81">
        <w:rPr>
          <w:rFonts w:ascii="Times New Roman" w:hAnsi="Times New Roman" w:cs="Times New Roman"/>
          <w:sz w:val="28"/>
          <w:szCs w:val="28"/>
        </w:rPr>
        <w:t>у</w:t>
      </w:r>
      <w:r w:rsidR="00ED2EED" w:rsidRPr="005C0C81">
        <w:rPr>
          <w:rFonts w:ascii="Times New Roman" w:hAnsi="Times New Roman" w:cs="Times New Roman"/>
          <w:sz w:val="28"/>
          <w:szCs w:val="28"/>
        </w:rPr>
        <w:t xml:space="preserve"> </w:t>
      </w:r>
      <w:r w:rsidR="000137CA" w:rsidRPr="005C0C81">
        <w:rPr>
          <w:rFonts w:ascii="Times New Roman" w:hAnsi="Times New Roman" w:cs="Times New Roman"/>
          <w:sz w:val="28"/>
          <w:szCs w:val="28"/>
        </w:rPr>
        <w:t xml:space="preserve">подготовлено и направлено разработчику </w:t>
      </w:r>
      <w:r w:rsidRPr="005C0C81">
        <w:rPr>
          <w:rFonts w:ascii="Times New Roman" w:hAnsi="Times New Roman" w:cs="Times New Roman"/>
          <w:sz w:val="28"/>
          <w:szCs w:val="28"/>
        </w:rPr>
        <w:t>-</w:t>
      </w:r>
      <w:r w:rsidR="00D26A04" w:rsidRPr="005C0C81">
        <w:rPr>
          <w:rFonts w:ascii="Times New Roman" w:hAnsi="Times New Roman" w:cs="Times New Roman"/>
          <w:sz w:val="28"/>
          <w:szCs w:val="28"/>
        </w:rPr>
        <w:t xml:space="preserve"> 2</w:t>
      </w:r>
      <w:r w:rsidRPr="005C0C81">
        <w:rPr>
          <w:rFonts w:ascii="Times New Roman" w:hAnsi="Times New Roman" w:cs="Times New Roman"/>
          <w:sz w:val="28"/>
          <w:szCs w:val="28"/>
        </w:rPr>
        <w:t xml:space="preserve"> </w:t>
      </w:r>
      <w:r w:rsidR="000137CA" w:rsidRPr="005C0C81">
        <w:rPr>
          <w:rFonts w:ascii="Times New Roman" w:hAnsi="Times New Roman" w:cs="Times New Roman"/>
          <w:sz w:val="28"/>
          <w:szCs w:val="28"/>
        </w:rPr>
        <w:t>заключени</w:t>
      </w:r>
      <w:r w:rsidR="00F05BA5">
        <w:rPr>
          <w:rFonts w:ascii="Times New Roman" w:hAnsi="Times New Roman" w:cs="Times New Roman"/>
          <w:sz w:val="28"/>
          <w:szCs w:val="28"/>
        </w:rPr>
        <w:t>я</w:t>
      </w:r>
      <w:r w:rsidR="000137CA" w:rsidRPr="005C0C81">
        <w:rPr>
          <w:rFonts w:ascii="Times New Roman" w:hAnsi="Times New Roman" w:cs="Times New Roman"/>
          <w:sz w:val="28"/>
          <w:szCs w:val="28"/>
        </w:rPr>
        <w:t xml:space="preserve"> с предложениями, из которых учтен</w:t>
      </w:r>
      <w:r w:rsidRPr="005C0C81">
        <w:rPr>
          <w:rFonts w:ascii="Times New Roman" w:hAnsi="Times New Roman" w:cs="Times New Roman"/>
          <w:sz w:val="28"/>
          <w:szCs w:val="28"/>
        </w:rPr>
        <w:t xml:space="preserve">ы </w:t>
      </w:r>
      <w:r w:rsidR="00D26A04" w:rsidRPr="005C0C81">
        <w:rPr>
          <w:rFonts w:ascii="Times New Roman" w:hAnsi="Times New Roman" w:cs="Times New Roman"/>
          <w:sz w:val="28"/>
          <w:szCs w:val="28"/>
        </w:rPr>
        <w:t>– 2, предложений о внесении изменений в постановления и законодательные акты 27</w:t>
      </w:r>
      <w:r w:rsidR="000137CA" w:rsidRPr="005C0C81">
        <w:rPr>
          <w:rFonts w:ascii="Times New Roman" w:hAnsi="Times New Roman" w:cs="Times New Roman"/>
          <w:sz w:val="28"/>
          <w:szCs w:val="28"/>
        </w:rPr>
        <w:t xml:space="preserve">.    </w:t>
      </w:r>
    </w:p>
    <w:p w14:paraId="47CE0E09" w14:textId="77777777" w:rsidR="00FE2225" w:rsidRPr="001F17C1" w:rsidRDefault="00FE2225" w:rsidP="008D6D15">
      <w:pPr>
        <w:pStyle w:val="af2"/>
        <w:spacing w:line="276" w:lineRule="auto"/>
        <w:jc w:val="both"/>
        <w:rPr>
          <w:rFonts w:ascii="Times New Roman" w:hAnsi="Times New Roman" w:cs="Times New Roman"/>
          <w:color w:val="ED7D31" w:themeColor="accent2"/>
          <w:sz w:val="28"/>
          <w:szCs w:val="28"/>
        </w:rPr>
      </w:pPr>
    </w:p>
    <w:p w14:paraId="1DC64105" w14:textId="77777777" w:rsidR="004C3E12" w:rsidRPr="00FE6A08" w:rsidRDefault="004C3E12" w:rsidP="003C1E34">
      <w:pPr>
        <w:pStyle w:val="af2"/>
        <w:numPr>
          <w:ilvl w:val="0"/>
          <w:numId w:val="11"/>
        </w:numPr>
        <w:spacing w:line="276" w:lineRule="auto"/>
        <w:ind w:left="0"/>
        <w:jc w:val="center"/>
        <w:rPr>
          <w:rFonts w:ascii="Times New Roman" w:hAnsi="Times New Roman" w:cs="Times New Roman"/>
          <w:b/>
          <w:sz w:val="28"/>
          <w:szCs w:val="28"/>
        </w:rPr>
      </w:pPr>
      <w:r w:rsidRPr="00FE6A08">
        <w:rPr>
          <w:rFonts w:ascii="Times New Roman" w:hAnsi="Times New Roman" w:cs="Times New Roman"/>
          <w:b/>
          <w:sz w:val="28"/>
          <w:szCs w:val="28"/>
        </w:rPr>
        <w:t xml:space="preserve">Работа Уполномоченного по предотвращению нарушения прав </w:t>
      </w:r>
    </w:p>
    <w:p w14:paraId="59B91A2E" w14:textId="77777777" w:rsidR="004C3E12" w:rsidRPr="00FE6A08" w:rsidRDefault="004C3E12" w:rsidP="003C1E34">
      <w:pPr>
        <w:pStyle w:val="af2"/>
        <w:spacing w:line="276" w:lineRule="auto"/>
        <w:jc w:val="center"/>
        <w:rPr>
          <w:rFonts w:ascii="Times New Roman" w:hAnsi="Times New Roman" w:cs="Times New Roman"/>
          <w:b/>
          <w:sz w:val="28"/>
          <w:szCs w:val="28"/>
        </w:rPr>
      </w:pPr>
      <w:r w:rsidRPr="00FE6A08">
        <w:rPr>
          <w:rFonts w:ascii="Times New Roman" w:hAnsi="Times New Roman" w:cs="Times New Roman"/>
          <w:b/>
          <w:sz w:val="28"/>
          <w:szCs w:val="28"/>
        </w:rPr>
        <w:t>и законных интересов субъектов предпринимательской деятельности и восстановлению, в пределах компетенции, их нарушенных прав</w:t>
      </w:r>
    </w:p>
    <w:p w14:paraId="2D2E4DD9" w14:textId="77777777" w:rsidR="004C3E12" w:rsidRPr="00FE6A08" w:rsidRDefault="004C3E12" w:rsidP="003C1E34">
      <w:pPr>
        <w:pStyle w:val="af2"/>
        <w:spacing w:line="276" w:lineRule="auto"/>
        <w:ind w:firstLine="708"/>
        <w:jc w:val="both"/>
        <w:rPr>
          <w:rFonts w:ascii="Times New Roman" w:hAnsi="Times New Roman" w:cs="Times New Roman"/>
          <w:color w:val="FF0000"/>
          <w:sz w:val="28"/>
          <w:szCs w:val="28"/>
        </w:rPr>
      </w:pPr>
    </w:p>
    <w:p w14:paraId="646D5054" w14:textId="77777777" w:rsidR="007C024A" w:rsidRPr="00FE6A08" w:rsidRDefault="004C3E12" w:rsidP="006E49F4">
      <w:pPr>
        <w:pStyle w:val="af2"/>
        <w:numPr>
          <w:ilvl w:val="1"/>
          <w:numId w:val="11"/>
        </w:numPr>
        <w:spacing w:line="276" w:lineRule="auto"/>
        <w:ind w:left="0"/>
        <w:jc w:val="center"/>
        <w:rPr>
          <w:rFonts w:ascii="Times New Roman" w:hAnsi="Times New Roman" w:cs="Times New Roman"/>
          <w:b/>
          <w:bCs/>
          <w:sz w:val="28"/>
          <w:szCs w:val="28"/>
        </w:rPr>
      </w:pPr>
      <w:bookmarkStart w:id="5" w:name="bookmark25"/>
      <w:r w:rsidRPr="00FE6A08">
        <w:rPr>
          <w:rFonts w:ascii="Times New Roman" w:hAnsi="Times New Roman" w:cs="Times New Roman"/>
          <w:b/>
          <w:bCs/>
          <w:sz w:val="28"/>
          <w:szCs w:val="28"/>
        </w:rPr>
        <w:t>Правовое просвещение предпринимателей</w:t>
      </w:r>
    </w:p>
    <w:p w14:paraId="50AF7FD4" w14:textId="77777777" w:rsidR="004C3E12" w:rsidRPr="00FE6A08" w:rsidRDefault="004C3E12" w:rsidP="003C1E34">
      <w:pPr>
        <w:pStyle w:val="af2"/>
        <w:spacing w:line="276" w:lineRule="auto"/>
        <w:jc w:val="both"/>
        <w:rPr>
          <w:rFonts w:ascii="Times New Roman" w:hAnsi="Times New Roman" w:cs="Times New Roman"/>
          <w:b/>
          <w:bCs/>
          <w:sz w:val="28"/>
          <w:szCs w:val="28"/>
        </w:rPr>
      </w:pPr>
      <w:r w:rsidRPr="00FE6A08">
        <w:rPr>
          <w:rFonts w:ascii="Times New Roman" w:hAnsi="Times New Roman" w:cs="Times New Roman"/>
          <w:b/>
          <w:bCs/>
          <w:sz w:val="28"/>
          <w:szCs w:val="28"/>
        </w:rPr>
        <w:t xml:space="preserve"> </w:t>
      </w:r>
    </w:p>
    <w:p w14:paraId="77C7D5A2" w14:textId="3B68F592" w:rsidR="00297CE1" w:rsidRPr="00FE6A08" w:rsidRDefault="004C3E12" w:rsidP="003C1E34">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 xml:space="preserve">В </w:t>
      </w:r>
      <w:r w:rsidR="00297CE1" w:rsidRPr="00FE6A08">
        <w:rPr>
          <w:rFonts w:ascii="Times New Roman" w:hAnsi="Times New Roman" w:cs="Times New Roman"/>
          <w:sz w:val="28"/>
          <w:szCs w:val="28"/>
        </w:rPr>
        <w:t>соответствии с Законом</w:t>
      </w:r>
      <w:r w:rsidRPr="00FE6A08">
        <w:rPr>
          <w:rFonts w:ascii="Times New Roman" w:hAnsi="Times New Roman" w:cs="Times New Roman"/>
          <w:sz w:val="28"/>
          <w:szCs w:val="28"/>
        </w:rPr>
        <w:t xml:space="preserve"> города Севастополя «Об Уполномоченном по защите прав предпринимателей в горо</w:t>
      </w:r>
      <w:r w:rsidR="00297CE1" w:rsidRPr="00FE6A08">
        <w:rPr>
          <w:rFonts w:ascii="Times New Roman" w:hAnsi="Times New Roman" w:cs="Times New Roman"/>
          <w:sz w:val="28"/>
          <w:szCs w:val="28"/>
        </w:rPr>
        <w:t>де Севастополе» от 29.12.2016 №</w:t>
      </w:r>
      <w:r w:rsidR="00C443BC">
        <w:rPr>
          <w:rFonts w:ascii="Times New Roman" w:hAnsi="Times New Roman" w:cs="Times New Roman"/>
          <w:sz w:val="28"/>
          <w:szCs w:val="28"/>
        </w:rPr>
        <w:t xml:space="preserve"> </w:t>
      </w:r>
      <w:r w:rsidRPr="00FE6A08">
        <w:rPr>
          <w:rFonts w:ascii="Times New Roman" w:hAnsi="Times New Roman" w:cs="Times New Roman"/>
          <w:sz w:val="28"/>
          <w:szCs w:val="28"/>
        </w:rPr>
        <w:t xml:space="preserve">313-ЗС Уполномоченный осуществляет правовое просвещение предпринимателей по вопросам защиты их прав и законных интересов.  </w:t>
      </w:r>
    </w:p>
    <w:p w14:paraId="485B9E17" w14:textId="77777777" w:rsidR="004C3E12" w:rsidRPr="00FE6A08" w:rsidRDefault="004C3E12" w:rsidP="003C1E34">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 xml:space="preserve">Поскольку действующее законодательство Российской Федерации находится в состоянии постоянного реформирования большое количество принимаемых в отдельных сферах законов и иных нормативных актов, а также их корректировка объясняются отсутствием определенной концепции совершенствования той или иной сферы хозяйственной деятельности.  </w:t>
      </w:r>
    </w:p>
    <w:p w14:paraId="7DCCA41B" w14:textId="77777777" w:rsidR="004C3E12" w:rsidRPr="00FE6A08" w:rsidRDefault="004C3E12" w:rsidP="003C1E34">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lastRenderedPageBreak/>
        <w:t xml:space="preserve">В связи с этим мероприятия образовательно-просветительского характера приобретают все большую актуальность для предпринимателей, позволяя им не только получить актуальную информацию об изменениях в действующем законодательстве, но также внести свои замечания и предложения по предмету регулирования тех или иных отношений.  </w:t>
      </w:r>
    </w:p>
    <w:p w14:paraId="1C689327" w14:textId="46FD5433" w:rsidR="008E4348" w:rsidRDefault="004C3E12" w:rsidP="00FE2225">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t>В 20</w:t>
      </w:r>
      <w:r w:rsidR="001F17C1">
        <w:rPr>
          <w:rFonts w:ascii="Times New Roman" w:hAnsi="Times New Roman" w:cs="Times New Roman"/>
          <w:sz w:val="28"/>
          <w:szCs w:val="28"/>
        </w:rPr>
        <w:t>20</w:t>
      </w:r>
      <w:r w:rsidRPr="00FE6A08">
        <w:rPr>
          <w:rFonts w:ascii="Times New Roman" w:hAnsi="Times New Roman" w:cs="Times New Roman"/>
          <w:sz w:val="28"/>
          <w:szCs w:val="28"/>
        </w:rPr>
        <w:t xml:space="preserve"> году Уполномоченным проводились следующие мероприятия образовательно-просветительского характера: </w:t>
      </w:r>
    </w:p>
    <w:p w14:paraId="10FB457D" w14:textId="7BC12E4C" w:rsidR="008E4348" w:rsidRDefault="008E4348" w:rsidP="008E4348">
      <w:pPr>
        <w:ind w:firstLine="708"/>
        <w:jc w:val="both"/>
        <w:rPr>
          <w:rFonts w:ascii="Times New Roman" w:hAnsi="Times New Roman"/>
          <w:bCs/>
          <w:sz w:val="28"/>
          <w:szCs w:val="28"/>
        </w:rPr>
      </w:pPr>
      <w:r>
        <w:rPr>
          <w:rFonts w:ascii="Times New Roman" w:hAnsi="Times New Roman" w:cs="Times New Roman"/>
          <w:bCs/>
          <w:sz w:val="28"/>
          <w:szCs w:val="28"/>
        </w:rPr>
        <w:t xml:space="preserve">- </w:t>
      </w:r>
      <w:r w:rsidRPr="001F17C1">
        <w:rPr>
          <w:rFonts w:ascii="Times New Roman" w:hAnsi="Times New Roman" w:cs="Times New Roman"/>
          <w:bCs/>
          <w:sz w:val="28"/>
          <w:szCs w:val="28"/>
        </w:rPr>
        <w:t>расширенно</w:t>
      </w:r>
      <w:r>
        <w:rPr>
          <w:rFonts w:ascii="Times New Roman" w:hAnsi="Times New Roman" w:cs="Times New Roman"/>
          <w:bCs/>
          <w:sz w:val="28"/>
          <w:szCs w:val="28"/>
        </w:rPr>
        <w:t>е</w:t>
      </w:r>
      <w:r w:rsidRPr="001F17C1">
        <w:rPr>
          <w:rFonts w:ascii="Times New Roman" w:hAnsi="Times New Roman" w:cs="Times New Roman"/>
          <w:bCs/>
          <w:sz w:val="28"/>
          <w:szCs w:val="28"/>
        </w:rPr>
        <w:t xml:space="preserve"> </w:t>
      </w:r>
      <w:proofErr w:type="spellStart"/>
      <w:r w:rsidRPr="001F17C1">
        <w:rPr>
          <w:rFonts w:ascii="Times New Roman" w:hAnsi="Times New Roman" w:cs="Times New Roman"/>
          <w:bCs/>
          <w:sz w:val="28"/>
          <w:szCs w:val="28"/>
        </w:rPr>
        <w:t>Межрегиональног</w:t>
      </w:r>
      <w:r>
        <w:rPr>
          <w:rFonts w:ascii="Times New Roman" w:hAnsi="Times New Roman" w:cs="Times New Roman"/>
          <w:bCs/>
          <w:sz w:val="28"/>
          <w:szCs w:val="28"/>
        </w:rPr>
        <w:t>е</w:t>
      </w:r>
      <w:proofErr w:type="spellEnd"/>
      <w:r w:rsidRPr="001F17C1">
        <w:rPr>
          <w:rFonts w:ascii="Times New Roman" w:hAnsi="Times New Roman" w:cs="Times New Roman"/>
          <w:bCs/>
          <w:sz w:val="28"/>
          <w:szCs w:val="28"/>
        </w:rPr>
        <w:t xml:space="preserve"> совещани</w:t>
      </w:r>
      <w:r>
        <w:rPr>
          <w:rFonts w:ascii="Times New Roman" w:hAnsi="Times New Roman" w:cs="Times New Roman"/>
          <w:bCs/>
          <w:sz w:val="28"/>
          <w:szCs w:val="28"/>
        </w:rPr>
        <w:t>е</w:t>
      </w:r>
      <w:r w:rsidRPr="001F17C1">
        <w:rPr>
          <w:rFonts w:ascii="Times New Roman" w:hAnsi="Times New Roman" w:cs="Times New Roman"/>
          <w:bCs/>
          <w:sz w:val="28"/>
          <w:szCs w:val="28"/>
        </w:rPr>
        <w:t xml:space="preserve"> </w:t>
      </w:r>
      <w:r>
        <w:rPr>
          <w:rFonts w:ascii="Times New Roman" w:hAnsi="Times New Roman" w:cs="Times New Roman"/>
          <w:bCs/>
          <w:sz w:val="28"/>
          <w:szCs w:val="28"/>
        </w:rPr>
        <w:t>«</w:t>
      </w:r>
      <w:r w:rsidRPr="001F17C1">
        <w:rPr>
          <w:rFonts w:ascii="Times New Roman" w:hAnsi="Times New Roman"/>
          <w:bCs/>
          <w:sz w:val="28"/>
          <w:szCs w:val="28"/>
        </w:rPr>
        <w:t>Индекс «Административное давление» и его влияние на развитие бизнеса</w:t>
      </w:r>
      <w:r>
        <w:rPr>
          <w:rFonts w:ascii="Times New Roman" w:hAnsi="Times New Roman"/>
          <w:bCs/>
          <w:sz w:val="28"/>
          <w:szCs w:val="28"/>
        </w:rPr>
        <w:t>;</w:t>
      </w:r>
    </w:p>
    <w:p w14:paraId="784CB944" w14:textId="49499BB6" w:rsidR="008E4348" w:rsidRDefault="008E4348" w:rsidP="008E4348">
      <w:pPr>
        <w:ind w:firstLine="708"/>
        <w:jc w:val="both"/>
        <w:rPr>
          <w:rFonts w:ascii="Times New Roman" w:hAnsi="Times New Roman"/>
          <w:bCs/>
          <w:sz w:val="28"/>
          <w:szCs w:val="28"/>
        </w:rPr>
      </w:pPr>
      <w:r>
        <w:rPr>
          <w:rFonts w:ascii="Times New Roman" w:hAnsi="Times New Roman" w:cs="Times New Roman"/>
          <w:bCs/>
          <w:sz w:val="28"/>
          <w:szCs w:val="28"/>
        </w:rPr>
        <w:t xml:space="preserve">- </w:t>
      </w:r>
      <w:r w:rsidR="008F6463">
        <w:rPr>
          <w:rFonts w:ascii="Times New Roman" w:hAnsi="Times New Roman" w:cs="Times New Roman"/>
          <w:bCs/>
          <w:sz w:val="28"/>
          <w:szCs w:val="28"/>
        </w:rPr>
        <w:t xml:space="preserve">круглый стол </w:t>
      </w:r>
      <w:r w:rsidRPr="008E4348">
        <w:rPr>
          <w:rFonts w:ascii="Times New Roman" w:hAnsi="Times New Roman" w:cs="Times New Roman"/>
          <w:bCs/>
          <w:sz w:val="28"/>
          <w:szCs w:val="28"/>
        </w:rPr>
        <w:t>Уполномоченных</w:t>
      </w:r>
      <w:r w:rsidRPr="008E4348">
        <w:rPr>
          <w:rFonts w:ascii="Times New Roman" w:hAnsi="Times New Roman"/>
          <w:bCs/>
          <w:sz w:val="28"/>
          <w:szCs w:val="28"/>
        </w:rPr>
        <w:t xml:space="preserve"> </w:t>
      </w:r>
      <w:r>
        <w:rPr>
          <w:rFonts w:ascii="Times New Roman" w:hAnsi="Times New Roman"/>
          <w:bCs/>
          <w:sz w:val="28"/>
          <w:szCs w:val="28"/>
        </w:rPr>
        <w:t>«</w:t>
      </w:r>
      <w:r w:rsidRPr="008E4348">
        <w:rPr>
          <w:rFonts w:ascii="Times New Roman" w:hAnsi="Times New Roman"/>
          <w:bCs/>
          <w:sz w:val="28"/>
          <w:szCs w:val="28"/>
        </w:rPr>
        <w:t>Кадастровая стоимость объектов недвижимости»</w:t>
      </w:r>
      <w:r>
        <w:rPr>
          <w:rFonts w:ascii="Times New Roman" w:hAnsi="Times New Roman"/>
          <w:bCs/>
          <w:sz w:val="28"/>
          <w:szCs w:val="28"/>
        </w:rPr>
        <w:t>;</w:t>
      </w:r>
    </w:p>
    <w:p w14:paraId="56A11B73" w14:textId="3B3930F1" w:rsidR="0060049A" w:rsidRDefault="0060049A" w:rsidP="008E4348">
      <w:pPr>
        <w:ind w:firstLine="708"/>
        <w:jc w:val="both"/>
        <w:rPr>
          <w:rFonts w:ascii="Times New Roman" w:hAnsi="Times New Roman"/>
          <w:bCs/>
          <w:sz w:val="28"/>
          <w:szCs w:val="28"/>
        </w:rPr>
      </w:pPr>
      <w:r>
        <w:rPr>
          <w:rFonts w:ascii="Times New Roman" w:hAnsi="Times New Roman"/>
          <w:bCs/>
          <w:sz w:val="28"/>
          <w:szCs w:val="28"/>
        </w:rPr>
        <w:t xml:space="preserve">- выездное совещание с предпринимателями </w:t>
      </w:r>
      <w:proofErr w:type="spellStart"/>
      <w:r>
        <w:rPr>
          <w:rFonts w:ascii="Times New Roman" w:hAnsi="Times New Roman"/>
          <w:bCs/>
          <w:sz w:val="28"/>
          <w:szCs w:val="28"/>
        </w:rPr>
        <w:t>Качинского</w:t>
      </w:r>
      <w:proofErr w:type="spellEnd"/>
      <w:r>
        <w:rPr>
          <w:rFonts w:ascii="Times New Roman" w:hAnsi="Times New Roman"/>
          <w:bCs/>
          <w:sz w:val="28"/>
          <w:szCs w:val="28"/>
        </w:rPr>
        <w:t xml:space="preserve"> и Андреевского муниципальных округов;</w:t>
      </w:r>
    </w:p>
    <w:p w14:paraId="1C17745B" w14:textId="44A1C5D8" w:rsidR="0060049A" w:rsidRDefault="0060049A" w:rsidP="008E4348">
      <w:pPr>
        <w:ind w:firstLine="708"/>
        <w:jc w:val="both"/>
        <w:rPr>
          <w:rFonts w:ascii="Times New Roman" w:hAnsi="Times New Roman"/>
          <w:bCs/>
          <w:sz w:val="28"/>
          <w:szCs w:val="28"/>
        </w:rPr>
      </w:pPr>
      <w:r>
        <w:rPr>
          <w:rFonts w:ascii="Times New Roman" w:hAnsi="Times New Roman"/>
          <w:bCs/>
          <w:sz w:val="28"/>
          <w:szCs w:val="28"/>
        </w:rPr>
        <w:t>- совещание по подготовке предложений по поддержке бизнеса в условиях пандемии коронавируса;</w:t>
      </w:r>
    </w:p>
    <w:p w14:paraId="0D2FC737" w14:textId="6F18E7F6" w:rsidR="00C443BC" w:rsidRDefault="00C443BC" w:rsidP="008E4348">
      <w:pPr>
        <w:ind w:firstLine="708"/>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совещение</w:t>
      </w:r>
      <w:proofErr w:type="spellEnd"/>
      <w:r>
        <w:rPr>
          <w:rFonts w:ascii="Times New Roman" w:hAnsi="Times New Roman"/>
          <w:bCs/>
          <w:sz w:val="28"/>
          <w:szCs w:val="28"/>
        </w:rPr>
        <w:t xml:space="preserve"> по соблюдению масочного режима в заведениях общественного питания города;</w:t>
      </w:r>
    </w:p>
    <w:p w14:paraId="0194A034" w14:textId="75C4BDC9" w:rsidR="004C3E12" w:rsidRDefault="000137CA" w:rsidP="003C1E34">
      <w:pPr>
        <w:pStyle w:val="af2"/>
        <w:spacing w:line="276" w:lineRule="auto"/>
        <w:ind w:firstLine="709"/>
        <w:jc w:val="both"/>
        <w:rPr>
          <w:rFonts w:ascii="Times New Roman" w:hAnsi="Times New Roman" w:cs="Times New Roman"/>
          <w:sz w:val="28"/>
          <w:szCs w:val="28"/>
        </w:rPr>
      </w:pPr>
      <w:r w:rsidRPr="00FE6A08">
        <w:rPr>
          <w:rFonts w:ascii="Times New Roman" w:hAnsi="Times New Roman" w:cs="Times New Roman"/>
          <w:sz w:val="28"/>
          <w:szCs w:val="28"/>
        </w:rPr>
        <w:t xml:space="preserve">- </w:t>
      </w:r>
      <w:r w:rsidR="004C3E12" w:rsidRPr="00FE6A08">
        <w:rPr>
          <w:rFonts w:ascii="Times New Roman" w:hAnsi="Times New Roman" w:cs="Times New Roman"/>
          <w:sz w:val="28"/>
          <w:szCs w:val="28"/>
        </w:rPr>
        <w:t xml:space="preserve">участие в </w:t>
      </w:r>
      <w:r w:rsidR="0019246A" w:rsidRPr="00FE6A08">
        <w:rPr>
          <w:rFonts w:ascii="Times New Roman" w:hAnsi="Times New Roman" w:cs="Times New Roman"/>
          <w:sz w:val="28"/>
          <w:szCs w:val="28"/>
        </w:rPr>
        <w:t xml:space="preserve">обсуждениях на </w:t>
      </w:r>
      <w:r w:rsidR="004C3E12" w:rsidRPr="00FE6A08">
        <w:rPr>
          <w:rFonts w:ascii="Times New Roman" w:hAnsi="Times New Roman" w:cs="Times New Roman"/>
          <w:sz w:val="28"/>
          <w:szCs w:val="28"/>
        </w:rPr>
        <w:t xml:space="preserve">заседаниях Координационного совета, созданного при Департаменте экономического развития города Севастополя по вопросам малого и среднего предпринимательства; </w:t>
      </w:r>
    </w:p>
    <w:p w14:paraId="17B1B4AB" w14:textId="5A6532F0" w:rsidR="009B73B6" w:rsidRPr="00FE6A08" w:rsidRDefault="009B73B6" w:rsidP="003C1E34">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B73B6">
        <w:rPr>
          <w:rFonts w:ascii="Times New Roman" w:hAnsi="Times New Roman" w:cs="Times New Roman"/>
          <w:sz w:val="28"/>
          <w:szCs w:val="28"/>
        </w:rPr>
        <w:t xml:space="preserve"> консультационная поддержка представител</w:t>
      </w:r>
      <w:r w:rsidR="005F12E3">
        <w:rPr>
          <w:rFonts w:ascii="Times New Roman" w:hAnsi="Times New Roman" w:cs="Times New Roman"/>
          <w:sz w:val="28"/>
          <w:szCs w:val="28"/>
        </w:rPr>
        <w:t>ями</w:t>
      </w:r>
      <w:r w:rsidRPr="009B73B6">
        <w:rPr>
          <w:rFonts w:ascii="Times New Roman" w:hAnsi="Times New Roman" w:cs="Times New Roman"/>
          <w:sz w:val="28"/>
          <w:szCs w:val="28"/>
        </w:rPr>
        <w:t xml:space="preserve"> Уполномоченного по защите прав предпринимателей в режиме "</w:t>
      </w:r>
      <w:r>
        <w:rPr>
          <w:rFonts w:ascii="Times New Roman" w:hAnsi="Times New Roman" w:cs="Times New Roman"/>
          <w:sz w:val="28"/>
          <w:szCs w:val="28"/>
        </w:rPr>
        <w:t>открытого</w:t>
      </w:r>
      <w:r w:rsidRPr="009B73B6">
        <w:rPr>
          <w:rFonts w:ascii="Times New Roman" w:hAnsi="Times New Roman" w:cs="Times New Roman"/>
          <w:sz w:val="28"/>
          <w:szCs w:val="28"/>
        </w:rPr>
        <w:t xml:space="preserve"> окна" в </w:t>
      </w:r>
      <w:r>
        <w:rPr>
          <w:rFonts w:ascii="Times New Roman" w:hAnsi="Times New Roman" w:cs="Times New Roman"/>
          <w:sz w:val="28"/>
          <w:szCs w:val="28"/>
        </w:rPr>
        <w:t>Центре «Мой бизнес»;</w:t>
      </w:r>
    </w:p>
    <w:p w14:paraId="5235234A" w14:textId="3D7873AB" w:rsidR="00BF19C4" w:rsidRPr="00FE6A08" w:rsidRDefault="000137CA" w:rsidP="003C1E34">
      <w:pPr>
        <w:pStyle w:val="af2"/>
        <w:spacing w:line="276" w:lineRule="auto"/>
        <w:ind w:firstLine="708"/>
        <w:jc w:val="both"/>
        <w:rPr>
          <w:rFonts w:ascii="Times New Roman" w:hAnsi="Times New Roman"/>
          <w:bCs/>
          <w:sz w:val="28"/>
          <w:szCs w:val="28"/>
        </w:rPr>
      </w:pPr>
      <w:r w:rsidRPr="00FE6A08">
        <w:rPr>
          <w:rFonts w:ascii="Times New Roman" w:hAnsi="Times New Roman"/>
          <w:bCs/>
          <w:sz w:val="28"/>
          <w:szCs w:val="28"/>
        </w:rPr>
        <w:t>- личные консультации и консультации сотрудниками Аппарата</w:t>
      </w:r>
      <w:r w:rsidR="009B73B6">
        <w:rPr>
          <w:rFonts w:ascii="Times New Roman" w:hAnsi="Times New Roman"/>
          <w:bCs/>
          <w:sz w:val="28"/>
          <w:szCs w:val="28"/>
        </w:rPr>
        <w:t xml:space="preserve"> в офисе и режиме </w:t>
      </w:r>
      <w:proofErr w:type="gramStart"/>
      <w:r w:rsidR="009B73B6">
        <w:rPr>
          <w:rFonts w:ascii="Times New Roman" w:hAnsi="Times New Roman"/>
          <w:bCs/>
          <w:sz w:val="28"/>
          <w:szCs w:val="28"/>
        </w:rPr>
        <w:t>он-лайн</w:t>
      </w:r>
      <w:proofErr w:type="gramEnd"/>
      <w:r w:rsidRPr="00FE6A08">
        <w:rPr>
          <w:rFonts w:ascii="Times New Roman" w:hAnsi="Times New Roman"/>
          <w:bCs/>
          <w:sz w:val="28"/>
          <w:szCs w:val="28"/>
        </w:rPr>
        <w:t>.</w:t>
      </w:r>
    </w:p>
    <w:p w14:paraId="5B97AC4B" w14:textId="77777777" w:rsidR="007C024A" w:rsidRPr="00FE6A08" w:rsidRDefault="007C024A" w:rsidP="0014573E">
      <w:pPr>
        <w:pStyle w:val="af2"/>
        <w:spacing w:line="276" w:lineRule="auto"/>
        <w:jc w:val="both"/>
        <w:rPr>
          <w:rFonts w:ascii="Times New Roman" w:hAnsi="Times New Roman"/>
          <w:bCs/>
          <w:sz w:val="28"/>
          <w:szCs w:val="28"/>
        </w:rPr>
      </w:pPr>
    </w:p>
    <w:bookmarkEnd w:id="5"/>
    <w:p w14:paraId="0A5F3AE5" w14:textId="60BBF4D2" w:rsidR="00992C64" w:rsidRPr="00FE6A08" w:rsidRDefault="005F4F75" w:rsidP="006E49F4">
      <w:pPr>
        <w:pStyle w:val="af2"/>
        <w:spacing w:line="276" w:lineRule="auto"/>
        <w:jc w:val="center"/>
        <w:rPr>
          <w:rFonts w:ascii="Times New Roman" w:hAnsi="Times New Roman" w:cs="Times New Roman"/>
          <w:sz w:val="28"/>
          <w:szCs w:val="28"/>
        </w:rPr>
      </w:pPr>
      <w:r w:rsidRPr="00FE6A08">
        <w:rPr>
          <w:rFonts w:ascii="Times New Roman" w:hAnsi="Times New Roman" w:cs="Times New Roman"/>
          <w:b/>
          <w:sz w:val="28"/>
          <w:szCs w:val="28"/>
        </w:rPr>
        <w:t>8.</w:t>
      </w:r>
      <w:r w:rsidR="0014573E">
        <w:rPr>
          <w:rFonts w:ascii="Times New Roman" w:hAnsi="Times New Roman" w:cs="Times New Roman"/>
          <w:b/>
          <w:sz w:val="28"/>
          <w:szCs w:val="28"/>
        </w:rPr>
        <w:t>2</w:t>
      </w:r>
      <w:r w:rsidRPr="00FE6A08">
        <w:rPr>
          <w:rFonts w:ascii="Times New Roman" w:hAnsi="Times New Roman" w:cs="Times New Roman"/>
          <w:b/>
          <w:sz w:val="28"/>
          <w:szCs w:val="28"/>
        </w:rPr>
        <w:t>. Работа с жалобами и обращениями</w:t>
      </w:r>
    </w:p>
    <w:p w14:paraId="02631972" w14:textId="77777777" w:rsidR="005F4F75" w:rsidRPr="00FE6A08" w:rsidRDefault="005F4F75" w:rsidP="003C1E34">
      <w:pPr>
        <w:pStyle w:val="af2"/>
        <w:spacing w:line="276" w:lineRule="auto"/>
        <w:rPr>
          <w:rFonts w:ascii="Times New Roman" w:hAnsi="Times New Roman" w:cs="Times New Roman"/>
          <w:sz w:val="28"/>
          <w:szCs w:val="28"/>
        </w:rPr>
      </w:pPr>
    </w:p>
    <w:p w14:paraId="2ED3CB02" w14:textId="43C07BCB" w:rsidR="007B6AFB" w:rsidRPr="00FE6A08" w:rsidRDefault="00296D0E"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r>
      <w:bookmarkStart w:id="6" w:name="bookmark33"/>
      <w:bookmarkStart w:id="7" w:name="bookmark34"/>
      <w:r w:rsidR="00C731FF" w:rsidRPr="00FE6A08">
        <w:rPr>
          <w:rFonts w:ascii="Times New Roman" w:hAnsi="Times New Roman" w:cs="Times New Roman"/>
          <w:sz w:val="28"/>
          <w:szCs w:val="28"/>
        </w:rPr>
        <w:t>О</w:t>
      </w:r>
      <w:r w:rsidR="007B6AFB" w:rsidRPr="00FE6A08">
        <w:rPr>
          <w:rFonts w:ascii="Times New Roman" w:hAnsi="Times New Roman" w:cs="Times New Roman"/>
          <w:sz w:val="28"/>
          <w:szCs w:val="28"/>
        </w:rPr>
        <w:t>дним из основных направлений деятельности Уполномоченного по защите прав предпринимателей в городе Севастополе является работа с обращениями, поступающими в адрес Уполномоченного от субъектов предпринимательской деятельности, которые зарегистрированы в органе, осуществляющем государственную регистрацию на территории города Севастополя, и от субъектов предпринимательской деятельности, права и законные интересы которых были нарушены на территории города Севастополя.</w:t>
      </w:r>
    </w:p>
    <w:p w14:paraId="0E1FE619" w14:textId="77777777" w:rsidR="00761749" w:rsidRPr="00FE6A08" w:rsidRDefault="007B6AFB"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ab/>
        <w:t>Поступающие к Уполномоченному обращения не только сигнализируют о состоявшемся факте нарушения прав и законных интересов предпринимателя, но и являются основным источником информации о системных проблемах, возникающих при осуществлении предпринимательской деятельности.</w:t>
      </w:r>
    </w:p>
    <w:p w14:paraId="7BFF8BA7" w14:textId="4A59EC7E" w:rsidR="007344CA" w:rsidRDefault="007344CA" w:rsidP="007344CA">
      <w:pPr>
        <w:pStyle w:val="af2"/>
        <w:spacing w:line="276" w:lineRule="auto"/>
        <w:ind w:firstLine="709"/>
        <w:jc w:val="both"/>
        <w:rPr>
          <w:rFonts w:ascii="Times New Roman" w:hAnsi="Times New Roman" w:cs="Times New Roman"/>
          <w:sz w:val="28"/>
          <w:szCs w:val="28"/>
        </w:rPr>
      </w:pPr>
      <w:r w:rsidRPr="00F05BA5">
        <w:rPr>
          <w:rFonts w:ascii="Times New Roman" w:hAnsi="Times New Roman" w:cs="Times New Roman"/>
          <w:sz w:val="28"/>
          <w:szCs w:val="28"/>
        </w:rPr>
        <w:t xml:space="preserve">Необходимо отметить, что по сравнению с 2018, 2019 годам именно ввиду образовавшихся проблем с </w:t>
      </w:r>
      <w:proofErr w:type="spellStart"/>
      <w:r w:rsidRPr="00F05BA5">
        <w:rPr>
          <w:rFonts w:ascii="Times New Roman" w:hAnsi="Times New Roman" w:cs="Times New Roman"/>
          <w:sz w:val="28"/>
          <w:szCs w:val="28"/>
        </w:rPr>
        <w:t>рапространением</w:t>
      </w:r>
      <w:proofErr w:type="spellEnd"/>
      <w:r w:rsidRPr="00F05BA5">
        <w:rPr>
          <w:rFonts w:ascii="Times New Roman" w:hAnsi="Times New Roman" w:cs="Times New Roman"/>
          <w:sz w:val="28"/>
          <w:szCs w:val="28"/>
        </w:rPr>
        <w:t xml:space="preserve"> новой коронавирусной инфекции доля жалоб на действия органов власти существенно сократилась.</w:t>
      </w:r>
    </w:p>
    <w:p w14:paraId="76D27E21" w14:textId="22712156" w:rsidR="002A2350" w:rsidRPr="00F05BA5" w:rsidRDefault="002A2350" w:rsidP="007344CA">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смотря на ограничения, введенные в городе в связи с пандемией, работа с жалобами и обращениями </w:t>
      </w:r>
      <w:r w:rsidR="00AD14FE">
        <w:rPr>
          <w:rFonts w:ascii="Times New Roman" w:hAnsi="Times New Roman" w:cs="Times New Roman"/>
          <w:sz w:val="28"/>
          <w:szCs w:val="28"/>
        </w:rPr>
        <w:t xml:space="preserve">в Аппарате Уполномоченного </w:t>
      </w:r>
      <w:r>
        <w:rPr>
          <w:rFonts w:ascii="Times New Roman" w:hAnsi="Times New Roman" w:cs="Times New Roman"/>
          <w:sz w:val="28"/>
          <w:szCs w:val="28"/>
        </w:rPr>
        <w:t>не прекращалась.</w:t>
      </w:r>
    </w:p>
    <w:p w14:paraId="78CAF371" w14:textId="0904E8E7" w:rsidR="005D0E43" w:rsidRPr="00126DFE" w:rsidRDefault="007B6AFB" w:rsidP="003C1E34">
      <w:pPr>
        <w:pStyle w:val="af2"/>
        <w:spacing w:line="276" w:lineRule="auto"/>
        <w:ind w:firstLine="709"/>
        <w:jc w:val="both"/>
        <w:rPr>
          <w:rFonts w:ascii="Times New Roman" w:hAnsi="Times New Roman" w:cs="Times New Roman"/>
          <w:sz w:val="28"/>
          <w:szCs w:val="28"/>
        </w:rPr>
      </w:pPr>
      <w:r w:rsidRPr="00126DFE">
        <w:rPr>
          <w:rFonts w:ascii="Times New Roman" w:hAnsi="Times New Roman" w:cs="Times New Roman"/>
          <w:sz w:val="28"/>
          <w:szCs w:val="28"/>
        </w:rPr>
        <w:t>В 20</w:t>
      </w:r>
      <w:r w:rsidR="0014573E" w:rsidRPr="00126DFE">
        <w:rPr>
          <w:rFonts w:ascii="Times New Roman" w:hAnsi="Times New Roman" w:cs="Times New Roman"/>
          <w:sz w:val="28"/>
          <w:szCs w:val="28"/>
        </w:rPr>
        <w:t>20</w:t>
      </w:r>
      <w:r w:rsidRPr="00126DFE">
        <w:rPr>
          <w:rFonts w:ascii="Times New Roman" w:hAnsi="Times New Roman" w:cs="Times New Roman"/>
          <w:sz w:val="28"/>
          <w:szCs w:val="28"/>
        </w:rPr>
        <w:t xml:space="preserve"> году в адрес Уполномоченного поступило </w:t>
      </w:r>
      <w:r w:rsidR="008F6463" w:rsidRPr="00126DFE">
        <w:rPr>
          <w:rFonts w:ascii="Times New Roman" w:hAnsi="Times New Roman" w:cs="Times New Roman"/>
          <w:sz w:val="28"/>
          <w:szCs w:val="28"/>
        </w:rPr>
        <w:t>–</w:t>
      </w:r>
      <w:r w:rsidRPr="00126DFE">
        <w:rPr>
          <w:rFonts w:ascii="Times New Roman" w:hAnsi="Times New Roman" w:cs="Times New Roman"/>
          <w:sz w:val="28"/>
          <w:szCs w:val="28"/>
        </w:rPr>
        <w:t xml:space="preserve"> </w:t>
      </w:r>
      <w:r w:rsidR="008F6463" w:rsidRPr="00126DFE">
        <w:rPr>
          <w:rFonts w:ascii="Times New Roman" w:hAnsi="Times New Roman" w:cs="Times New Roman"/>
          <w:sz w:val="28"/>
          <w:szCs w:val="28"/>
        </w:rPr>
        <w:t xml:space="preserve">160 </w:t>
      </w:r>
      <w:r w:rsidRPr="00126DFE">
        <w:rPr>
          <w:rFonts w:ascii="Times New Roman" w:hAnsi="Times New Roman" w:cs="Times New Roman"/>
          <w:sz w:val="28"/>
          <w:szCs w:val="28"/>
        </w:rPr>
        <w:t>обращений</w:t>
      </w:r>
      <w:r w:rsidR="00761749" w:rsidRPr="00126DFE">
        <w:rPr>
          <w:rFonts w:ascii="Times New Roman" w:hAnsi="Times New Roman" w:cs="Times New Roman"/>
          <w:sz w:val="28"/>
          <w:szCs w:val="28"/>
        </w:rPr>
        <w:t>,</w:t>
      </w:r>
      <w:r w:rsidRPr="00126DFE">
        <w:rPr>
          <w:rFonts w:ascii="Times New Roman" w:hAnsi="Times New Roman" w:cs="Times New Roman"/>
          <w:sz w:val="28"/>
          <w:szCs w:val="28"/>
        </w:rPr>
        <w:t xml:space="preserve"> из них </w:t>
      </w:r>
      <w:r w:rsidR="0014573E" w:rsidRPr="00126DFE">
        <w:rPr>
          <w:rFonts w:ascii="Times New Roman" w:hAnsi="Times New Roman" w:cs="Times New Roman"/>
          <w:sz w:val="28"/>
          <w:szCs w:val="28"/>
        </w:rPr>
        <w:t>-</w:t>
      </w:r>
      <w:r w:rsidR="008F6463" w:rsidRPr="00126DFE">
        <w:rPr>
          <w:rFonts w:ascii="Times New Roman" w:hAnsi="Times New Roman" w:cs="Times New Roman"/>
          <w:sz w:val="28"/>
          <w:szCs w:val="28"/>
        </w:rPr>
        <w:t xml:space="preserve">14 </w:t>
      </w:r>
      <w:r w:rsidRPr="00126DFE">
        <w:rPr>
          <w:rFonts w:ascii="Times New Roman" w:hAnsi="Times New Roman" w:cs="Times New Roman"/>
          <w:sz w:val="28"/>
          <w:szCs w:val="28"/>
        </w:rPr>
        <w:t xml:space="preserve">письменных жалоб о нарушении прав хозяйствующих субъектов, осуществляющих предпринимательскую деятельность на территории города Севастополя. </w:t>
      </w:r>
      <w:r w:rsidR="000F4862">
        <w:rPr>
          <w:rFonts w:ascii="Times New Roman" w:hAnsi="Times New Roman" w:cs="Times New Roman"/>
          <w:sz w:val="28"/>
          <w:szCs w:val="28"/>
        </w:rPr>
        <w:t xml:space="preserve">Также было обработано свыше </w:t>
      </w:r>
      <w:r w:rsidR="00B465C0">
        <w:rPr>
          <w:rFonts w:ascii="Times New Roman" w:hAnsi="Times New Roman" w:cs="Times New Roman"/>
          <w:sz w:val="28"/>
          <w:szCs w:val="28"/>
        </w:rPr>
        <w:t>10</w:t>
      </w:r>
      <w:r w:rsidR="000F4862">
        <w:rPr>
          <w:rFonts w:ascii="Times New Roman" w:hAnsi="Times New Roman" w:cs="Times New Roman"/>
          <w:sz w:val="28"/>
          <w:szCs w:val="28"/>
        </w:rPr>
        <w:t>00 звонков.</w:t>
      </w:r>
    </w:p>
    <w:p w14:paraId="7119F854" w14:textId="26128165" w:rsidR="00566E78" w:rsidRPr="00126DFE" w:rsidRDefault="00231116" w:rsidP="00A0742A">
      <w:pPr>
        <w:pStyle w:val="af2"/>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Приемущесственное</w:t>
      </w:r>
      <w:proofErr w:type="spellEnd"/>
      <w:r>
        <w:rPr>
          <w:rFonts w:ascii="Times New Roman" w:hAnsi="Times New Roman" w:cs="Times New Roman"/>
          <w:sz w:val="28"/>
          <w:szCs w:val="28"/>
        </w:rPr>
        <w:t xml:space="preserve"> количество</w:t>
      </w:r>
      <w:r w:rsidR="00705900" w:rsidRPr="00126DFE">
        <w:rPr>
          <w:rFonts w:ascii="Times New Roman" w:hAnsi="Times New Roman" w:cs="Times New Roman"/>
          <w:sz w:val="28"/>
          <w:szCs w:val="28"/>
        </w:rPr>
        <w:t xml:space="preserve"> обращений носил</w:t>
      </w:r>
      <w:r>
        <w:rPr>
          <w:rFonts w:ascii="Times New Roman" w:hAnsi="Times New Roman" w:cs="Times New Roman"/>
          <w:sz w:val="28"/>
          <w:szCs w:val="28"/>
        </w:rPr>
        <w:t>о</w:t>
      </w:r>
      <w:r w:rsidR="00705900" w:rsidRPr="00126DFE">
        <w:rPr>
          <w:rFonts w:ascii="Times New Roman" w:hAnsi="Times New Roman" w:cs="Times New Roman"/>
          <w:sz w:val="28"/>
          <w:szCs w:val="28"/>
        </w:rPr>
        <w:t xml:space="preserve"> характер оказания содействия в защите прав предпринимателей на стадии судебных процессов и привлечения к административной ответственности. </w:t>
      </w:r>
    </w:p>
    <w:p w14:paraId="5F9B960F" w14:textId="5E5F17F9" w:rsidR="00705900" w:rsidRPr="00126DFE" w:rsidRDefault="00566E78" w:rsidP="00126DFE">
      <w:pPr>
        <w:pStyle w:val="af2"/>
        <w:spacing w:line="276" w:lineRule="auto"/>
        <w:ind w:firstLine="709"/>
        <w:jc w:val="both"/>
        <w:rPr>
          <w:rFonts w:ascii="Times New Roman" w:hAnsi="Times New Roman" w:cs="Times New Roman"/>
          <w:sz w:val="28"/>
          <w:szCs w:val="28"/>
        </w:rPr>
      </w:pPr>
      <w:r w:rsidRPr="00126DFE">
        <w:rPr>
          <w:rFonts w:ascii="Times New Roman" w:hAnsi="Times New Roman" w:cs="Times New Roman"/>
          <w:sz w:val="28"/>
          <w:szCs w:val="28"/>
        </w:rPr>
        <w:t xml:space="preserve">Развитие ситуации по </w:t>
      </w:r>
      <w:r w:rsidR="007344CA">
        <w:rPr>
          <w:rFonts w:ascii="Times New Roman" w:hAnsi="Times New Roman" w:cs="Times New Roman"/>
          <w:sz w:val="28"/>
          <w:szCs w:val="28"/>
        </w:rPr>
        <w:t>н</w:t>
      </w:r>
      <w:r w:rsidRPr="00126DFE">
        <w:rPr>
          <w:rFonts w:ascii="Times New Roman" w:hAnsi="Times New Roman" w:cs="Times New Roman"/>
          <w:sz w:val="28"/>
          <w:szCs w:val="28"/>
        </w:rPr>
        <w:t>ескольким обращениям, благодаря предпринятым мерам Уполномоченного приобрело ста</w:t>
      </w:r>
      <w:r w:rsidR="007344CA">
        <w:rPr>
          <w:rFonts w:ascii="Times New Roman" w:hAnsi="Times New Roman" w:cs="Times New Roman"/>
          <w:sz w:val="28"/>
          <w:szCs w:val="28"/>
        </w:rPr>
        <w:t xml:space="preserve">дию </w:t>
      </w:r>
      <w:r w:rsidRPr="00126DFE">
        <w:rPr>
          <w:rFonts w:ascii="Times New Roman" w:hAnsi="Times New Roman" w:cs="Times New Roman"/>
          <w:sz w:val="28"/>
          <w:szCs w:val="28"/>
        </w:rPr>
        <w:t>заключения мирового соглашения в судебных процессах разного уровня инстанций.</w:t>
      </w:r>
      <w:r w:rsidR="00230C74" w:rsidRPr="00126DFE">
        <w:rPr>
          <w:rFonts w:ascii="Times New Roman" w:hAnsi="Times New Roman" w:cs="Times New Roman"/>
          <w:sz w:val="28"/>
          <w:szCs w:val="28"/>
        </w:rPr>
        <w:t xml:space="preserve"> </w:t>
      </w:r>
    </w:p>
    <w:p w14:paraId="0E457185" w14:textId="47DD6476" w:rsidR="008B3EF4" w:rsidRPr="00126DFE" w:rsidRDefault="008B3EF4" w:rsidP="00126DFE">
      <w:pPr>
        <w:pStyle w:val="af2"/>
        <w:spacing w:line="276" w:lineRule="auto"/>
        <w:ind w:firstLine="708"/>
        <w:jc w:val="both"/>
        <w:rPr>
          <w:rFonts w:ascii="Times New Roman" w:hAnsi="Times New Roman" w:cs="Times New Roman"/>
          <w:sz w:val="28"/>
          <w:szCs w:val="28"/>
        </w:rPr>
      </w:pPr>
      <w:r w:rsidRPr="00126DFE">
        <w:rPr>
          <w:rFonts w:ascii="Times New Roman" w:hAnsi="Times New Roman" w:cs="Times New Roman"/>
          <w:sz w:val="28"/>
          <w:szCs w:val="28"/>
        </w:rPr>
        <w:t>Существенным объемом в 2020 году явля</w:t>
      </w:r>
      <w:r w:rsidR="00B465C0">
        <w:rPr>
          <w:rFonts w:ascii="Times New Roman" w:hAnsi="Times New Roman" w:cs="Times New Roman"/>
          <w:sz w:val="28"/>
          <w:szCs w:val="28"/>
        </w:rPr>
        <w:t>лись</w:t>
      </w:r>
      <w:r w:rsidRPr="00126DFE">
        <w:rPr>
          <w:rFonts w:ascii="Times New Roman" w:hAnsi="Times New Roman" w:cs="Times New Roman"/>
          <w:sz w:val="28"/>
          <w:szCs w:val="28"/>
        </w:rPr>
        <w:t xml:space="preserve"> обращения связанные с </w:t>
      </w:r>
      <w:proofErr w:type="spellStart"/>
      <w:r w:rsidRPr="00126DFE">
        <w:rPr>
          <w:rFonts w:ascii="Times New Roman" w:hAnsi="Times New Roman" w:cs="Times New Roman"/>
          <w:sz w:val="28"/>
          <w:szCs w:val="28"/>
        </w:rPr>
        <w:t>приниятием</w:t>
      </w:r>
      <w:proofErr w:type="spellEnd"/>
      <w:r w:rsidRPr="00126DFE">
        <w:rPr>
          <w:rFonts w:ascii="Times New Roman" w:hAnsi="Times New Roman" w:cs="Times New Roman"/>
          <w:sz w:val="28"/>
          <w:szCs w:val="28"/>
        </w:rPr>
        <w:t xml:space="preserve"> мер ограничений и поддержки субъектов предпринимательства.</w:t>
      </w:r>
    </w:p>
    <w:p w14:paraId="1920B04B" w14:textId="476731B5" w:rsidR="008B3EF4" w:rsidRPr="00126DFE" w:rsidRDefault="008B3EF4" w:rsidP="008B3EF4">
      <w:pPr>
        <w:pStyle w:val="af2"/>
        <w:spacing w:line="276" w:lineRule="auto"/>
        <w:ind w:firstLine="708"/>
        <w:jc w:val="both"/>
        <w:rPr>
          <w:rFonts w:ascii="Times New Roman" w:hAnsi="Times New Roman" w:cs="Times New Roman"/>
          <w:sz w:val="28"/>
          <w:szCs w:val="28"/>
        </w:rPr>
      </w:pPr>
      <w:r w:rsidRPr="00126DFE">
        <w:rPr>
          <w:rFonts w:ascii="Times New Roman" w:hAnsi="Times New Roman" w:cs="Times New Roman"/>
          <w:sz w:val="28"/>
          <w:szCs w:val="28"/>
        </w:rPr>
        <w:t>В период обострения распространения новой к</w:t>
      </w:r>
      <w:r w:rsidR="005C0C81">
        <w:rPr>
          <w:rFonts w:ascii="Times New Roman" w:hAnsi="Times New Roman" w:cs="Times New Roman"/>
          <w:sz w:val="28"/>
          <w:szCs w:val="28"/>
        </w:rPr>
        <w:t>о</w:t>
      </w:r>
      <w:r w:rsidRPr="00126DFE">
        <w:rPr>
          <w:rFonts w:ascii="Times New Roman" w:hAnsi="Times New Roman" w:cs="Times New Roman"/>
          <w:sz w:val="28"/>
          <w:szCs w:val="28"/>
        </w:rPr>
        <w:t>рон</w:t>
      </w:r>
      <w:r w:rsidR="005C0C81">
        <w:rPr>
          <w:rFonts w:ascii="Times New Roman" w:hAnsi="Times New Roman" w:cs="Times New Roman"/>
          <w:sz w:val="28"/>
          <w:szCs w:val="28"/>
        </w:rPr>
        <w:t>а</w:t>
      </w:r>
      <w:r w:rsidRPr="00126DFE">
        <w:rPr>
          <w:rFonts w:ascii="Times New Roman" w:hAnsi="Times New Roman" w:cs="Times New Roman"/>
          <w:sz w:val="28"/>
          <w:szCs w:val="28"/>
        </w:rPr>
        <w:t xml:space="preserve">вирусной инфекции  </w:t>
      </w:r>
      <w:r w:rsidR="00C443BC">
        <w:rPr>
          <w:rFonts w:ascii="Times New Roman" w:hAnsi="Times New Roman" w:cs="Times New Roman"/>
          <w:sz w:val="28"/>
          <w:szCs w:val="28"/>
        </w:rPr>
        <w:t>особое внимание</w:t>
      </w:r>
      <w:r w:rsidR="00231116">
        <w:rPr>
          <w:rFonts w:ascii="Times New Roman" w:hAnsi="Times New Roman" w:cs="Times New Roman"/>
          <w:sz w:val="28"/>
          <w:szCs w:val="28"/>
        </w:rPr>
        <w:t xml:space="preserve"> в работе Уполномоченного</w:t>
      </w:r>
      <w:r w:rsidRPr="00126DFE">
        <w:rPr>
          <w:rFonts w:ascii="Times New Roman" w:hAnsi="Times New Roman" w:cs="Times New Roman"/>
          <w:sz w:val="28"/>
          <w:szCs w:val="28"/>
        </w:rPr>
        <w:t xml:space="preserve"> </w:t>
      </w:r>
      <w:r w:rsidR="00C443BC">
        <w:rPr>
          <w:rFonts w:ascii="Times New Roman" w:hAnsi="Times New Roman" w:cs="Times New Roman"/>
          <w:sz w:val="28"/>
          <w:szCs w:val="28"/>
        </w:rPr>
        <w:t>уделялось</w:t>
      </w:r>
      <w:r w:rsidRPr="00126DFE">
        <w:rPr>
          <w:rFonts w:ascii="Times New Roman" w:hAnsi="Times New Roman" w:cs="Times New Roman"/>
          <w:sz w:val="28"/>
          <w:szCs w:val="28"/>
        </w:rPr>
        <w:t xml:space="preserve"> включени</w:t>
      </w:r>
      <w:r w:rsidR="00C443BC">
        <w:rPr>
          <w:rFonts w:ascii="Times New Roman" w:hAnsi="Times New Roman" w:cs="Times New Roman"/>
          <w:sz w:val="28"/>
          <w:szCs w:val="28"/>
        </w:rPr>
        <w:t>ю сфер бизнеса</w:t>
      </w:r>
      <w:r w:rsidRPr="00126DFE">
        <w:rPr>
          <w:rFonts w:ascii="Times New Roman" w:hAnsi="Times New Roman" w:cs="Times New Roman"/>
          <w:sz w:val="28"/>
          <w:szCs w:val="28"/>
        </w:rPr>
        <w:t xml:space="preserve"> в перечень отраслей пострадавших от распространения новой к</w:t>
      </w:r>
      <w:r w:rsidR="005C0C81">
        <w:rPr>
          <w:rFonts w:ascii="Times New Roman" w:hAnsi="Times New Roman" w:cs="Times New Roman"/>
          <w:sz w:val="28"/>
          <w:szCs w:val="28"/>
        </w:rPr>
        <w:t>о</w:t>
      </w:r>
      <w:r w:rsidRPr="00126DFE">
        <w:rPr>
          <w:rFonts w:ascii="Times New Roman" w:hAnsi="Times New Roman" w:cs="Times New Roman"/>
          <w:sz w:val="28"/>
          <w:szCs w:val="28"/>
        </w:rPr>
        <w:t>рон</w:t>
      </w:r>
      <w:r w:rsidR="005C0C81">
        <w:rPr>
          <w:rFonts w:ascii="Times New Roman" w:hAnsi="Times New Roman" w:cs="Times New Roman"/>
          <w:sz w:val="28"/>
          <w:szCs w:val="28"/>
        </w:rPr>
        <w:t>а</w:t>
      </w:r>
      <w:r w:rsidRPr="00126DFE">
        <w:rPr>
          <w:rFonts w:ascii="Times New Roman" w:hAnsi="Times New Roman" w:cs="Times New Roman"/>
          <w:sz w:val="28"/>
          <w:szCs w:val="28"/>
        </w:rPr>
        <w:t xml:space="preserve">вирусной инфекции, </w:t>
      </w:r>
      <w:r w:rsidR="00C443BC">
        <w:rPr>
          <w:rFonts w:ascii="Times New Roman" w:hAnsi="Times New Roman" w:cs="Times New Roman"/>
          <w:sz w:val="28"/>
          <w:szCs w:val="28"/>
        </w:rPr>
        <w:t xml:space="preserve">вопросам </w:t>
      </w:r>
      <w:r w:rsidRPr="00126DFE">
        <w:rPr>
          <w:rFonts w:ascii="Times New Roman" w:hAnsi="Times New Roman" w:cs="Times New Roman"/>
          <w:sz w:val="28"/>
          <w:szCs w:val="28"/>
        </w:rPr>
        <w:t xml:space="preserve">снижения арендной платы за использование имущества и земельных участков, снижения платы </w:t>
      </w:r>
      <w:r w:rsidR="00C443BC">
        <w:rPr>
          <w:rFonts w:ascii="Times New Roman" w:hAnsi="Times New Roman" w:cs="Times New Roman"/>
          <w:sz w:val="28"/>
          <w:szCs w:val="28"/>
        </w:rPr>
        <w:t xml:space="preserve">за </w:t>
      </w:r>
      <w:r w:rsidRPr="00126DFE">
        <w:rPr>
          <w:rFonts w:ascii="Times New Roman" w:hAnsi="Times New Roman" w:cs="Times New Roman"/>
          <w:sz w:val="28"/>
          <w:szCs w:val="28"/>
        </w:rPr>
        <w:t>размещени</w:t>
      </w:r>
      <w:r w:rsidR="00C443BC">
        <w:rPr>
          <w:rFonts w:ascii="Times New Roman" w:hAnsi="Times New Roman" w:cs="Times New Roman"/>
          <w:sz w:val="28"/>
          <w:szCs w:val="28"/>
        </w:rPr>
        <w:t>е</w:t>
      </w:r>
      <w:r w:rsidRPr="00126DFE">
        <w:rPr>
          <w:rFonts w:ascii="Times New Roman" w:hAnsi="Times New Roman" w:cs="Times New Roman"/>
          <w:sz w:val="28"/>
          <w:szCs w:val="28"/>
        </w:rPr>
        <w:t xml:space="preserve"> НТО, освобождения от платы площадок «открытое кафе» и применения понижающих коэффициентов, снижения размера налоговых ставок, введения </w:t>
      </w:r>
      <w:r w:rsidR="00126DFE" w:rsidRPr="00126DFE">
        <w:rPr>
          <w:rFonts w:ascii="Times New Roman" w:hAnsi="Times New Roman" w:cs="Times New Roman"/>
          <w:sz w:val="28"/>
          <w:szCs w:val="28"/>
        </w:rPr>
        <w:t xml:space="preserve">иных </w:t>
      </w:r>
      <w:r w:rsidRPr="00126DFE">
        <w:rPr>
          <w:rFonts w:ascii="Times New Roman" w:hAnsi="Times New Roman" w:cs="Times New Roman"/>
          <w:sz w:val="28"/>
          <w:szCs w:val="28"/>
        </w:rPr>
        <w:t>мер поддержки пострадавшим отраслям</w:t>
      </w:r>
      <w:r w:rsidR="00A0742A">
        <w:rPr>
          <w:rFonts w:ascii="Times New Roman" w:hAnsi="Times New Roman" w:cs="Times New Roman"/>
          <w:sz w:val="28"/>
          <w:szCs w:val="28"/>
        </w:rPr>
        <w:t>,</w:t>
      </w:r>
      <w:r w:rsidR="00231116" w:rsidRPr="00231116">
        <w:rPr>
          <w:rFonts w:ascii="Times New Roman" w:hAnsi="Times New Roman" w:cs="Times New Roman"/>
          <w:sz w:val="28"/>
          <w:szCs w:val="28"/>
        </w:rPr>
        <w:t xml:space="preserve"> </w:t>
      </w:r>
      <w:r w:rsidR="00231116" w:rsidRPr="00126DFE">
        <w:rPr>
          <w:rFonts w:ascii="Times New Roman" w:hAnsi="Times New Roman" w:cs="Times New Roman"/>
          <w:sz w:val="28"/>
          <w:szCs w:val="28"/>
        </w:rPr>
        <w:t xml:space="preserve">ослабления </w:t>
      </w:r>
      <w:proofErr w:type="spellStart"/>
      <w:r w:rsidR="00231116" w:rsidRPr="00126DFE">
        <w:rPr>
          <w:rFonts w:ascii="Times New Roman" w:hAnsi="Times New Roman" w:cs="Times New Roman"/>
          <w:sz w:val="28"/>
          <w:szCs w:val="28"/>
        </w:rPr>
        <w:t>введеных</w:t>
      </w:r>
      <w:proofErr w:type="spellEnd"/>
      <w:r w:rsidR="00231116" w:rsidRPr="00126DFE">
        <w:rPr>
          <w:rFonts w:ascii="Times New Roman" w:hAnsi="Times New Roman" w:cs="Times New Roman"/>
          <w:sz w:val="28"/>
          <w:szCs w:val="28"/>
        </w:rPr>
        <w:t xml:space="preserve"> ограничений</w:t>
      </w:r>
      <w:r w:rsidRPr="00126DFE">
        <w:rPr>
          <w:rFonts w:ascii="Times New Roman" w:hAnsi="Times New Roman" w:cs="Times New Roman"/>
          <w:sz w:val="28"/>
          <w:szCs w:val="28"/>
        </w:rPr>
        <w:t xml:space="preserve">. </w:t>
      </w:r>
    </w:p>
    <w:p w14:paraId="566F9F41" w14:textId="345F2A0A" w:rsidR="008B3EF4" w:rsidRPr="00126DFE" w:rsidRDefault="008B3EF4" w:rsidP="008B3EF4">
      <w:pPr>
        <w:pStyle w:val="af2"/>
        <w:spacing w:line="276" w:lineRule="auto"/>
        <w:ind w:firstLine="708"/>
        <w:jc w:val="both"/>
        <w:rPr>
          <w:rFonts w:ascii="Times New Roman" w:hAnsi="Times New Roman" w:cs="Times New Roman"/>
          <w:sz w:val="28"/>
          <w:szCs w:val="28"/>
        </w:rPr>
      </w:pPr>
      <w:r w:rsidRPr="00126DFE">
        <w:rPr>
          <w:rFonts w:ascii="Times New Roman" w:hAnsi="Times New Roman" w:cs="Times New Roman"/>
          <w:sz w:val="28"/>
          <w:szCs w:val="28"/>
        </w:rPr>
        <w:t>По поступившим обращениям, Уполномоченным,</w:t>
      </w:r>
      <w:r w:rsidR="002A2350">
        <w:rPr>
          <w:rFonts w:ascii="Times New Roman" w:hAnsi="Times New Roman" w:cs="Times New Roman"/>
          <w:sz w:val="28"/>
          <w:szCs w:val="28"/>
        </w:rPr>
        <w:t xml:space="preserve"> после предварительного обсуждения с торгово-промышленной палатой, деловыми бизнес-сообществами, общественными организациями</w:t>
      </w:r>
      <w:r w:rsidR="00B465C0">
        <w:rPr>
          <w:rFonts w:ascii="Times New Roman" w:hAnsi="Times New Roman" w:cs="Times New Roman"/>
          <w:sz w:val="28"/>
          <w:szCs w:val="28"/>
        </w:rPr>
        <w:t>,</w:t>
      </w:r>
      <w:r w:rsidRPr="00126DFE">
        <w:rPr>
          <w:rFonts w:ascii="Times New Roman" w:hAnsi="Times New Roman" w:cs="Times New Roman"/>
          <w:sz w:val="28"/>
          <w:szCs w:val="28"/>
        </w:rPr>
        <w:t xml:space="preserve"> в адрес </w:t>
      </w:r>
      <w:r w:rsidR="00B465C0">
        <w:rPr>
          <w:rFonts w:ascii="Times New Roman" w:hAnsi="Times New Roman" w:cs="Times New Roman"/>
          <w:sz w:val="28"/>
          <w:szCs w:val="28"/>
        </w:rPr>
        <w:t xml:space="preserve">Губернатора города </w:t>
      </w:r>
      <w:r w:rsidRPr="00126DFE">
        <w:rPr>
          <w:rFonts w:ascii="Times New Roman" w:hAnsi="Times New Roman" w:cs="Times New Roman"/>
          <w:sz w:val="28"/>
          <w:szCs w:val="28"/>
        </w:rPr>
        <w:t xml:space="preserve"> Севастополя и </w:t>
      </w:r>
      <w:r w:rsidR="00B465C0">
        <w:rPr>
          <w:rFonts w:ascii="Times New Roman" w:hAnsi="Times New Roman" w:cs="Times New Roman"/>
          <w:sz w:val="28"/>
          <w:szCs w:val="28"/>
        </w:rPr>
        <w:t xml:space="preserve">его заместителей, </w:t>
      </w:r>
      <w:r w:rsidRPr="00126DFE">
        <w:rPr>
          <w:rFonts w:ascii="Times New Roman" w:hAnsi="Times New Roman" w:cs="Times New Roman"/>
          <w:sz w:val="28"/>
          <w:szCs w:val="28"/>
        </w:rPr>
        <w:t>Законодательного Собрания направл</w:t>
      </w:r>
      <w:r w:rsidR="00B465C0">
        <w:rPr>
          <w:rFonts w:ascii="Times New Roman" w:hAnsi="Times New Roman" w:cs="Times New Roman"/>
          <w:sz w:val="28"/>
          <w:szCs w:val="28"/>
        </w:rPr>
        <w:t>ены 22 письма с</w:t>
      </w:r>
      <w:r w:rsidRPr="00126DFE">
        <w:rPr>
          <w:rFonts w:ascii="Times New Roman" w:hAnsi="Times New Roman" w:cs="Times New Roman"/>
          <w:sz w:val="28"/>
          <w:szCs w:val="28"/>
        </w:rPr>
        <w:t xml:space="preserve"> предложения</w:t>
      </w:r>
      <w:r w:rsidR="00B465C0">
        <w:rPr>
          <w:rFonts w:ascii="Times New Roman" w:hAnsi="Times New Roman" w:cs="Times New Roman"/>
          <w:sz w:val="28"/>
          <w:szCs w:val="28"/>
        </w:rPr>
        <w:t>ми</w:t>
      </w:r>
      <w:r w:rsidRPr="00126DFE">
        <w:rPr>
          <w:rFonts w:ascii="Times New Roman" w:hAnsi="Times New Roman" w:cs="Times New Roman"/>
          <w:sz w:val="28"/>
          <w:szCs w:val="28"/>
        </w:rPr>
        <w:t xml:space="preserve"> о внесении изменений в принимаемые законодательные и нормативно-правовые акты</w:t>
      </w:r>
      <w:r w:rsidR="002A2350">
        <w:rPr>
          <w:rFonts w:ascii="Times New Roman" w:hAnsi="Times New Roman" w:cs="Times New Roman"/>
          <w:sz w:val="28"/>
          <w:szCs w:val="28"/>
        </w:rPr>
        <w:t xml:space="preserve">, что позволило </w:t>
      </w:r>
      <w:proofErr w:type="spellStart"/>
      <w:r w:rsidR="002A2350">
        <w:rPr>
          <w:rFonts w:ascii="Times New Roman" w:hAnsi="Times New Roman" w:cs="Times New Roman"/>
          <w:sz w:val="28"/>
          <w:szCs w:val="28"/>
        </w:rPr>
        <w:t>сущестенно</w:t>
      </w:r>
      <w:proofErr w:type="spellEnd"/>
      <w:r w:rsidR="002A2350">
        <w:rPr>
          <w:rFonts w:ascii="Times New Roman" w:hAnsi="Times New Roman" w:cs="Times New Roman"/>
          <w:sz w:val="28"/>
          <w:szCs w:val="28"/>
        </w:rPr>
        <w:t xml:space="preserve"> расширить перечень отраслей экономики, пострадавших от последствий пандемии коронавируса, тем самым дав возможность предпринимателям получить финансовую поддержку.</w:t>
      </w:r>
    </w:p>
    <w:p w14:paraId="581F255E" w14:textId="7DF21C42" w:rsidR="008B3EF4" w:rsidRPr="00126DFE" w:rsidRDefault="008B3EF4" w:rsidP="008B3EF4">
      <w:pPr>
        <w:pStyle w:val="af2"/>
        <w:spacing w:line="276" w:lineRule="auto"/>
        <w:ind w:firstLine="708"/>
        <w:jc w:val="both"/>
        <w:rPr>
          <w:rFonts w:ascii="Times New Roman" w:hAnsi="Times New Roman" w:cs="Times New Roman"/>
          <w:sz w:val="28"/>
          <w:szCs w:val="28"/>
        </w:rPr>
      </w:pPr>
      <w:r w:rsidRPr="00126DFE">
        <w:rPr>
          <w:rFonts w:ascii="Times New Roman" w:hAnsi="Times New Roman" w:cs="Times New Roman"/>
          <w:sz w:val="28"/>
          <w:szCs w:val="28"/>
        </w:rPr>
        <w:t xml:space="preserve">В период ослабления эпидемиологической ситуации активная работа Уполномоченного </w:t>
      </w:r>
      <w:r w:rsidR="00126DFE" w:rsidRPr="00126DFE">
        <w:rPr>
          <w:rFonts w:ascii="Times New Roman" w:hAnsi="Times New Roman" w:cs="Times New Roman"/>
          <w:sz w:val="28"/>
          <w:szCs w:val="28"/>
        </w:rPr>
        <w:t>была направлена на создание условий и возможности выхода из сложившейся ситуации</w:t>
      </w:r>
      <w:r w:rsidR="000F1CAA">
        <w:rPr>
          <w:rFonts w:ascii="Times New Roman" w:hAnsi="Times New Roman" w:cs="Times New Roman"/>
          <w:sz w:val="28"/>
          <w:szCs w:val="28"/>
        </w:rPr>
        <w:t>,</w:t>
      </w:r>
      <w:r w:rsidR="00126DFE" w:rsidRPr="00126DFE">
        <w:rPr>
          <w:rFonts w:ascii="Times New Roman" w:hAnsi="Times New Roman" w:cs="Times New Roman"/>
          <w:sz w:val="28"/>
          <w:szCs w:val="28"/>
        </w:rPr>
        <w:t xml:space="preserve"> снятия ограничений в отраслях экономики или введения их ослабления с применением мер безопасного оказания услуг для населения.</w:t>
      </w:r>
    </w:p>
    <w:p w14:paraId="047C4FC4" w14:textId="3D5E3B02" w:rsidR="0002556A" w:rsidRPr="00FE2225" w:rsidRDefault="00C443BC" w:rsidP="00FE2225">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налаженному</w:t>
      </w:r>
      <w:r w:rsidR="00230C74" w:rsidRPr="00126DFE">
        <w:rPr>
          <w:rFonts w:ascii="Times New Roman" w:hAnsi="Times New Roman" w:cs="Times New Roman"/>
          <w:sz w:val="28"/>
          <w:szCs w:val="28"/>
        </w:rPr>
        <w:t xml:space="preserve"> Уполномоченным </w:t>
      </w:r>
      <w:r>
        <w:rPr>
          <w:rFonts w:ascii="Times New Roman" w:hAnsi="Times New Roman" w:cs="Times New Roman"/>
          <w:sz w:val="28"/>
          <w:szCs w:val="28"/>
        </w:rPr>
        <w:t xml:space="preserve">конструктивному </w:t>
      </w:r>
      <w:r w:rsidR="00230C74" w:rsidRPr="00126DFE">
        <w:rPr>
          <w:rFonts w:ascii="Times New Roman" w:hAnsi="Times New Roman" w:cs="Times New Roman"/>
          <w:sz w:val="28"/>
          <w:szCs w:val="28"/>
        </w:rPr>
        <w:t>диалог</w:t>
      </w:r>
      <w:r>
        <w:rPr>
          <w:rFonts w:ascii="Times New Roman" w:hAnsi="Times New Roman" w:cs="Times New Roman"/>
          <w:sz w:val="28"/>
          <w:szCs w:val="28"/>
        </w:rPr>
        <w:t>у</w:t>
      </w:r>
      <w:r w:rsidR="00230C74" w:rsidRPr="00126DFE">
        <w:rPr>
          <w:rFonts w:ascii="Times New Roman" w:hAnsi="Times New Roman" w:cs="Times New Roman"/>
          <w:sz w:val="28"/>
          <w:szCs w:val="28"/>
        </w:rPr>
        <w:t xml:space="preserve"> с Правительством и руководителями департаментов города Севастополя</w:t>
      </w:r>
      <w:r w:rsidR="00411DC1">
        <w:rPr>
          <w:rFonts w:ascii="Times New Roman" w:hAnsi="Times New Roman" w:cs="Times New Roman"/>
          <w:sz w:val="28"/>
          <w:szCs w:val="28"/>
        </w:rPr>
        <w:t>,</w:t>
      </w:r>
      <w:r w:rsidR="00230C74" w:rsidRPr="00126DFE">
        <w:rPr>
          <w:rFonts w:ascii="Times New Roman" w:hAnsi="Times New Roman" w:cs="Times New Roman"/>
          <w:sz w:val="28"/>
          <w:szCs w:val="28"/>
        </w:rPr>
        <w:t xml:space="preserve"> </w:t>
      </w:r>
      <w:r w:rsidR="00411DC1">
        <w:rPr>
          <w:rFonts w:ascii="Times New Roman" w:hAnsi="Times New Roman" w:cs="Times New Roman"/>
          <w:sz w:val="28"/>
          <w:szCs w:val="28"/>
        </w:rPr>
        <w:t xml:space="preserve">в 2020 году </w:t>
      </w:r>
      <w:r w:rsidR="00230C74" w:rsidRPr="00126DFE">
        <w:rPr>
          <w:rFonts w:ascii="Times New Roman" w:hAnsi="Times New Roman" w:cs="Times New Roman"/>
          <w:sz w:val="28"/>
          <w:szCs w:val="28"/>
        </w:rPr>
        <w:t>прин</w:t>
      </w:r>
      <w:r w:rsidR="00411DC1">
        <w:rPr>
          <w:rFonts w:ascii="Times New Roman" w:hAnsi="Times New Roman" w:cs="Times New Roman"/>
          <w:sz w:val="28"/>
          <w:szCs w:val="28"/>
        </w:rPr>
        <w:t>имались</w:t>
      </w:r>
      <w:r w:rsidR="00230C74" w:rsidRPr="00126DFE">
        <w:rPr>
          <w:rFonts w:ascii="Times New Roman" w:hAnsi="Times New Roman" w:cs="Times New Roman"/>
          <w:sz w:val="28"/>
          <w:szCs w:val="28"/>
        </w:rPr>
        <w:t xml:space="preserve"> менее радикальны</w:t>
      </w:r>
      <w:r w:rsidR="00411DC1">
        <w:rPr>
          <w:rFonts w:ascii="Times New Roman" w:hAnsi="Times New Roman" w:cs="Times New Roman"/>
          <w:sz w:val="28"/>
          <w:szCs w:val="28"/>
        </w:rPr>
        <w:t>е</w:t>
      </w:r>
      <w:r w:rsidR="00230C74" w:rsidRPr="00126DFE">
        <w:rPr>
          <w:rFonts w:ascii="Times New Roman" w:hAnsi="Times New Roman" w:cs="Times New Roman"/>
          <w:sz w:val="28"/>
          <w:szCs w:val="28"/>
        </w:rPr>
        <w:t xml:space="preserve"> нормативно-правовы</w:t>
      </w:r>
      <w:r w:rsidR="00411DC1">
        <w:rPr>
          <w:rFonts w:ascii="Times New Roman" w:hAnsi="Times New Roman" w:cs="Times New Roman"/>
          <w:sz w:val="28"/>
          <w:szCs w:val="28"/>
        </w:rPr>
        <w:t>е</w:t>
      </w:r>
      <w:r w:rsidR="00230C74" w:rsidRPr="00126DFE">
        <w:rPr>
          <w:rFonts w:ascii="Times New Roman" w:hAnsi="Times New Roman" w:cs="Times New Roman"/>
          <w:sz w:val="28"/>
          <w:szCs w:val="28"/>
        </w:rPr>
        <w:t xml:space="preserve"> акт</w:t>
      </w:r>
      <w:r w:rsidR="00411DC1">
        <w:rPr>
          <w:rFonts w:ascii="Times New Roman" w:hAnsi="Times New Roman" w:cs="Times New Roman"/>
          <w:sz w:val="28"/>
          <w:szCs w:val="28"/>
        </w:rPr>
        <w:t>ы</w:t>
      </w:r>
      <w:r w:rsidR="00230C74" w:rsidRPr="00126DFE">
        <w:rPr>
          <w:rFonts w:ascii="Times New Roman" w:hAnsi="Times New Roman" w:cs="Times New Roman"/>
          <w:sz w:val="28"/>
          <w:szCs w:val="28"/>
        </w:rPr>
        <w:t xml:space="preserve"> по сравнению с 201</w:t>
      </w:r>
      <w:r w:rsidR="00FE2225">
        <w:rPr>
          <w:rFonts w:ascii="Times New Roman" w:hAnsi="Times New Roman" w:cs="Times New Roman"/>
          <w:sz w:val="28"/>
          <w:szCs w:val="28"/>
        </w:rPr>
        <w:t>9</w:t>
      </w:r>
      <w:r w:rsidR="00230C74" w:rsidRPr="00126DFE">
        <w:rPr>
          <w:rFonts w:ascii="Times New Roman" w:hAnsi="Times New Roman" w:cs="Times New Roman"/>
          <w:sz w:val="28"/>
          <w:szCs w:val="28"/>
        </w:rPr>
        <w:t xml:space="preserve"> годом</w:t>
      </w:r>
      <w:r w:rsidR="00411DC1">
        <w:rPr>
          <w:rFonts w:ascii="Times New Roman" w:hAnsi="Times New Roman" w:cs="Times New Roman"/>
          <w:sz w:val="28"/>
          <w:szCs w:val="28"/>
        </w:rPr>
        <w:t>.</w:t>
      </w:r>
    </w:p>
    <w:p w14:paraId="300CD21E" w14:textId="2A52976E" w:rsidR="006D6A0A" w:rsidRPr="007344CA" w:rsidRDefault="006D6A0A" w:rsidP="003C1E34">
      <w:pPr>
        <w:pStyle w:val="af2"/>
        <w:spacing w:line="276" w:lineRule="auto"/>
        <w:ind w:firstLine="708"/>
        <w:jc w:val="both"/>
        <w:rPr>
          <w:rFonts w:ascii="Times New Roman" w:hAnsi="Times New Roman" w:cs="Times New Roman"/>
          <w:sz w:val="28"/>
          <w:szCs w:val="28"/>
        </w:rPr>
      </w:pPr>
      <w:r w:rsidRPr="007344CA">
        <w:rPr>
          <w:rFonts w:ascii="Times New Roman" w:hAnsi="Times New Roman" w:cs="Times New Roman"/>
          <w:sz w:val="28"/>
          <w:szCs w:val="28"/>
        </w:rPr>
        <w:t xml:space="preserve">Проблематика НТО </w:t>
      </w:r>
      <w:r w:rsidR="006B2CEC" w:rsidRPr="007344CA">
        <w:rPr>
          <w:rFonts w:ascii="Times New Roman" w:hAnsi="Times New Roman" w:cs="Times New Roman"/>
          <w:sz w:val="28"/>
          <w:szCs w:val="28"/>
        </w:rPr>
        <w:t xml:space="preserve">в 2020 </w:t>
      </w:r>
      <w:r w:rsidRPr="007344CA">
        <w:rPr>
          <w:rFonts w:ascii="Times New Roman" w:hAnsi="Times New Roman" w:cs="Times New Roman"/>
          <w:sz w:val="28"/>
          <w:szCs w:val="28"/>
        </w:rPr>
        <w:t>име</w:t>
      </w:r>
      <w:r w:rsidR="006B2CEC" w:rsidRPr="007344CA">
        <w:rPr>
          <w:rFonts w:ascii="Times New Roman" w:hAnsi="Times New Roman" w:cs="Times New Roman"/>
          <w:sz w:val="28"/>
          <w:szCs w:val="28"/>
        </w:rPr>
        <w:t xml:space="preserve">ла </w:t>
      </w:r>
      <w:proofErr w:type="gramStart"/>
      <w:r w:rsidRPr="007344CA">
        <w:rPr>
          <w:rFonts w:ascii="Times New Roman" w:hAnsi="Times New Roman" w:cs="Times New Roman"/>
          <w:sz w:val="28"/>
          <w:szCs w:val="28"/>
        </w:rPr>
        <w:t xml:space="preserve">тенденцию  </w:t>
      </w:r>
      <w:r w:rsidR="007344CA" w:rsidRPr="007344CA">
        <w:rPr>
          <w:rFonts w:ascii="Times New Roman" w:hAnsi="Times New Roman" w:cs="Times New Roman"/>
          <w:sz w:val="28"/>
          <w:szCs w:val="28"/>
        </w:rPr>
        <w:t>к</w:t>
      </w:r>
      <w:proofErr w:type="gramEnd"/>
      <w:r w:rsidR="007344CA" w:rsidRPr="007344CA">
        <w:rPr>
          <w:rFonts w:ascii="Times New Roman" w:hAnsi="Times New Roman" w:cs="Times New Roman"/>
          <w:sz w:val="28"/>
          <w:szCs w:val="28"/>
        </w:rPr>
        <w:t xml:space="preserve"> существенному </w:t>
      </w:r>
      <w:r w:rsidR="006B2CEC" w:rsidRPr="007344CA">
        <w:rPr>
          <w:rFonts w:ascii="Times New Roman" w:hAnsi="Times New Roman" w:cs="Times New Roman"/>
          <w:sz w:val="28"/>
          <w:szCs w:val="28"/>
        </w:rPr>
        <w:t xml:space="preserve">снижению </w:t>
      </w:r>
      <w:r w:rsidRPr="007344CA">
        <w:rPr>
          <w:rFonts w:ascii="Times New Roman" w:hAnsi="Times New Roman" w:cs="Times New Roman"/>
          <w:sz w:val="28"/>
          <w:szCs w:val="28"/>
        </w:rPr>
        <w:t>проявлени</w:t>
      </w:r>
      <w:r w:rsidR="006B2CEC" w:rsidRPr="007344CA">
        <w:rPr>
          <w:rFonts w:ascii="Times New Roman" w:hAnsi="Times New Roman" w:cs="Times New Roman"/>
          <w:sz w:val="28"/>
          <w:szCs w:val="28"/>
        </w:rPr>
        <w:t>я</w:t>
      </w:r>
      <w:r w:rsidRPr="007344CA">
        <w:rPr>
          <w:rFonts w:ascii="Times New Roman" w:hAnsi="Times New Roman" w:cs="Times New Roman"/>
          <w:sz w:val="28"/>
          <w:szCs w:val="28"/>
        </w:rPr>
        <w:t xml:space="preserve"> недовольства предпринимателей, что выражается в </w:t>
      </w:r>
      <w:r w:rsidR="00411DC1">
        <w:rPr>
          <w:rFonts w:ascii="Times New Roman" w:hAnsi="Times New Roman" w:cs="Times New Roman"/>
          <w:sz w:val="28"/>
          <w:szCs w:val="28"/>
        </w:rPr>
        <w:t>уменьшении</w:t>
      </w:r>
      <w:r w:rsidR="006B2CEC" w:rsidRPr="007344CA">
        <w:rPr>
          <w:rFonts w:ascii="Times New Roman" w:hAnsi="Times New Roman" w:cs="Times New Roman"/>
          <w:sz w:val="28"/>
          <w:szCs w:val="28"/>
        </w:rPr>
        <w:t xml:space="preserve"> </w:t>
      </w:r>
      <w:r w:rsidRPr="007344CA">
        <w:rPr>
          <w:rFonts w:ascii="Times New Roman" w:hAnsi="Times New Roman" w:cs="Times New Roman"/>
          <w:sz w:val="28"/>
          <w:szCs w:val="28"/>
        </w:rPr>
        <w:t>количества  жалоб</w:t>
      </w:r>
      <w:r w:rsidR="00411DC1">
        <w:rPr>
          <w:rFonts w:ascii="Times New Roman" w:hAnsi="Times New Roman" w:cs="Times New Roman"/>
          <w:sz w:val="28"/>
          <w:szCs w:val="28"/>
        </w:rPr>
        <w:t xml:space="preserve"> </w:t>
      </w:r>
      <w:r w:rsidRPr="007344CA">
        <w:rPr>
          <w:rFonts w:ascii="Times New Roman" w:hAnsi="Times New Roman" w:cs="Times New Roman"/>
          <w:sz w:val="28"/>
          <w:szCs w:val="28"/>
        </w:rPr>
        <w:t xml:space="preserve">к Уполномоченному </w:t>
      </w:r>
      <w:r w:rsidR="006B2CEC" w:rsidRPr="007344CA">
        <w:rPr>
          <w:rFonts w:ascii="Times New Roman" w:hAnsi="Times New Roman" w:cs="Times New Roman"/>
          <w:sz w:val="28"/>
          <w:szCs w:val="28"/>
        </w:rPr>
        <w:t xml:space="preserve">по сравнению с </w:t>
      </w:r>
      <w:r w:rsidRPr="007344CA">
        <w:rPr>
          <w:rFonts w:ascii="Times New Roman" w:hAnsi="Times New Roman" w:cs="Times New Roman"/>
          <w:sz w:val="28"/>
          <w:szCs w:val="28"/>
        </w:rPr>
        <w:t>2019 год</w:t>
      </w:r>
      <w:r w:rsidR="006B2CEC" w:rsidRPr="007344CA">
        <w:rPr>
          <w:rFonts w:ascii="Times New Roman" w:hAnsi="Times New Roman" w:cs="Times New Roman"/>
          <w:sz w:val="28"/>
          <w:szCs w:val="28"/>
        </w:rPr>
        <w:t>ом</w:t>
      </w:r>
      <w:r w:rsidRPr="007344CA">
        <w:rPr>
          <w:rFonts w:ascii="Times New Roman" w:hAnsi="Times New Roman" w:cs="Times New Roman"/>
          <w:sz w:val="28"/>
          <w:szCs w:val="28"/>
        </w:rPr>
        <w:t xml:space="preserve">. </w:t>
      </w:r>
    </w:p>
    <w:p w14:paraId="7AC309BB" w14:textId="4BD05A69" w:rsidR="006D6A0A" w:rsidRPr="007344CA" w:rsidRDefault="000A1C19" w:rsidP="003C1E34">
      <w:pPr>
        <w:pStyle w:val="af2"/>
        <w:spacing w:line="276" w:lineRule="auto"/>
        <w:ind w:firstLine="709"/>
        <w:jc w:val="both"/>
        <w:rPr>
          <w:rFonts w:ascii="Times New Roman" w:hAnsi="Times New Roman" w:cs="Times New Roman"/>
          <w:sz w:val="28"/>
          <w:szCs w:val="28"/>
        </w:rPr>
      </w:pPr>
      <w:r w:rsidRPr="007344CA">
        <w:rPr>
          <w:rFonts w:ascii="Times New Roman" w:hAnsi="Times New Roman" w:cs="Times New Roman"/>
          <w:sz w:val="28"/>
          <w:szCs w:val="28"/>
        </w:rPr>
        <w:lastRenderedPageBreak/>
        <w:t xml:space="preserve">Положительность данного эффекта можно отметить благодаря принятым и поддержанным Правительством </w:t>
      </w:r>
      <w:r w:rsidR="006D6A0A" w:rsidRPr="007344CA">
        <w:rPr>
          <w:rFonts w:ascii="Times New Roman" w:hAnsi="Times New Roman" w:cs="Times New Roman"/>
          <w:sz w:val="28"/>
          <w:szCs w:val="28"/>
        </w:rPr>
        <w:t>предложениям</w:t>
      </w:r>
      <w:r w:rsidRPr="007344CA">
        <w:rPr>
          <w:rFonts w:ascii="Times New Roman" w:hAnsi="Times New Roman" w:cs="Times New Roman"/>
          <w:sz w:val="28"/>
          <w:szCs w:val="28"/>
        </w:rPr>
        <w:t xml:space="preserve"> Уполномоченного по </w:t>
      </w:r>
      <w:r w:rsidR="006D6A0A" w:rsidRPr="007344CA">
        <w:rPr>
          <w:rFonts w:ascii="Times New Roman" w:hAnsi="Times New Roman" w:cs="Times New Roman"/>
          <w:sz w:val="28"/>
          <w:szCs w:val="28"/>
        </w:rPr>
        <w:t>утвержде</w:t>
      </w:r>
      <w:r w:rsidRPr="007344CA">
        <w:rPr>
          <w:rFonts w:ascii="Times New Roman" w:hAnsi="Times New Roman" w:cs="Times New Roman"/>
          <w:sz w:val="28"/>
          <w:szCs w:val="28"/>
        </w:rPr>
        <w:t xml:space="preserve">нию </w:t>
      </w:r>
      <w:r w:rsidR="006D6A0A" w:rsidRPr="007344CA">
        <w:rPr>
          <w:rFonts w:ascii="Times New Roman" w:hAnsi="Times New Roman" w:cs="Times New Roman"/>
          <w:sz w:val="28"/>
          <w:szCs w:val="28"/>
        </w:rPr>
        <w:t>схемы НТО сроком действия не менее 5 лет,</w:t>
      </w:r>
      <w:r w:rsidR="007C024A" w:rsidRPr="007344CA">
        <w:rPr>
          <w:rFonts w:ascii="Times New Roman" w:hAnsi="Times New Roman" w:cs="Times New Roman"/>
          <w:sz w:val="28"/>
          <w:szCs w:val="28"/>
        </w:rPr>
        <w:t xml:space="preserve"> а также</w:t>
      </w:r>
      <w:r w:rsidR="006D6A0A" w:rsidRPr="007344CA">
        <w:rPr>
          <w:rFonts w:ascii="Times New Roman" w:hAnsi="Times New Roman" w:cs="Times New Roman"/>
          <w:sz w:val="28"/>
          <w:szCs w:val="28"/>
        </w:rPr>
        <w:t xml:space="preserve"> возможность продолжения бизнеса на торговом месте путем пер</w:t>
      </w:r>
      <w:r w:rsidR="00315DDF" w:rsidRPr="007344CA">
        <w:rPr>
          <w:rFonts w:ascii="Times New Roman" w:hAnsi="Times New Roman" w:cs="Times New Roman"/>
          <w:sz w:val="28"/>
          <w:szCs w:val="28"/>
        </w:rPr>
        <w:t xml:space="preserve">езаключения договора без торгов и другие предложения, предоставленные Уполномоченным в результате изучения практик Москвы и Санкт Петербурга и обсуждения с </w:t>
      </w:r>
      <w:r w:rsidR="004473CF" w:rsidRPr="007344CA">
        <w:rPr>
          <w:rFonts w:ascii="Times New Roman" w:hAnsi="Times New Roman" w:cs="Times New Roman"/>
          <w:sz w:val="28"/>
          <w:szCs w:val="28"/>
        </w:rPr>
        <w:t>членами Общественного совета.</w:t>
      </w:r>
    </w:p>
    <w:p w14:paraId="25348B9A" w14:textId="33E509DF" w:rsidR="006D6A0A" w:rsidRPr="007344CA" w:rsidRDefault="006D6A0A" w:rsidP="003C1E34">
      <w:pPr>
        <w:pStyle w:val="af2"/>
        <w:spacing w:line="276" w:lineRule="auto"/>
        <w:ind w:firstLine="708"/>
        <w:jc w:val="both"/>
        <w:rPr>
          <w:rFonts w:ascii="Times New Roman" w:hAnsi="Times New Roman" w:cs="Times New Roman"/>
          <w:sz w:val="28"/>
          <w:szCs w:val="28"/>
        </w:rPr>
      </w:pPr>
      <w:r w:rsidRPr="007344CA">
        <w:rPr>
          <w:rFonts w:ascii="Times New Roman" w:hAnsi="Times New Roman" w:cs="Times New Roman"/>
          <w:sz w:val="28"/>
          <w:szCs w:val="28"/>
        </w:rPr>
        <w:t>По результатам работы Уполномоченного по защите прав предпринимателей в городе Севастополе в 20</w:t>
      </w:r>
      <w:r w:rsidR="007344CA" w:rsidRPr="007344CA">
        <w:rPr>
          <w:rFonts w:ascii="Times New Roman" w:hAnsi="Times New Roman" w:cs="Times New Roman"/>
          <w:sz w:val="28"/>
          <w:szCs w:val="28"/>
        </w:rPr>
        <w:t>20</w:t>
      </w:r>
      <w:r w:rsidRPr="007344CA">
        <w:rPr>
          <w:rFonts w:ascii="Times New Roman" w:hAnsi="Times New Roman" w:cs="Times New Roman"/>
          <w:sz w:val="28"/>
          <w:szCs w:val="28"/>
        </w:rPr>
        <w:t xml:space="preserve"> году предпринимателями города в адрес Уполномоченного по защите прав предпринимателей были направлены три благодарственных письма.  </w:t>
      </w:r>
    </w:p>
    <w:p w14:paraId="6BDC5FD2" w14:textId="4C331DAA" w:rsidR="00437C9F" w:rsidRPr="005C0C81" w:rsidRDefault="007B6AFB" w:rsidP="003C1E34">
      <w:pPr>
        <w:pStyle w:val="af2"/>
        <w:spacing w:line="276" w:lineRule="auto"/>
        <w:ind w:firstLine="709"/>
        <w:jc w:val="both"/>
        <w:rPr>
          <w:rFonts w:ascii="Times New Roman" w:hAnsi="Times New Roman" w:cs="Times New Roman"/>
          <w:sz w:val="28"/>
          <w:szCs w:val="28"/>
        </w:rPr>
      </w:pPr>
      <w:r w:rsidRPr="005C0C81">
        <w:rPr>
          <w:rFonts w:ascii="Times New Roman" w:eastAsia="Times New Roman" w:hAnsi="Times New Roman" w:cs="Times New Roman"/>
          <w:sz w:val="28"/>
          <w:szCs w:val="28"/>
        </w:rPr>
        <w:t>Из общего количества жалоб, поступивших в 20</w:t>
      </w:r>
      <w:r w:rsidR="00873EB4">
        <w:rPr>
          <w:rFonts w:ascii="Times New Roman" w:eastAsia="Times New Roman" w:hAnsi="Times New Roman" w:cs="Times New Roman"/>
          <w:sz w:val="28"/>
          <w:szCs w:val="28"/>
        </w:rPr>
        <w:t>20</w:t>
      </w:r>
      <w:r w:rsidRPr="005C0C81">
        <w:rPr>
          <w:rFonts w:ascii="Times New Roman" w:eastAsia="Times New Roman" w:hAnsi="Times New Roman" w:cs="Times New Roman"/>
          <w:sz w:val="28"/>
          <w:szCs w:val="28"/>
        </w:rPr>
        <w:t xml:space="preserve"> году в адрес Уполномоченного, </w:t>
      </w:r>
      <w:r w:rsidR="00F31391" w:rsidRPr="005C0C81">
        <w:rPr>
          <w:rFonts w:ascii="Times New Roman" w:eastAsia="Times New Roman" w:hAnsi="Times New Roman" w:cs="Times New Roman"/>
          <w:sz w:val="28"/>
          <w:szCs w:val="28"/>
        </w:rPr>
        <w:t>ряд</w:t>
      </w:r>
      <w:r w:rsidRPr="005C0C81">
        <w:rPr>
          <w:rFonts w:ascii="Times New Roman" w:eastAsia="Times New Roman" w:hAnsi="Times New Roman" w:cs="Times New Roman"/>
          <w:sz w:val="28"/>
          <w:szCs w:val="28"/>
        </w:rPr>
        <w:t xml:space="preserve"> жалоб уже находились на стадии судебного разбирательства, либо его завершения, в связи с чем принятие эффективных мер реагирования со стороны Уполномоченного в соответствии с законодательством по восстановлению нарушенного права предпринимателя на стадии судебного спора не представляется возможным.</w:t>
      </w:r>
      <w:r w:rsidR="004F54AB" w:rsidRPr="005C0C81">
        <w:rPr>
          <w:rFonts w:ascii="Times New Roman" w:eastAsia="Times New Roman" w:hAnsi="Times New Roman" w:cs="Times New Roman"/>
          <w:sz w:val="28"/>
          <w:szCs w:val="28"/>
        </w:rPr>
        <w:t xml:space="preserve"> </w:t>
      </w:r>
      <w:r w:rsidRPr="005C0C81">
        <w:rPr>
          <w:rFonts w:ascii="Times New Roman" w:hAnsi="Times New Roman" w:cs="Times New Roman"/>
          <w:sz w:val="28"/>
          <w:szCs w:val="28"/>
        </w:rPr>
        <w:t>В то</w:t>
      </w:r>
      <w:r w:rsidR="00B84390" w:rsidRPr="005C0C81">
        <w:rPr>
          <w:rFonts w:ascii="Times New Roman" w:hAnsi="Times New Roman" w:cs="Times New Roman"/>
          <w:sz w:val="28"/>
          <w:szCs w:val="28"/>
        </w:rPr>
        <w:t xml:space="preserve"> </w:t>
      </w:r>
      <w:r w:rsidR="007C024A" w:rsidRPr="005C0C81">
        <w:rPr>
          <w:rFonts w:ascii="Times New Roman" w:hAnsi="Times New Roman" w:cs="Times New Roman"/>
          <w:sz w:val="28"/>
          <w:szCs w:val="28"/>
        </w:rPr>
        <w:t>же время</w:t>
      </w:r>
      <w:r w:rsidR="000F1CAA">
        <w:rPr>
          <w:rFonts w:ascii="Times New Roman" w:hAnsi="Times New Roman" w:cs="Times New Roman"/>
          <w:sz w:val="28"/>
          <w:szCs w:val="28"/>
        </w:rPr>
        <w:t>,</w:t>
      </w:r>
      <w:r w:rsidRPr="005C0C81">
        <w:rPr>
          <w:rFonts w:ascii="Times New Roman" w:hAnsi="Times New Roman" w:cs="Times New Roman"/>
          <w:sz w:val="28"/>
          <w:szCs w:val="28"/>
        </w:rPr>
        <w:t xml:space="preserve"> Уполномоченным</w:t>
      </w:r>
      <w:r w:rsidR="007C024A" w:rsidRPr="005C0C81">
        <w:rPr>
          <w:rFonts w:ascii="Times New Roman" w:hAnsi="Times New Roman" w:cs="Times New Roman"/>
          <w:sz w:val="28"/>
          <w:szCs w:val="28"/>
        </w:rPr>
        <w:t xml:space="preserve"> предпринят</w:t>
      </w:r>
      <w:r w:rsidRPr="005C0C81">
        <w:rPr>
          <w:rFonts w:ascii="Times New Roman" w:hAnsi="Times New Roman" w:cs="Times New Roman"/>
          <w:sz w:val="28"/>
          <w:szCs w:val="28"/>
        </w:rPr>
        <w:t xml:space="preserve"> ряд активных мер</w:t>
      </w:r>
      <w:r w:rsidR="00CF0614" w:rsidRPr="005C0C81">
        <w:rPr>
          <w:rFonts w:ascii="Times New Roman" w:hAnsi="Times New Roman" w:cs="Times New Roman"/>
          <w:sz w:val="28"/>
          <w:szCs w:val="28"/>
        </w:rPr>
        <w:t>,</w:t>
      </w:r>
      <w:r w:rsidRPr="005C0C81">
        <w:rPr>
          <w:rFonts w:ascii="Times New Roman" w:hAnsi="Times New Roman" w:cs="Times New Roman"/>
          <w:sz w:val="28"/>
          <w:szCs w:val="28"/>
        </w:rPr>
        <w:t xml:space="preserve"> н</w:t>
      </w:r>
      <w:r w:rsidR="00CF0614" w:rsidRPr="005C0C81">
        <w:rPr>
          <w:rFonts w:ascii="Times New Roman" w:hAnsi="Times New Roman" w:cs="Times New Roman"/>
          <w:sz w:val="28"/>
          <w:szCs w:val="28"/>
        </w:rPr>
        <w:t>а</w:t>
      </w:r>
      <w:r w:rsidRPr="005C0C81">
        <w:rPr>
          <w:rFonts w:ascii="Times New Roman" w:hAnsi="Times New Roman" w:cs="Times New Roman"/>
          <w:sz w:val="28"/>
          <w:szCs w:val="28"/>
        </w:rPr>
        <w:t>правленных на содействие в разрешении данных споров с обоюдным соблюдением интересов</w:t>
      </w:r>
      <w:r w:rsidR="00B84390" w:rsidRPr="005C0C81">
        <w:rPr>
          <w:rFonts w:ascii="Times New Roman" w:hAnsi="Times New Roman" w:cs="Times New Roman"/>
          <w:sz w:val="28"/>
          <w:szCs w:val="28"/>
        </w:rPr>
        <w:t>,</w:t>
      </w:r>
      <w:r w:rsidR="007C024A" w:rsidRPr="005C0C81">
        <w:rPr>
          <w:rFonts w:ascii="Times New Roman" w:hAnsi="Times New Roman" w:cs="Times New Roman"/>
          <w:sz w:val="28"/>
          <w:szCs w:val="28"/>
        </w:rPr>
        <w:t xml:space="preserve"> а также</w:t>
      </w:r>
      <w:r w:rsidRPr="005C0C81">
        <w:rPr>
          <w:rFonts w:ascii="Times New Roman" w:hAnsi="Times New Roman" w:cs="Times New Roman"/>
          <w:sz w:val="28"/>
          <w:szCs w:val="28"/>
        </w:rPr>
        <w:t xml:space="preserve"> на поиск возможности заключения мирового соглашения.</w:t>
      </w:r>
    </w:p>
    <w:p w14:paraId="0054E312" w14:textId="77777777" w:rsidR="002038E3" w:rsidRPr="005C0C81" w:rsidRDefault="002038E3" w:rsidP="003C1E34">
      <w:pPr>
        <w:pStyle w:val="af2"/>
        <w:spacing w:line="276" w:lineRule="auto"/>
        <w:ind w:firstLine="708"/>
        <w:jc w:val="both"/>
        <w:rPr>
          <w:rFonts w:ascii="Times New Roman" w:hAnsi="Times New Roman" w:cs="Times New Roman"/>
          <w:sz w:val="28"/>
          <w:szCs w:val="28"/>
        </w:rPr>
      </w:pPr>
      <w:r w:rsidRPr="005C0C81">
        <w:rPr>
          <w:rFonts w:ascii="Times New Roman" w:hAnsi="Times New Roman" w:cs="Times New Roman"/>
          <w:sz w:val="28"/>
          <w:szCs w:val="28"/>
        </w:rPr>
        <w:t>Примером может служить обращение в адрес Правительства Севастопо</w:t>
      </w:r>
      <w:r w:rsidR="007C024A" w:rsidRPr="005C0C81">
        <w:rPr>
          <w:rFonts w:ascii="Times New Roman" w:hAnsi="Times New Roman" w:cs="Times New Roman"/>
          <w:sz w:val="28"/>
          <w:szCs w:val="28"/>
        </w:rPr>
        <w:t>ля, Законодательного Собрания, д</w:t>
      </w:r>
      <w:r w:rsidRPr="005C0C81">
        <w:rPr>
          <w:rFonts w:ascii="Times New Roman" w:hAnsi="Times New Roman" w:cs="Times New Roman"/>
          <w:sz w:val="28"/>
          <w:szCs w:val="28"/>
        </w:rPr>
        <w:t>епутатов Совета Федерации, Уполномоченного при Президенте РФ по вопросу поиска возможности пересмотра Распоряжения Правительства Севастополя от 20.03.2015 № 195-РП «О передаче имущества, находящегося в собственности города Севастополя, в федеральную собственность»</w:t>
      </w:r>
      <w:r w:rsidR="007C024A" w:rsidRPr="005C0C81">
        <w:rPr>
          <w:rFonts w:ascii="Times New Roman" w:hAnsi="Times New Roman" w:cs="Times New Roman"/>
          <w:sz w:val="28"/>
          <w:szCs w:val="28"/>
        </w:rPr>
        <w:t>, а также</w:t>
      </w:r>
      <w:r w:rsidRPr="005C0C81">
        <w:rPr>
          <w:rFonts w:ascii="Times New Roman" w:hAnsi="Times New Roman" w:cs="Times New Roman"/>
          <w:sz w:val="28"/>
          <w:szCs w:val="28"/>
        </w:rPr>
        <w:t xml:space="preserve"> выделения  компенсационных земельных участков МО РФ взамен участков хутора Молочный, на которых расположено 10 объектов предпринимательства и</w:t>
      </w:r>
      <w:r w:rsidR="004473CF" w:rsidRPr="005C0C81">
        <w:rPr>
          <w:rFonts w:ascii="Times New Roman" w:hAnsi="Times New Roman" w:cs="Times New Roman"/>
          <w:sz w:val="28"/>
          <w:szCs w:val="28"/>
        </w:rPr>
        <w:t xml:space="preserve"> занято (трудоустроено) более 3</w:t>
      </w:r>
      <w:r w:rsidRPr="005C0C81">
        <w:rPr>
          <w:rFonts w:ascii="Times New Roman" w:hAnsi="Times New Roman" w:cs="Times New Roman"/>
          <w:sz w:val="28"/>
          <w:szCs w:val="28"/>
        </w:rPr>
        <w:t xml:space="preserve"> тысяч человек -  граждан Севастополя.</w:t>
      </w:r>
    </w:p>
    <w:p w14:paraId="0B946B09" w14:textId="3201C623" w:rsidR="007B6AFB" w:rsidRPr="0032137B" w:rsidRDefault="007B6AFB" w:rsidP="003C1E34">
      <w:pPr>
        <w:pStyle w:val="ab"/>
        <w:shd w:val="clear" w:color="auto" w:fill="FFFFFF"/>
        <w:spacing w:before="0" w:beforeAutospacing="0" w:after="0" w:afterAutospacing="0" w:line="276" w:lineRule="auto"/>
        <w:ind w:firstLine="709"/>
        <w:jc w:val="both"/>
        <w:rPr>
          <w:sz w:val="28"/>
          <w:szCs w:val="28"/>
        </w:rPr>
      </w:pPr>
      <w:r w:rsidRPr="0032137B">
        <w:rPr>
          <w:sz w:val="28"/>
          <w:szCs w:val="28"/>
        </w:rPr>
        <w:t xml:space="preserve">По итогам </w:t>
      </w:r>
      <w:r w:rsidR="00B16641" w:rsidRPr="0032137B">
        <w:rPr>
          <w:sz w:val="28"/>
          <w:szCs w:val="28"/>
        </w:rPr>
        <w:t>работы в 20</w:t>
      </w:r>
      <w:r w:rsidR="005C0C81" w:rsidRPr="0032137B">
        <w:rPr>
          <w:sz w:val="28"/>
          <w:szCs w:val="28"/>
        </w:rPr>
        <w:t>20</w:t>
      </w:r>
      <w:r w:rsidR="00B16641" w:rsidRPr="0032137B">
        <w:rPr>
          <w:sz w:val="28"/>
          <w:szCs w:val="28"/>
        </w:rPr>
        <w:t xml:space="preserve"> году</w:t>
      </w:r>
      <w:r w:rsidRPr="0032137B">
        <w:rPr>
          <w:sz w:val="28"/>
          <w:szCs w:val="28"/>
        </w:rPr>
        <w:t xml:space="preserve"> можно отметить как положи</w:t>
      </w:r>
      <w:r w:rsidR="00C55E9C" w:rsidRPr="0032137B">
        <w:rPr>
          <w:sz w:val="28"/>
          <w:szCs w:val="28"/>
        </w:rPr>
        <w:t>тельный эффект от взаимодействия</w:t>
      </w:r>
      <w:r w:rsidRPr="0032137B">
        <w:rPr>
          <w:sz w:val="28"/>
          <w:szCs w:val="28"/>
        </w:rPr>
        <w:t xml:space="preserve"> с органами власти, так и недостаток в оперативности принятия мер в виде разработки и утверждени</w:t>
      </w:r>
      <w:r w:rsidR="00A61D59" w:rsidRPr="0032137B">
        <w:rPr>
          <w:sz w:val="28"/>
          <w:szCs w:val="28"/>
        </w:rPr>
        <w:t>я</w:t>
      </w:r>
      <w:r w:rsidRPr="0032137B">
        <w:rPr>
          <w:sz w:val="28"/>
          <w:szCs w:val="28"/>
        </w:rPr>
        <w:t xml:space="preserve"> нормативн</w:t>
      </w:r>
      <w:r w:rsidR="00A61D59" w:rsidRPr="0032137B">
        <w:rPr>
          <w:sz w:val="28"/>
          <w:szCs w:val="28"/>
        </w:rPr>
        <w:t>о-</w:t>
      </w:r>
      <w:proofErr w:type="spellStart"/>
      <w:r w:rsidRPr="0032137B">
        <w:rPr>
          <w:sz w:val="28"/>
          <w:szCs w:val="28"/>
        </w:rPr>
        <w:t>правововых</w:t>
      </w:r>
      <w:proofErr w:type="spellEnd"/>
      <w:r w:rsidRPr="0032137B">
        <w:rPr>
          <w:sz w:val="28"/>
          <w:szCs w:val="28"/>
        </w:rPr>
        <w:t xml:space="preserve"> актов.</w:t>
      </w:r>
    </w:p>
    <w:p w14:paraId="57DAEB2F" w14:textId="576CEF0D" w:rsidR="00AA5408" w:rsidRPr="0032137B" w:rsidRDefault="007B6AFB" w:rsidP="003C1E34">
      <w:pPr>
        <w:pStyle w:val="ab"/>
        <w:shd w:val="clear" w:color="auto" w:fill="FFFFFF"/>
        <w:spacing w:before="0" w:beforeAutospacing="0" w:after="0" w:afterAutospacing="0" w:line="276" w:lineRule="auto"/>
        <w:ind w:firstLine="709"/>
        <w:jc w:val="both"/>
        <w:rPr>
          <w:sz w:val="28"/>
          <w:szCs w:val="28"/>
        </w:rPr>
      </w:pPr>
      <w:r w:rsidRPr="0032137B">
        <w:rPr>
          <w:sz w:val="28"/>
          <w:szCs w:val="28"/>
        </w:rPr>
        <w:t>Так</w:t>
      </w:r>
      <w:r w:rsidR="00AA5408" w:rsidRPr="0032137B">
        <w:rPr>
          <w:sz w:val="28"/>
          <w:szCs w:val="28"/>
        </w:rPr>
        <w:t>,</w:t>
      </w:r>
      <w:r w:rsidRPr="0032137B">
        <w:rPr>
          <w:sz w:val="28"/>
          <w:szCs w:val="28"/>
        </w:rPr>
        <w:t xml:space="preserve"> достигнуто понимание в необходимости разработки</w:t>
      </w:r>
      <w:r w:rsidR="005C0C81" w:rsidRPr="0032137B">
        <w:rPr>
          <w:sz w:val="28"/>
          <w:szCs w:val="28"/>
        </w:rPr>
        <w:t xml:space="preserve"> и принятии </w:t>
      </w:r>
      <w:r w:rsidRPr="0032137B">
        <w:rPr>
          <w:sz w:val="28"/>
          <w:szCs w:val="28"/>
        </w:rPr>
        <w:t>нового нормативно</w:t>
      </w:r>
      <w:r w:rsidR="00AA5408" w:rsidRPr="0032137B">
        <w:rPr>
          <w:sz w:val="28"/>
          <w:szCs w:val="28"/>
        </w:rPr>
        <w:t>-</w:t>
      </w:r>
      <w:r w:rsidRPr="0032137B">
        <w:rPr>
          <w:sz w:val="28"/>
          <w:szCs w:val="28"/>
        </w:rPr>
        <w:t>правового акта, регулирующего деятельность предпринимателей на территории парков, скверов и иных территорий города, которые относились и будут относиться к ведению бюджетных государственных учреждений, не обл</w:t>
      </w:r>
      <w:r w:rsidR="00AA5408" w:rsidRPr="0032137B">
        <w:rPr>
          <w:sz w:val="28"/>
          <w:szCs w:val="28"/>
        </w:rPr>
        <w:t>а</w:t>
      </w:r>
      <w:r w:rsidRPr="0032137B">
        <w:rPr>
          <w:sz w:val="28"/>
          <w:szCs w:val="28"/>
        </w:rPr>
        <w:t xml:space="preserve">дающих в соответствии с федеральным и </w:t>
      </w:r>
      <w:proofErr w:type="spellStart"/>
      <w:r w:rsidRPr="0032137B">
        <w:rPr>
          <w:sz w:val="28"/>
          <w:szCs w:val="28"/>
        </w:rPr>
        <w:t>субъектовым</w:t>
      </w:r>
      <w:proofErr w:type="spellEnd"/>
      <w:r w:rsidRPr="0032137B">
        <w:rPr>
          <w:sz w:val="28"/>
          <w:szCs w:val="28"/>
        </w:rPr>
        <w:t xml:space="preserve"> земельным законодательством полномочиями по передаче во временное использование для ведения предприним</w:t>
      </w:r>
      <w:r w:rsidR="00AA5408" w:rsidRPr="0032137B">
        <w:rPr>
          <w:sz w:val="28"/>
          <w:szCs w:val="28"/>
        </w:rPr>
        <w:t>а</w:t>
      </w:r>
      <w:r w:rsidRPr="0032137B">
        <w:rPr>
          <w:sz w:val="28"/>
          <w:szCs w:val="28"/>
        </w:rPr>
        <w:t>тельской деят</w:t>
      </w:r>
      <w:r w:rsidR="00AA5408" w:rsidRPr="0032137B">
        <w:rPr>
          <w:sz w:val="28"/>
          <w:szCs w:val="28"/>
        </w:rPr>
        <w:t>е</w:t>
      </w:r>
      <w:r w:rsidRPr="0032137B">
        <w:rPr>
          <w:sz w:val="28"/>
          <w:szCs w:val="28"/>
        </w:rPr>
        <w:t>льности земельные участки.</w:t>
      </w:r>
      <w:r w:rsidR="00AA5408" w:rsidRPr="0032137B">
        <w:rPr>
          <w:sz w:val="28"/>
          <w:szCs w:val="28"/>
        </w:rPr>
        <w:t xml:space="preserve"> </w:t>
      </w:r>
    </w:p>
    <w:p w14:paraId="047D4108" w14:textId="691896DD" w:rsidR="007B6AFB" w:rsidRDefault="00C55E9C" w:rsidP="003C1E34">
      <w:pPr>
        <w:pStyle w:val="ab"/>
        <w:shd w:val="clear" w:color="auto" w:fill="FFFFFF"/>
        <w:spacing w:before="0" w:beforeAutospacing="0" w:after="0" w:afterAutospacing="0" w:line="276" w:lineRule="auto"/>
        <w:ind w:firstLine="709"/>
        <w:jc w:val="both"/>
        <w:rPr>
          <w:sz w:val="28"/>
          <w:szCs w:val="28"/>
        </w:rPr>
      </w:pPr>
      <w:r w:rsidRPr="0032137B">
        <w:rPr>
          <w:sz w:val="28"/>
          <w:szCs w:val="28"/>
        </w:rPr>
        <w:t>С</w:t>
      </w:r>
      <w:r w:rsidR="007B6AFB" w:rsidRPr="0032137B">
        <w:rPr>
          <w:sz w:val="28"/>
          <w:szCs w:val="28"/>
        </w:rPr>
        <w:t xml:space="preserve"> учетом подведомс</w:t>
      </w:r>
      <w:r w:rsidR="00AA5408" w:rsidRPr="0032137B">
        <w:rPr>
          <w:sz w:val="28"/>
          <w:szCs w:val="28"/>
        </w:rPr>
        <w:t>т</w:t>
      </w:r>
      <w:r w:rsidR="007B6AFB" w:rsidRPr="0032137B">
        <w:rPr>
          <w:sz w:val="28"/>
          <w:szCs w:val="28"/>
        </w:rPr>
        <w:t>венности земельных участков и отсутс</w:t>
      </w:r>
      <w:r w:rsidR="00AA5408" w:rsidRPr="0032137B">
        <w:rPr>
          <w:sz w:val="28"/>
          <w:szCs w:val="28"/>
        </w:rPr>
        <w:t>т</w:t>
      </w:r>
      <w:r w:rsidR="007B6AFB" w:rsidRPr="0032137B">
        <w:rPr>
          <w:sz w:val="28"/>
          <w:szCs w:val="28"/>
        </w:rPr>
        <w:t xml:space="preserve">вия </w:t>
      </w:r>
      <w:r w:rsidR="005C0C81" w:rsidRPr="0032137B">
        <w:rPr>
          <w:sz w:val="28"/>
          <w:szCs w:val="28"/>
        </w:rPr>
        <w:t xml:space="preserve">ранее </w:t>
      </w:r>
      <w:r w:rsidR="007B6AFB" w:rsidRPr="0032137B">
        <w:rPr>
          <w:sz w:val="28"/>
          <w:szCs w:val="28"/>
        </w:rPr>
        <w:t>на законодательном уровне прав право</w:t>
      </w:r>
      <w:r w:rsidRPr="0032137B">
        <w:rPr>
          <w:sz w:val="28"/>
          <w:szCs w:val="28"/>
        </w:rPr>
        <w:t>обладателей (ГБУ) в их передаче</w:t>
      </w:r>
      <w:r w:rsidR="0032137B" w:rsidRPr="0032137B">
        <w:rPr>
          <w:sz w:val="28"/>
          <w:szCs w:val="28"/>
        </w:rPr>
        <w:t>, принятием регул</w:t>
      </w:r>
      <w:r w:rsidR="00AD14FE">
        <w:rPr>
          <w:sz w:val="28"/>
          <w:szCs w:val="28"/>
        </w:rPr>
        <w:t>я</w:t>
      </w:r>
      <w:r w:rsidR="0032137B" w:rsidRPr="0032137B">
        <w:rPr>
          <w:sz w:val="28"/>
          <w:szCs w:val="28"/>
        </w:rPr>
        <w:t xml:space="preserve">торного акта устранены </w:t>
      </w:r>
      <w:r w:rsidR="007B6AFB" w:rsidRPr="0032137B">
        <w:rPr>
          <w:sz w:val="28"/>
          <w:szCs w:val="28"/>
        </w:rPr>
        <w:t>препятств</w:t>
      </w:r>
      <w:r w:rsidR="005C0C81" w:rsidRPr="0032137B">
        <w:rPr>
          <w:sz w:val="28"/>
          <w:szCs w:val="28"/>
        </w:rPr>
        <w:t xml:space="preserve">ия </w:t>
      </w:r>
      <w:r w:rsidR="007B6AFB" w:rsidRPr="0032137B">
        <w:rPr>
          <w:sz w:val="28"/>
          <w:szCs w:val="28"/>
        </w:rPr>
        <w:t xml:space="preserve">в их освоении предпринимателями. </w:t>
      </w:r>
    </w:p>
    <w:p w14:paraId="1A69A903" w14:textId="77777777" w:rsidR="00FE2225" w:rsidRPr="0032137B" w:rsidRDefault="00FE2225" w:rsidP="003C1E34">
      <w:pPr>
        <w:pStyle w:val="ab"/>
        <w:shd w:val="clear" w:color="auto" w:fill="FFFFFF"/>
        <w:spacing w:before="0" w:beforeAutospacing="0" w:after="0" w:afterAutospacing="0" w:line="276" w:lineRule="auto"/>
        <w:ind w:firstLine="709"/>
        <w:jc w:val="both"/>
        <w:rPr>
          <w:sz w:val="28"/>
          <w:szCs w:val="28"/>
        </w:rPr>
      </w:pPr>
    </w:p>
    <w:p w14:paraId="370888B3" w14:textId="77777777" w:rsidR="00AD14FE" w:rsidRDefault="00AD14FE" w:rsidP="00AD14FE">
      <w:pPr>
        <w:pStyle w:val="af3"/>
        <w:spacing w:line="276" w:lineRule="auto"/>
        <w:ind w:left="1997"/>
        <w:rPr>
          <w:rFonts w:ascii="Times New Roman" w:hAnsi="Times New Roman" w:cs="Times New Roman"/>
          <w:b/>
          <w:bCs/>
          <w:color w:val="auto"/>
          <w:sz w:val="28"/>
          <w:szCs w:val="28"/>
        </w:rPr>
      </w:pPr>
    </w:p>
    <w:p w14:paraId="2F58CF63" w14:textId="77777777" w:rsidR="009335B2" w:rsidRDefault="009335B2" w:rsidP="009335B2">
      <w:pPr>
        <w:pStyle w:val="af3"/>
        <w:spacing w:line="276" w:lineRule="auto"/>
        <w:ind w:left="1997"/>
        <w:rPr>
          <w:rFonts w:ascii="Times New Roman" w:hAnsi="Times New Roman" w:cs="Times New Roman"/>
          <w:b/>
          <w:bCs/>
          <w:color w:val="auto"/>
          <w:sz w:val="28"/>
          <w:szCs w:val="28"/>
        </w:rPr>
      </w:pPr>
    </w:p>
    <w:p w14:paraId="689B5AC2" w14:textId="4A22AD22" w:rsidR="0073780C" w:rsidRPr="00AD7A3E" w:rsidRDefault="007B6AFB" w:rsidP="0073780C">
      <w:pPr>
        <w:pStyle w:val="af3"/>
        <w:numPr>
          <w:ilvl w:val="1"/>
          <w:numId w:val="17"/>
        </w:numPr>
        <w:spacing w:line="276" w:lineRule="auto"/>
        <w:rPr>
          <w:rFonts w:ascii="Times New Roman" w:hAnsi="Times New Roman" w:cs="Times New Roman"/>
          <w:b/>
          <w:bCs/>
          <w:color w:val="auto"/>
          <w:sz w:val="28"/>
          <w:szCs w:val="28"/>
        </w:rPr>
      </w:pPr>
      <w:r w:rsidRPr="00AD7A3E">
        <w:rPr>
          <w:rFonts w:ascii="Times New Roman" w:hAnsi="Times New Roman" w:cs="Times New Roman"/>
          <w:b/>
          <w:bCs/>
          <w:color w:val="auto"/>
          <w:sz w:val="28"/>
          <w:szCs w:val="28"/>
        </w:rPr>
        <w:t xml:space="preserve">Примеры успешно рассмотренных </w:t>
      </w:r>
      <w:r w:rsidR="0019246A" w:rsidRPr="00AD7A3E">
        <w:rPr>
          <w:rFonts w:ascii="Times New Roman" w:hAnsi="Times New Roman" w:cs="Times New Roman"/>
          <w:b/>
          <w:bCs/>
          <w:color w:val="auto"/>
          <w:sz w:val="28"/>
          <w:szCs w:val="28"/>
        </w:rPr>
        <w:t>обращений</w:t>
      </w:r>
      <w:r w:rsidRPr="00AD7A3E">
        <w:rPr>
          <w:rFonts w:ascii="Times New Roman" w:hAnsi="Times New Roman" w:cs="Times New Roman"/>
          <w:b/>
          <w:bCs/>
          <w:color w:val="auto"/>
          <w:sz w:val="28"/>
          <w:szCs w:val="28"/>
        </w:rPr>
        <w:t xml:space="preserve"> в 20</w:t>
      </w:r>
      <w:r w:rsidR="0014573E" w:rsidRPr="00AD7A3E">
        <w:rPr>
          <w:rFonts w:ascii="Times New Roman" w:hAnsi="Times New Roman" w:cs="Times New Roman"/>
          <w:b/>
          <w:bCs/>
          <w:color w:val="auto"/>
          <w:sz w:val="28"/>
          <w:szCs w:val="28"/>
        </w:rPr>
        <w:t>20</w:t>
      </w:r>
      <w:r w:rsidRPr="00AD7A3E">
        <w:rPr>
          <w:rFonts w:ascii="Times New Roman" w:hAnsi="Times New Roman" w:cs="Times New Roman"/>
          <w:b/>
          <w:bCs/>
          <w:color w:val="auto"/>
          <w:sz w:val="28"/>
          <w:szCs w:val="28"/>
        </w:rPr>
        <w:t xml:space="preserve"> году</w:t>
      </w:r>
    </w:p>
    <w:p w14:paraId="7003500B" w14:textId="77777777" w:rsidR="009335B2" w:rsidRDefault="009335B2" w:rsidP="0073780C">
      <w:pPr>
        <w:spacing w:line="276" w:lineRule="auto"/>
        <w:rPr>
          <w:rFonts w:ascii="Times New Roman" w:hAnsi="Times New Roman" w:cs="Times New Roman"/>
          <w:b/>
          <w:bCs/>
          <w:color w:val="4472C4" w:themeColor="accent1"/>
          <w:sz w:val="28"/>
          <w:szCs w:val="28"/>
        </w:rPr>
      </w:pPr>
    </w:p>
    <w:p w14:paraId="4A98A700" w14:textId="77777777" w:rsidR="00AD14FE" w:rsidRDefault="00AD14FE" w:rsidP="0073780C">
      <w:pPr>
        <w:spacing w:line="276" w:lineRule="auto"/>
        <w:rPr>
          <w:rFonts w:ascii="Times New Roman" w:hAnsi="Times New Roman" w:cs="Times New Roman"/>
          <w:b/>
          <w:bCs/>
          <w:color w:val="4472C4" w:themeColor="accent1"/>
          <w:sz w:val="28"/>
          <w:szCs w:val="28"/>
        </w:rPr>
      </w:pPr>
    </w:p>
    <w:tbl>
      <w:tblPr>
        <w:tblStyle w:val="af4"/>
        <w:tblW w:w="0" w:type="auto"/>
        <w:tblLook w:val="04A0" w:firstRow="1" w:lastRow="0" w:firstColumn="1" w:lastColumn="0" w:noHBand="0" w:noVBand="1"/>
      </w:tblPr>
      <w:tblGrid>
        <w:gridCol w:w="5023"/>
        <w:gridCol w:w="5024"/>
      </w:tblGrid>
      <w:tr w:rsidR="00AD7A3E" w:rsidRPr="00AD7A3E" w14:paraId="5D188826" w14:textId="77777777" w:rsidTr="00AD7A3E">
        <w:tc>
          <w:tcPr>
            <w:tcW w:w="5023" w:type="dxa"/>
          </w:tcPr>
          <w:p w14:paraId="730AB8B3" w14:textId="77777777" w:rsidR="0073780C" w:rsidRPr="00AD7A3E" w:rsidRDefault="0073780C" w:rsidP="0073780C">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t xml:space="preserve">ИП </w:t>
            </w:r>
          </w:p>
          <w:p w14:paraId="7D5C9679" w14:textId="77777777" w:rsidR="0073780C" w:rsidRPr="00AD7A3E" w:rsidRDefault="0073780C" w:rsidP="0073780C">
            <w:pPr>
              <w:jc w:val="both"/>
              <w:rPr>
                <w:rFonts w:ascii="Times New Roman" w:hAnsi="Times New Roman" w:cs="Times New Roman"/>
                <w:i/>
                <w:iCs/>
                <w:color w:val="auto"/>
                <w:sz w:val="28"/>
                <w:szCs w:val="28"/>
              </w:rPr>
            </w:pPr>
            <w:r w:rsidRPr="00AD7A3E">
              <w:rPr>
                <w:rFonts w:ascii="Times New Roman" w:hAnsi="Times New Roman" w:cs="Times New Roman"/>
                <w:i/>
                <w:iCs/>
                <w:color w:val="auto"/>
                <w:sz w:val="28"/>
                <w:szCs w:val="28"/>
              </w:rPr>
              <w:t>Проблема:</w:t>
            </w:r>
          </w:p>
          <w:p w14:paraId="64058C14" w14:textId="7A3A2548" w:rsidR="0073780C" w:rsidRPr="00AD7A3E" w:rsidRDefault="0073780C" w:rsidP="0073780C">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 xml:space="preserve">Поступило коллективное обращение от предпринимателей - арендаторов ТК, на предмет роста арендной платы (из-за курса доллара США) </w:t>
            </w:r>
            <w:proofErr w:type="gramStart"/>
            <w:r w:rsidR="00AD7A3E" w:rsidRPr="00AD7A3E">
              <w:rPr>
                <w:rFonts w:ascii="Times New Roman" w:hAnsi="Times New Roman" w:cs="Times New Roman"/>
                <w:color w:val="auto"/>
                <w:sz w:val="28"/>
                <w:szCs w:val="28"/>
              </w:rPr>
              <w:t xml:space="preserve">за </w:t>
            </w:r>
            <w:r w:rsidRPr="00AD7A3E">
              <w:rPr>
                <w:rFonts w:ascii="Times New Roman" w:hAnsi="Times New Roman" w:cs="Times New Roman"/>
                <w:color w:val="auto"/>
                <w:sz w:val="28"/>
                <w:szCs w:val="28"/>
              </w:rPr>
              <w:t>торговы</w:t>
            </w:r>
            <w:r w:rsidR="00AD7A3E" w:rsidRPr="00AD7A3E">
              <w:rPr>
                <w:rFonts w:ascii="Times New Roman" w:hAnsi="Times New Roman" w:cs="Times New Roman"/>
                <w:color w:val="auto"/>
                <w:sz w:val="28"/>
                <w:szCs w:val="28"/>
              </w:rPr>
              <w:t>е</w:t>
            </w:r>
            <w:r w:rsidRPr="00AD7A3E">
              <w:rPr>
                <w:rFonts w:ascii="Times New Roman" w:hAnsi="Times New Roman" w:cs="Times New Roman"/>
                <w:color w:val="auto"/>
                <w:sz w:val="28"/>
                <w:szCs w:val="28"/>
              </w:rPr>
              <w:t xml:space="preserve"> помещени</w:t>
            </w:r>
            <w:r w:rsidR="00AD14FE">
              <w:rPr>
                <w:rFonts w:ascii="Times New Roman" w:hAnsi="Times New Roman" w:cs="Times New Roman"/>
                <w:color w:val="auto"/>
                <w:sz w:val="28"/>
                <w:szCs w:val="28"/>
              </w:rPr>
              <w:t>я</w:t>
            </w:r>
            <w:proofErr w:type="gramEnd"/>
            <w:r w:rsidRPr="00AD7A3E">
              <w:rPr>
                <w:rFonts w:ascii="Times New Roman" w:hAnsi="Times New Roman" w:cs="Times New Roman"/>
                <w:color w:val="auto"/>
                <w:sz w:val="28"/>
                <w:szCs w:val="28"/>
              </w:rPr>
              <w:t xml:space="preserve"> арендуемы</w:t>
            </w:r>
            <w:r w:rsidR="00AD14FE">
              <w:rPr>
                <w:rFonts w:ascii="Times New Roman" w:hAnsi="Times New Roman" w:cs="Times New Roman"/>
                <w:color w:val="auto"/>
                <w:sz w:val="28"/>
                <w:szCs w:val="28"/>
              </w:rPr>
              <w:t>е</w:t>
            </w:r>
            <w:r w:rsidRPr="00AD7A3E">
              <w:rPr>
                <w:rFonts w:ascii="Times New Roman" w:hAnsi="Times New Roman" w:cs="Times New Roman"/>
                <w:color w:val="auto"/>
                <w:sz w:val="28"/>
                <w:szCs w:val="28"/>
              </w:rPr>
              <w:t xml:space="preserve"> в торговом центре, т.к. в договорах аренды, валютой договора является доллар США. </w:t>
            </w:r>
          </w:p>
          <w:p w14:paraId="43DBB94D" w14:textId="77777777" w:rsidR="0073780C" w:rsidRPr="00AD7A3E" w:rsidRDefault="0073780C" w:rsidP="0073780C">
            <w:pPr>
              <w:jc w:val="both"/>
              <w:rPr>
                <w:rFonts w:ascii="Times New Roman" w:hAnsi="Times New Roman" w:cs="Times New Roman"/>
                <w:i/>
                <w:iCs/>
                <w:color w:val="auto"/>
                <w:sz w:val="28"/>
                <w:szCs w:val="28"/>
              </w:rPr>
            </w:pPr>
            <w:r w:rsidRPr="00AD7A3E">
              <w:rPr>
                <w:rFonts w:ascii="Times New Roman" w:hAnsi="Times New Roman" w:cs="Times New Roman"/>
                <w:i/>
                <w:iCs/>
                <w:color w:val="auto"/>
                <w:sz w:val="28"/>
                <w:szCs w:val="28"/>
              </w:rPr>
              <w:t>Результат:</w:t>
            </w:r>
          </w:p>
          <w:p w14:paraId="56610A73" w14:textId="4773735A" w:rsidR="0073780C" w:rsidRPr="00AD7A3E" w:rsidRDefault="0073780C" w:rsidP="0073780C">
            <w:pPr>
              <w:spacing w:line="276" w:lineRule="auto"/>
              <w:rPr>
                <w:rFonts w:ascii="Times New Roman" w:hAnsi="Times New Roman" w:cs="Times New Roman"/>
                <w:b/>
                <w:bCs/>
                <w:color w:val="auto"/>
                <w:sz w:val="28"/>
                <w:szCs w:val="28"/>
              </w:rPr>
            </w:pPr>
            <w:r w:rsidRPr="00AD7A3E">
              <w:rPr>
                <w:rFonts w:ascii="Times New Roman" w:hAnsi="Times New Roman" w:cs="Times New Roman"/>
                <w:color w:val="auto"/>
                <w:sz w:val="28"/>
                <w:szCs w:val="28"/>
              </w:rPr>
              <w:t xml:space="preserve">С администрацией торгового центра были проведены переговоры, в результате которых, с арендаторов в </w:t>
            </w:r>
            <w:r w:rsidR="00AD7A3E" w:rsidRPr="00AD7A3E">
              <w:rPr>
                <w:rFonts w:ascii="Times New Roman" w:hAnsi="Times New Roman" w:cs="Times New Roman"/>
                <w:color w:val="auto"/>
                <w:sz w:val="28"/>
                <w:szCs w:val="28"/>
              </w:rPr>
              <w:t>период с</w:t>
            </w:r>
            <w:r w:rsidRPr="00AD7A3E">
              <w:rPr>
                <w:rFonts w:ascii="Times New Roman" w:hAnsi="Times New Roman" w:cs="Times New Roman"/>
                <w:color w:val="auto"/>
                <w:sz w:val="28"/>
                <w:szCs w:val="28"/>
              </w:rPr>
              <w:t xml:space="preserve"> 30.04 - 05.04.2020 арендная плата вообще</w:t>
            </w:r>
            <w:r w:rsidR="00AD7A3E" w:rsidRPr="00AD7A3E">
              <w:rPr>
                <w:rFonts w:ascii="Times New Roman" w:hAnsi="Times New Roman" w:cs="Times New Roman"/>
                <w:color w:val="auto"/>
                <w:sz w:val="28"/>
                <w:szCs w:val="28"/>
              </w:rPr>
              <w:t xml:space="preserve"> </w:t>
            </w:r>
            <w:proofErr w:type="gramStart"/>
            <w:r w:rsidR="00AD7A3E" w:rsidRPr="00AD7A3E">
              <w:rPr>
                <w:rFonts w:ascii="Times New Roman" w:hAnsi="Times New Roman" w:cs="Times New Roman"/>
                <w:color w:val="auto"/>
                <w:sz w:val="28"/>
                <w:szCs w:val="28"/>
              </w:rPr>
              <w:t xml:space="preserve">не </w:t>
            </w:r>
            <w:r w:rsidRPr="00AD7A3E">
              <w:rPr>
                <w:rFonts w:ascii="Times New Roman" w:hAnsi="Times New Roman" w:cs="Times New Roman"/>
                <w:color w:val="auto"/>
                <w:sz w:val="28"/>
                <w:szCs w:val="28"/>
              </w:rPr>
              <w:t xml:space="preserve"> взыма</w:t>
            </w:r>
            <w:r w:rsidR="00AD7A3E" w:rsidRPr="00AD7A3E">
              <w:rPr>
                <w:rFonts w:ascii="Times New Roman" w:hAnsi="Times New Roman" w:cs="Times New Roman"/>
                <w:color w:val="auto"/>
                <w:sz w:val="28"/>
                <w:szCs w:val="28"/>
              </w:rPr>
              <w:t>лась</w:t>
            </w:r>
            <w:proofErr w:type="gramEnd"/>
            <w:r w:rsidRPr="00AD7A3E">
              <w:rPr>
                <w:rFonts w:ascii="Times New Roman" w:hAnsi="Times New Roman" w:cs="Times New Roman"/>
                <w:color w:val="auto"/>
                <w:sz w:val="28"/>
                <w:szCs w:val="28"/>
              </w:rPr>
              <w:t>, а исходя из ситуации по коронавирусу - будут продлеваться "арендные каникулы" или снизится до запрашиваемой заявителями арендной ставки.</w:t>
            </w:r>
          </w:p>
        </w:tc>
        <w:tc>
          <w:tcPr>
            <w:tcW w:w="5024" w:type="dxa"/>
          </w:tcPr>
          <w:p w14:paraId="03C73152" w14:textId="77777777" w:rsidR="0073780C" w:rsidRPr="00AD7A3E" w:rsidRDefault="0073780C" w:rsidP="0073780C">
            <w:pPr>
              <w:jc w:val="both"/>
              <w:rPr>
                <w:rFonts w:ascii="Times New Roman" w:hAnsi="Times New Roman" w:cs="Times New Roman"/>
                <w:bCs/>
                <w:color w:val="auto"/>
                <w:sz w:val="28"/>
                <w:szCs w:val="28"/>
                <w:u w:val="single"/>
                <w:shd w:val="clear" w:color="auto" w:fill="FFFFFF"/>
              </w:rPr>
            </w:pPr>
            <w:r w:rsidRPr="00AD7A3E">
              <w:rPr>
                <w:rFonts w:ascii="Times New Roman" w:hAnsi="Times New Roman" w:cs="Times New Roman"/>
                <w:bCs/>
                <w:color w:val="auto"/>
                <w:sz w:val="28"/>
                <w:szCs w:val="28"/>
                <w:u w:val="single"/>
                <w:shd w:val="clear" w:color="auto" w:fill="FFFFFF"/>
              </w:rPr>
              <w:t xml:space="preserve">ООО </w:t>
            </w:r>
          </w:p>
          <w:p w14:paraId="0BBBB716" w14:textId="77777777" w:rsidR="0073780C" w:rsidRPr="00AD7A3E" w:rsidRDefault="0073780C" w:rsidP="0073780C">
            <w:pPr>
              <w:jc w:val="both"/>
              <w:rPr>
                <w:rFonts w:ascii="Times New Roman" w:hAnsi="Times New Roman" w:cs="Times New Roman"/>
                <w:bCs/>
                <w:i/>
                <w:iCs/>
                <w:color w:val="auto"/>
                <w:sz w:val="28"/>
                <w:szCs w:val="28"/>
                <w:shd w:val="clear" w:color="auto" w:fill="FFFFFF"/>
              </w:rPr>
            </w:pPr>
            <w:r w:rsidRPr="00AD7A3E">
              <w:rPr>
                <w:rFonts w:ascii="Times New Roman" w:hAnsi="Times New Roman" w:cs="Times New Roman"/>
                <w:bCs/>
                <w:i/>
                <w:iCs/>
                <w:color w:val="auto"/>
                <w:sz w:val="28"/>
                <w:szCs w:val="28"/>
                <w:shd w:val="clear" w:color="auto" w:fill="FFFFFF"/>
              </w:rPr>
              <w:t>Проблема:</w:t>
            </w:r>
          </w:p>
          <w:p w14:paraId="3B6B857C" w14:textId="77777777" w:rsidR="0073780C" w:rsidRPr="00AD7A3E" w:rsidRDefault="0073780C" w:rsidP="0073780C">
            <w:pPr>
              <w:jc w:val="both"/>
              <w:rPr>
                <w:rFonts w:ascii="Times New Roman" w:hAnsi="Times New Roman" w:cs="Times New Roman"/>
                <w:bCs/>
                <w:color w:val="auto"/>
                <w:sz w:val="28"/>
                <w:szCs w:val="28"/>
                <w:shd w:val="clear" w:color="auto" w:fill="FFFFFF"/>
              </w:rPr>
            </w:pPr>
            <w:r w:rsidRPr="00AD7A3E">
              <w:rPr>
                <w:rFonts w:ascii="Times New Roman" w:hAnsi="Times New Roman" w:cs="Times New Roman"/>
                <w:bCs/>
                <w:color w:val="auto"/>
                <w:sz w:val="28"/>
                <w:szCs w:val="28"/>
                <w:shd w:val="clear" w:color="auto" w:fill="FFFFFF"/>
              </w:rPr>
              <w:t xml:space="preserve">Бездействие оператора в оказании услуг связи и работы эквайринга в период </w:t>
            </w:r>
            <w:r w:rsidRPr="00AD7A3E">
              <w:rPr>
                <w:rFonts w:ascii="Times New Roman" w:hAnsi="Times New Roman" w:cs="Times New Roman"/>
                <w:bCs/>
                <w:color w:val="auto"/>
                <w:sz w:val="28"/>
                <w:szCs w:val="28"/>
                <w:shd w:val="clear" w:color="auto" w:fill="FFFFFF"/>
                <w:lang w:val="en-US"/>
              </w:rPr>
              <w:t>COVID</w:t>
            </w:r>
            <w:r w:rsidRPr="00AD7A3E">
              <w:rPr>
                <w:rFonts w:ascii="Times New Roman" w:hAnsi="Times New Roman" w:cs="Times New Roman"/>
                <w:bCs/>
                <w:color w:val="auto"/>
                <w:sz w:val="28"/>
                <w:szCs w:val="28"/>
                <w:shd w:val="clear" w:color="auto" w:fill="FFFFFF"/>
              </w:rPr>
              <w:t>-19.</w:t>
            </w:r>
          </w:p>
          <w:p w14:paraId="26ECAC42" w14:textId="77777777" w:rsidR="0073780C" w:rsidRPr="00AD7A3E" w:rsidRDefault="0073780C" w:rsidP="0073780C">
            <w:pPr>
              <w:jc w:val="both"/>
              <w:rPr>
                <w:rFonts w:ascii="Times New Roman" w:hAnsi="Times New Roman" w:cs="Times New Roman"/>
                <w:bCs/>
                <w:i/>
                <w:iCs/>
                <w:color w:val="auto"/>
                <w:sz w:val="28"/>
                <w:szCs w:val="28"/>
                <w:shd w:val="clear" w:color="auto" w:fill="FFFFFF"/>
              </w:rPr>
            </w:pPr>
            <w:r w:rsidRPr="00AD7A3E">
              <w:rPr>
                <w:rFonts w:ascii="Times New Roman" w:hAnsi="Times New Roman" w:cs="Times New Roman"/>
                <w:bCs/>
                <w:i/>
                <w:iCs/>
                <w:color w:val="auto"/>
                <w:sz w:val="28"/>
                <w:szCs w:val="28"/>
                <w:shd w:val="clear" w:color="auto" w:fill="FFFFFF"/>
              </w:rPr>
              <w:t>Результат:</w:t>
            </w:r>
          </w:p>
          <w:p w14:paraId="63DAD489" w14:textId="23B53A50" w:rsidR="0073780C" w:rsidRPr="00AD7A3E" w:rsidRDefault="0073780C" w:rsidP="0073780C">
            <w:pPr>
              <w:spacing w:line="276" w:lineRule="auto"/>
              <w:rPr>
                <w:rFonts w:ascii="Times New Roman" w:hAnsi="Times New Roman" w:cs="Times New Roman"/>
                <w:b/>
                <w:bCs/>
                <w:color w:val="auto"/>
                <w:sz w:val="28"/>
                <w:szCs w:val="28"/>
              </w:rPr>
            </w:pPr>
            <w:r w:rsidRPr="00AD7A3E">
              <w:rPr>
                <w:rFonts w:ascii="Times New Roman" w:hAnsi="Times New Roman" w:cs="Times New Roman"/>
                <w:bCs/>
                <w:color w:val="auto"/>
                <w:sz w:val="28"/>
                <w:szCs w:val="28"/>
                <w:shd w:val="clear" w:color="auto" w:fill="FFFFFF"/>
              </w:rPr>
              <w:t xml:space="preserve">В рамках рассмотрения обращения, Уполномоченным было проведено ряд рабочих встреч с представителями оператора связи, в результате которых связь была оперативно восстановлена, объект торговли </w:t>
            </w:r>
            <w:proofErr w:type="gramStart"/>
            <w:r w:rsidRPr="00AD7A3E">
              <w:rPr>
                <w:rFonts w:ascii="Times New Roman" w:hAnsi="Times New Roman" w:cs="Times New Roman"/>
                <w:bCs/>
                <w:color w:val="auto"/>
                <w:sz w:val="28"/>
                <w:szCs w:val="28"/>
                <w:shd w:val="clear" w:color="auto" w:fill="FFFFFF"/>
              </w:rPr>
              <w:t>заработал</w:t>
            </w:r>
            <w:proofErr w:type="gramEnd"/>
            <w:r w:rsidRPr="00AD7A3E">
              <w:rPr>
                <w:rFonts w:ascii="Times New Roman" w:hAnsi="Times New Roman" w:cs="Times New Roman"/>
                <w:bCs/>
                <w:color w:val="auto"/>
                <w:sz w:val="28"/>
                <w:szCs w:val="28"/>
                <w:shd w:val="clear" w:color="auto" w:fill="FFFFFF"/>
              </w:rPr>
              <w:t xml:space="preserve"> а штатном режиме. Предпринимателем была выражена благодарность за оперативное реагирование по устранению возникшей проблемы.</w:t>
            </w:r>
          </w:p>
        </w:tc>
      </w:tr>
      <w:tr w:rsidR="00AD7A3E" w:rsidRPr="00AD7A3E" w14:paraId="37098520" w14:textId="77777777" w:rsidTr="00AD7A3E">
        <w:tc>
          <w:tcPr>
            <w:tcW w:w="5023" w:type="dxa"/>
          </w:tcPr>
          <w:p w14:paraId="7F3CCA18" w14:textId="77777777" w:rsidR="0073780C" w:rsidRPr="00AD7A3E" w:rsidRDefault="0073780C" w:rsidP="0073780C">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t xml:space="preserve">ООО  </w:t>
            </w:r>
          </w:p>
          <w:p w14:paraId="5A21E724" w14:textId="77777777" w:rsidR="0073780C" w:rsidRPr="00AD7A3E" w:rsidRDefault="0073780C" w:rsidP="0073780C">
            <w:pPr>
              <w:jc w:val="both"/>
              <w:rPr>
                <w:rFonts w:ascii="Times New Roman" w:hAnsi="Times New Roman" w:cs="Times New Roman"/>
                <w:i/>
                <w:iCs/>
                <w:color w:val="auto"/>
                <w:sz w:val="28"/>
                <w:szCs w:val="28"/>
              </w:rPr>
            </w:pPr>
            <w:r w:rsidRPr="00AD7A3E">
              <w:rPr>
                <w:rFonts w:ascii="Times New Roman" w:hAnsi="Times New Roman" w:cs="Times New Roman"/>
                <w:i/>
                <w:iCs/>
                <w:color w:val="auto"/>
                <w:sz w:val="28"/>
                <w:szCs w:val="28"/>
              </w:rPr>
              <w:t>Проблема:</w:t>
            </w:r>
          </w:p>
          <w:p w14:paraId="61AD239F" w14:textId="77777777" w:rsidR="0073780C" w:rsidRPr="00AD7A3E" w:rsidRDefault="0073780C" w:rsidP="0073780C">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О применении предпринимателями обстоятельства непреодолимой силы (форс-мажор)</w:t>
            </w:r>
            <w:r w:rsidRPr="00AD7A3E">
              <w:rPr>
                <w:color w:val="auto"/>
                <w:sz w:val="28"/>
                <w:szCs w:val="28"/>
              </w:rPr>
              <w:t xml:space="preserve"> </w:t>
            </w:r>
            <w:r w:rsidRPr="00AD7A3E">
              <w:rPr>
                <w:rFonts w:ascii="Times New Roman" w:hAnsi="Times New Roman" w:cs="Times New Roman"/>
                <w:color w:val="auto"/>
                <w:sz w:val="28"/>
                <w:szCs w:val="28"/>
              </w:rPr>
              <w:t>в период COVID-19.</w:t>
            </w:r>
          </w:p>
          <w:p w14:paraId="4A3C78E8" w14:textId="77777777" w:rsidR="0073780C" w:rsidRPr="00AD7A3E" w:rsidRDefault="0073780C" w:rsidP="0073780C">
            <w:pPr>
              <w:jc w:val="both"/>
              <w:rPr>
                <w:rFonts w:ascii="Times New Roman" w:hAnsi="Times New Roman" w:cs="Times New Roman"/>
                <w:i/>
                <w:iCs/>
                <w:color w:val="auto"/>
                <w:sz w:val="28"/>
                <w:szCs w:val="28"/>
              </w:rPr>
            </w:pPr>
            <w:r w:rsidRPr="00AD7A3E">
              <w:rPr>
                <w:rFonts w:ascii="Times New Roman" w:hAnsi="Times New Roman" w:cs="Times New Roman"/>
                <w:i/>
                <w:iCs/>
                <w:color w:val="auto"/>
                <w:sz w:val="28"/>
                <w:szCs w:val="28"/>
              </w:rPr>
              <w:t>Результат:</w:t>
            </w:r>
          </w:p>
          <w:p w14:paraId="112C07BA" w14:textId="07F4ECF8" w:rsidR="0073780C" w:rsidRPr="00AD7A3E" w:rsidRDefault="0073780C" w:rsidP="0073780C">
            <w:pPr>
              <w:spacing w:line="276" w:lineRule="auto"/>
              <w:rPr>
                <w:rFonts w:ascii="Times New Roman" w:hAnsi="Times New Roman" w:cs="Times New Roman"/>
                <w:b/>
                <w:bCs/>
                <w:color w:val="auto"/>
                <w:sz w:val="28"/>
                <w:szCs w:val="28"/>
              </w:rPr>
            </w:pPr>
            <w:r w:rsidRPr="00AD7A3E">
              <w:rPr>
                <w:rFonts w:ascii="Times New Roman" w:hAnsi="Times New Roman" w:cs="Times New Roman"/>
                <w:color w:val="auto"/>
                <w:sz w:val="28"/>
                <w:szCs w:val="28"/>
              </w:rPr>
              <w:t xml:space="preserve">В результате работы рабочей группы при Губернаторе Севастополя, в полном объеме были приняты предложения Уполномоченного о признании введенных ограничений для бизнеса, как обстоятельства непреодолимой силы (форс-мажор). Данные положения введены в Указ Губернатора Севастополя от 17.03.2020 №14-УГ "О введении на территории </w:t>
            </w:r>
            <w:r w:rsidR="00AD14FE">
              <w:rPr>
                <w:rFonts w:ascii="Times New Roman" w:hAnsi="Times New Roman" w:cs="Times New Roman"/>
                <w:color w:val="auto"/>
                <w:sz w:val="28"/>
                <w:szCs w:val="28"/>
              </w:rPr>
              <w:t xml:space="preserve">     </w:t>
            </w:r>
            <w:r w:rsidRPr="00AD7A3E">
              <w:rPr>
                <w:rFonts w:ascii="Times New Roman" w:hAnsi="Times New Roman" w:cs="Times New Roman"/>
                <w:color w:val="auto"/>
                <w:sz w:val="28"/>
                <w:szCs w:val="28"/>
              </w:rPr>
              <w:t>г.</w:t>
            </w:r>
            <w:r w:rsidR="00AD14FE">
              <w:rPr>
                <w:rFonts w:ascii="Times New Roman" w:hAnsi="Times New Roman" w:cs="Times New Roman"/>
                <w:color w:val="auto"/>
                <w:sz w:val="28"/>
                <w:szCs w:val="28"/>
              </w:rPr>
              <w:t xml:space="preserve"> </w:t>
            </w:r>
            <w:r w:rsidRPr="00AD7A3E">
              <w:rPr>
                <w:rFonts w:ascii="Times New Roman" w:hAnsi="Times New Roman" w:cs="Times New Roman"/>
                <w:color w:val="auto"/>
                <w:sz w:val="28"/>
                <w:szCs w:val="28"/>
              </w:rPr>
              <w:t xml:space="preserve">Севастополя режима повышенной готовности".   </w:t>
            </w:r>
          </w:p>
        </w:tc>
        <w:tc>
          <w:tcPr>
            <w:tcW w:w="5024" w:type="dxa"/>
          </w:tcPr>
          <w:p w14:paraId="4F76275D" w14:textId="77777777" w:rsidR="00A24444" w:rsidRPr="00AD7A3E" w:rsidRDefault="00A24444" w:rsidP="00A24444">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t xml:space="preserve">ИП </w:t>
            </w:r>
          </w:p>
          <w:p w14:paraId="02D0F6BA"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Проблема:</w:t>
            </w:r>
          </w:p>
          <w:p w14:paraId="2595EC2D" w14:textId="0B9C84ED" w:rsidR="00A24444" w:rsidRPr="00AD7A3E" w:rsidRDefault="00A24444" w:rsidP="00A24444">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 xml:space="preserve">Обращение 2-х предпринимателей о проблемах регистрации недвижимого имущества и выкупа земельного участка под ним, </w:t>
            </w:r>
            <w:proofErr w:type="spellStart"/>
            <w:r w:rsidRPr="00AD7A3E">
              <w:rPr>
                <w:rFonts w:ascii="Times New Roman" w:hAnsi="Times New Roman" w:cs="Times New Roman"/>
                <w:color w:val="auto"/>
                <w:sz w:val="28"/>
                <w:szCs w:val="28"/>
              </w:rPr>
              <w:t>вследствии</w:t>
            </w:r>
            <w:proofErr w:type="spellEnd"/>
            <w:r w:rsidRPr="00AD7A3E">
              <w:rPr>
                <w:rFonts w:ascii="Times New Roman" w:hAnsi="Times New Roman" w:cs="Times New Roman"/>
                <w:color w:val="auto"/>
                <w:sz w:val="28"/>
                <w:szCs w:val="28"/>
              </w:rPr>
              <w:t xml:space="preserve"> </w:t>
            </w:r>
            <w:proofErr w:type="spellStart"/>
            <w:r w:rsidRPr="00AD7A3E">
              <w:rPr>
                <w:rFonts w:ascii="Times New Roman" w:hAnsi="Times New Roman" w:cs="Times New Roman"/>
                <w:color w:val="auto"/>
                <w:sz w:val="28"/>
                <w:szCs w:val="28"/>
              </w:rPr>
              <w:t>пос</w:t>
            </w:r>
            <w:r w:rsidR="00AD14FE">
              <w:rPr>
                <w:rFonts w:ascii="Times New Roman" w:hAnsi="Times New Roman" w:cs="Times New Roman"/>
                <w:color w:val="auto"/>
                <w:sz w:val="28"/>
                <w:szCs w:val="28"/>
              </w:rPr>
              <w:t>т</w:t>
            </w:r>
            <w:r w:rsidRPr="00AD7A3E">
              <w:rPr>
                <w:rFonts w:ascii="Times New Roman" w:hAnsi="Times New Roman" w:cs="Times New Roman"/>
                <w:color w:val="auto"/>
                <w:sz w:val="28"/>
                <w:szCs w:val="28"/>
              </w:rPr>
              <w:t>украинского</w:t>
            </w:r>
            <w:proofErr w:type="spellEnd"/>
            <w:r w:rsidRPr="00AD7A3E">
              <w:rPr>
                <w:rFonts w:ascii="Times New Roman" w:hAnsi="Times New Roman" w:cs="Times New Roman"/>
                <w:color w:val="auto"/>
                <w:sz w:val="28"/>
                <w:szCs w:val="28"/>
              </w:rPr>
              <w:t xml:space="preserve"> оформления недвижимости.</w:t>
            </w:r>
          </w:p>
          <w:p w14:paraId="03925372"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Результат:</w:t>
            </w:r>
          </w:p>
          <w:p w14:paraId="61312FF4" w14:textId="1F97DF68" w:rsidR="0073780C" w:rsidRPr="00AD7A3E" w:rsidRDefault="00A24444" w:rsidP="00A24444">
            <w:pPr>
              <w:spacing w:line="276" w:lineRule="auto"/>
              <w:rPr>
                <w:rFonts w:ascii="Times New Roman" w:hAnsi="Times New Roman" w:cs="Times New Roman"/>
                <w:b/>
                <w:bCs/>
                <w:color w:val="auto"/>
                <w:sz w:val="28"/>
                <w:szCs w:val="28"/>
              </w:rPr>
            </w:pPr>
            <w:r w:rsidRPr="00AD7A3E">
              <w:rPr>
                <w:rFonts w:ascii="Times New Roman" w:hAnsi="Times New Roman" w:cs="Times New Roman"/>
                <w:color w:val="auto"/>
                <w:sz w:val="28"/>
                <w:szCs w:val="28"/>
              </w:rPr>
              <w:t xml:space="preserve">В результате обращения в ДИЗО, в полном объеме, были приняты предложения и </w:t>
            </w:r>
            <w:proofErr w:type="gramStart"/>
            <w:r w:rsidRPr="00AD7A3E">
              <w:rPr>
                <w:rFonts w:ascii="Times New Roman" w:hAnsi="Times New Roman" w:cs="Times New Roman"/>
                <w:color w:val="auto"/>
                <w:sz w:val="28"/>
                <w:szCs w:val="28"/>
              </w:rPr>
              <w:t>аргументация  Уполномоченного</w:t>
            </w:r>
            <w:proofErr w:type="gramEnd"/>
            <w:r w:rsidRPr="00AD7A3E">
              <w:rPr>
                <w:rFonts w:ascii="Times New Roman" w:hAnsi="Times New Roman" w:cs="Times New Roman"/>
                <w:color w:val="auto"/>
                <w:sz w:val="28"/>
                <w:szCs w:val="28"/>
              </w:rPr>
              <w:t xml:space="preserve"> о признании объектов недвижимости в российском правовом поле, без каких-либо ограничений для бизнеса, по выкупу земельного участка.</w:t>
            </w:r>
          </w:p>
        </w:tc>
      </w:tr>
      <w:tr w:rsidR="00AD7A3E" w:rsidRPr="00AD7A3E" w14:paraId="542DBBB0" w14:textId="77777777" w:rsidTr="00AD7A3E">
        <w:tc>
          <w:tcPr>
            <w:tcW w:w="5023" w:type="dxa"/>
          </w:tcPr>
          <w:p w14:paraId="116F874C" w14:textId="77777777" w:rsidR="00A24444" w:rsidRPr="00AD7A3E" w:rsidRDefault="00A24444" w:rsidP="00A24444">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lastRenderedPageBreak/>
              <w:t>ИП</w:t>
            </w:r>
          </w:p>
          <w:p w14:paraId="7EA61E69"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Проблема:</w:t>
            </w:r>
          </w:p>
          <w:p w14:paraId="45E99E00" w14:textId="77777777" w:rsidR="00A24444" w:rsidRPr="00AD7A3E" w:rsidRDefault="00A24444" w:rsidP="00A24444">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Возникновение кредиторской задолженности по госконтракту программы ФЦП.</w:t>
            </w:r>
          </w:p>
          <w:p w14:paraId="2E5F4995"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Результат:</w:t>
            </w:r>
          </w:p>
          <w:p w14:paraId="18969BF8" w14:textId="77777777" w:rsidR="00A24444" w:rsidRPr="00AD7A3E" w:rsidRDefault="00A24444" w:rsidP="00A24444">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 xml:space="preserve">В ходе рабочих встреч и переговоров с участием Уполномоченного, </w:t>
            </w:r>
          </w:p>
          <w:p w14:paraId="0344DC2B" w14:textId="56266567" w:rsidR="0073780C" w:rsidRPr="00AD7A3E" w:rsidRDefault="00A24444" w:rsidP="00A24444">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rPr>
              <w:t xml:space="preserve">стороны надлежаще оформили документы в </w:t>
            </w:r>
            <w:proofErr w:type="spellStart"/>
            <w:r w:rsidRPr="00AD7A3E">
              <w:rPr>
                <w:rFonts w:ascii="Times New Roman" w:hAnsi="Times New Roman" w:cs="Times New Roman"/>
                <w:color w:val="auto"/>
                <w:sz w:val="28"/>
                <w:szCs w:val="28"/>
              </w:rPr>
              <w:t>соответсвии</w:t>
            </w:r>
            <w:proofErr w:type="spellEnd"/>
            <w:r w:rsidRPr="00AD7A3E">
              <w:rPr>
                <w:rFonts w:ascii="Times New Roman" w:hAnsi="Times New Roman" w:cs="Times New Roman"/>
                <w:color w:val="auto"/>
                <w:sz w:val="28"/>
                <w:szCs w:val="28"/>
              </w:rPr>
              <w:t xml:space="preserve"> с новыми положениями бюджетного процесса. Кредиторская задолженность по госконтракту погашена в полном объеме</w:t>
            </w:r>
            <w:r w:rsidRPr="00AD7A3E">
              <w:rPr>
                <w:rFonts w:ascii="Times New Roman" w:hAnsi="Times New Roman" w:cs="Times New Roman"/>
                <w:color w:val="auto"/>
                <w:sz w:val="28"/>
                <w:szCs w:val="28"/>
                <w:u w:val="single"/>
              </w:rPr>
              <w:t>.</w:t>
            </w:r>
          </w:p>
        </w:tc>
        <w:tc>
          <w:tcPr>
            <w:tcW w:w="5024" w:type="dxa"/>
          </w:tcPr>
          <w:p w14:paraId="0FBDE43B" w14:textId="77777777" w:rsidR="00A24444" w:rsidRPr="00AD7A3E" w:rsidRDefault="00A24444" w:rsidP="00A24444">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t xml:space="preserve">ИП </w:t>
            </w:r>
          </w:p>
          <w:p w14:paraId="02E9685B"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Проблема:</w:t>
            </w:r>
          </w:p>
          <w:p w14:paraId="4F551205" w14:textId="7BF57E6D" w:rsidR="00A24444" w:rsidRPr="00AD7A3E" w:rsidRDefault="00A24444" w:rsidP="00A24444">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Передача и закрепление территории рынка без учета объекта собственности предпринимателя, препятств</w:t>
            </w:r>
            <w:r w:rsidR="00AD7A3E" w:rsidRPr="00AD7A3E">
              <w:rPr>
                <w:rFonts w:ascii="Times New Roman" w:hAnsi="Times New Roman" w:cs="Times New Roman"/>
                <w:color w:val="auto"/>
                <w:sz w:val="28"/>
                <w:szCs w:val="28"/>
              </w:rPr>
              <w:t>ие</w:t>
            </w:r>
            <w:r w:rsidRPr="00AD7A3E">
              <w:rPr>
                <w:rFonts w:ascii="Times New Roman" w:hAnsi="Times New Roman" w:cs="Times New Roman"/>
                <w:color w:val="auto"/>
                <w:sz w:val="28"/>
                <w:szCs w:val="28"/>
              </w:rPr>
              <w:t xml:space="preserve"> в законном оформлении участка под объектом права собственности.</w:t>
            </w:r>
          </w:p>
          <w:p w14:paraId="0DA1350B"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Результат:</w:t>
            </w:r>
          </w:p>
          <w:p w14:paraId="03BF124D" w14:textId="5FEFFEFB" w:rsidR="0073780C" w:rsidRPr="00AD7A3E" w:rsidRDefault="00A24444" w:rsidP="00A24444">
            <w:pPr>
              <w:spacing w:line="276" w:lineRule="auto"/>
              <w:rPr>
                <w:rFonts w:ascii="Times New Roman" w:hAnsi="Times New Roman" w:cs="Times New Roman"/>
                <w:b/>
                <w:bCs/>
                <w:color w:val="auto"/>
                <w:sz w:val="28"/>
                <w:szCs w:val="28"/>
              </w:rPr>
            </w:pPr>
            <w:r w:rsidRPr="00AD7A3E">
              <w:rPr>
                <w:rFonts w:ascii="Times New Roman" w:hAnsi="Times New Roman" w:cs="Times New Roman"/>
                <w:color w:val="auto"/>
                <w:sz w:val="28"/>
                <w:szCs w:val="28"/>
              </w:rPr>
              <w:t xml:space="preserve">Утверждена </w:t>
            </w:r>
            <w:proofErr w:type="spellStart"/>
            <w:r w:rsidRPr="00AD7A3E">
              <w:rPr>
                <w:rFonts w:ascii="Times New Roman" w:hAnsi="Times New Roman" w:cs="Times New Roman"/>
                <w:color w:val="auto"/>
                <w:sz w:val="28"/>
                <w:szCs w:val="28"/>
              </w:rPr>
              <w:t>территорриальная</w:t>
            </w:r>
            <w:proofErr w:type="spellEnd"/>
            <w:r w:rsidRPr="00AD7A3E">
              <w:rPr>
                <w:rFonts w:ascii="Times New Roman" w:hAnsi="Times New Roman" w:cs="Times New Roman"/>
                <w:color w:val="auto"/>
                <w:sz w:val="28"/>
                <w:szCs w:val="28"/>
              </w:rPr>
              <w:t xml:space="preserve"> схема, заключен догов</w:t>
            </w:r>
            <w:r w:rsidR="00AD7A3E" w:rsidRPr="00AD7A3E">
              <w:rPr>
                <w:rFonts w:ascii="Times New Roman" w:hAnsi="Times New Roman" w:cs="Times New Roman"/>
                <w:color w:val="auto"/>
                <w:sz w:val="28"/>
                <w:szCs w:val="28"/>
              </w:rPr>
              <w:t>о</w:t>
            </w:r>
            <w:r w:rsidRPr="00AD7A3E">
              <w:rPr>
                <w:rFonts w:ascii="Times New Roman" w:hAnsi="Times New Roman" w:cs="Times New Roman"/>
                <w:color w:val="auto"/>
                <w:sz w:val="28"/>
                <w:szCs w:val="28"/>
              </w:rPr>
              <w:t xml:space="preserve">р </w:t>
            </w:r>
            <w:proofErr w:type="spellStart"/>
            <w:r w:rsidRPr="00AD7A3E">
              <w:rPr>
                <w:rFonts w:ascii="Times New Roman" w:hAnsi="Times New Roman" w:cs="Times New Roman"/>
                <w:color w:val="auto"/>
                <w:sz w:val="28"/>
                <w:szCs w:val="28"/>
              </w:rPr>
              <w:t>араенды</w:t>
            </w:r>
            <w:proofErr w:type="spellEnd"/>
            <w:r w:rsidRPr="00AD7A3E">
              <w:rPr>
                <w:rFonts w:ascii="Times New Roman" w:hAnsi="Times New Roman" w:cs="Times New Roman"/>
                <w:color w:val="auto"/>
                <w:sz w:val="28"/>
                <w:szCs w:val="28"/>
              </w:rPr>
              <w:t xml:space="preserve"> </w:t>
            </w:r>
            <w:proofErr w:type="spellStart"/>
            <w:r w:rsidRPr="00AD7A3E">
              <w:rPr>
                <w:rFonts w:ascii="Times New Roman" w:hAnsi="Times New Roman" w:cs="Times New Roman"/>
                <w:color w:val="auto"/>
                <w:sz w:val="28"/>
                <w:szCs w:val="28"/>
              </w:rPr>
              <w:t>земльного</w:t>
            </w:r>
            <w:proofErr w:type="spellEnd"/>
            <w:r w:rsidRPr="00AD7A3E">
              <w:rPr>
                <w:rFonts w:ascii="Times New Roman" w:hAnsi="Times New Roman" w:cs="Times New Roman"/>
                <w:color w:val="auto"/>
                <w:sz w:val="28"/>
                <w:szCs w:val="28"/>
              </w:rPr>
              <w:t xml:space="preserve"> участка под зданием</w:t>
            </w:r>
            <w:r w:rsidR="00AD7A3E" w:rsidRPr="00AD7A3E">
              <w:rPr>
                <w:rFonts w:ascii="Times New Roman" w:hAnsi="Times New Roman" w:cs="Times New Roman"/>
                <w:color w:val="auto"/>
                <w:sz w:val="28"/>
                <w:szCs w:val="28"/>
              </w:rPr>
              <w:t>.</w:t>
            </w:r>
          </w:p>
        </w:tc>
      </w:tr>
      <w:tr w:rsidR="00AD7A3E" w:rsidRPr="00AD7A3E" w14:paraId="3186E455" w14:textId="77777777" w:rsidTr="00AD7A3E">
        <w:tc>
          <w:tcPr>
            <w:tcW w:w="5023" w:type="dxa"/>
          </w:tcPr>
          <w:p w14:paraId="6B00E194" w14:textId="77777777" w:rsidR="00A24444" w:rsidRPr="00AD7A3E" w:rsidRDefault="00A24444" w:rsidP="00A24444">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t xml:space="preserve">ООО </w:t>
            </w:r>
          </w:p>
          <w:p w14:paraId="1BDACD99"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Проблема:</w:t>
            </w:r>
          </w:p>
          <w:p w14:paraId="340E308A" w14:textId="14376460" w:rsidR="00A24444" w:rsidRPr="00AD7A3E" w:rsidRDefault="00A24444" w:rsidP="00A24444">
            <w:pPr>
              <w:jc w:val="both"/>
              <w:rPr>
                <w:rFonts w:ascii="Times New Roman" w:hAnsi="Times New Roman" w:cs="Times New Roman"/>
                <w:color w:val="auto"/>
                <w:sz w:val="28"/>
                <w:szCs w:val="28"/>
              </w:rPr>
            </w:pPr>
            <w:proofErr w:type="spellStart"/>
            <w:r w:rsidRPr="00AD7A3E">
              <w:rPr>
                <w:rFonts w:ascii="Times New Roman" w:hAnsi="Times New Roman" w:cs="Times New Roman"/>
                <w:color w:val="auto"/>
                <w:sz w:val="28"/>
                <w:szCs w:val="28"/>
              </w:rPr>
              <w:t>Напротяжении</w:t>
            </w:r>
            <w:proofErr w:type="spellEnd"/>
            <w:r w:rsidRPr="00AD7A3E">
              <w:rPr>
                <w:rFonts w:ascii="Times New Roman" w:hAnsi="Times New Roman" w:cs="Times New Roman"/>
                <w:color w:val="auto"/>
                <w:sz w:val="28"/>
                <w:szCs w:val="28"/>
              </w:rPr>
              <w:t xml:space="preserve"> ряда лет предприниматель не имел возможности переоформить договор аренды земельного участка, </w:t>
            </w:r>
            <w:proofErr w:type="gramStart"/>
            <w:r w:rsidRPr="00AD7A3E">
              <w:rPr>
                <w:rFonts w:ascii="Times New Roman" w:hAnsi="Times New Roman" w:cs="Times New Roman"/>
                <w:color w:val="auto"/>
                <w:sz w:val="28"/>
                <w:szCs w:val="28"/>
              </w:rPr>
              <w:t>заключенный  для</w:t>
            </w:r>
            <w:proofErr w:type="gramEnd"/>
            <w:r w:rsidRPr="00AD7A3E">
              <w:rPr>
                <w:rFonts w:ascii="Times New Roman" w:hAnsi="Times New Roman" w:cs="Times New Roman"/>
                <w:color w:val="auto"/>
                <w:sz w:val="28"/>
                <w:szCs w:val="28"/>
              </w:rPr>
              <w:t xml:space="preserve"> строительства и обслуживания объекта предпринимательства, по различным</w:t>
            </w:r>
            <w:r w:rsidR="00AD14FE">
              <w:rPr>
                <w:rFonts w:ascii="Times New Roman" w:hAnsi="Times New Roman" w:cs="Times New Roman"/>
                <w:color w:val="auto"/>
                <w:sz w:val="28"/>
                <w:szCs w:val="28"/>
              </w:rPr>
              <w:t xml:space="preserve"> </w:t>
            </w:r>
            <w:r w:rsidRPr="00AD7A3E">
              <w:rPr>
                <w:rFonts w:ascii="Times New Roman" w:hAnsi="Times New Roman" w:cs="Times New Roman"/>
                <w:color w:val="auto"/>
                <w:sz w:val="28"/>
                <w:szCs w:val="28"/>
              </w:rPr>
              <w:t xml:space="preserve">основаниям выдавались отказы в реализации права выкупа </w:t>
            </w:r>
          </w:p>
          <w:p w14:paraId="1F68DC53"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Результат:</w:t>
            </w:r>
          </w:p>
          <w:p w14:paraId="798623BE" w14:textId="14D92CDA" w:rsidR="00A24444" w:rsidRPr="00AD7A3E" w:rsidRDefault="00A24444" w:rsidP="00A24444">
            <w:pPr>
              <w:spacing w:line="276" w:lineRule="auto"/>
              <w:rPr>
                <w:rFonts w:ascii="Times New Roman" w:hAnsi="Times New Roman" w:cs="Times New Roman"/>
                <w:b/>
                <w:bCs/>
                <w:color w:val="auto"/>
                <w:sz w:val="28"/>
                <w:szCs w:val="28"/>
              </w:rPr>
            </w:pPr>
            <w:r w:rsidRPr="00AD7A3E">
              <w:rPr>
                <w:rFonts w:ascii="Times New Roman" w:hAnsi="Times New Roman" w:cs="Times New Roman"/>
                <w:color w:val="auto"/>
                <w:sz w:val="28"/>
                <w:szCs w:val="28"/>
              </w:rPr>
              <w:t>Решение об отказе в выкупе земельного участка отменено, субъект реализует право</w:t>
            </w:r>
            <w:r w:rsidRPr="00AD7A3E">
              <w:rPr>
                <w:rFonts w:ascii="Times New Roman" w:hAnsi="Times New Roman" w:cs="Times New Roman"/>
                <w:color w:val="auto"/>
                <w:sz w:val="28"/>
                <w:szCs w:val="28"/>
                <w:u w:val="single"/>
              </w:rPr>
              <w:t>.</w:t>
            </w:r>
          </w:p>
        </w:tc>
        <w:tc>
          <w:tcPr>
            <w:tcW w:w="5024" w:type="dxa"/>
          </w:tcPr>
          <w:p w14:paraId="4CD327FE" w14:textId="77777777" w:rsidR="00A24444" w:rsidRPr="00AD7A3E" w:rsidRDefault="00A24444" w:rsidP="00A24444">
            <w:pPr>
              <w:jc w:val="both"/>
              <w:rPr>
                <w:rFonts w:ascii="Times New Roman" w:hAnsi="Times New Roman" w:cs="Times New Roman"/>
                <w:color w:val="auto"/>
                <w:sz w:val="28"/>
                <w:szCs w:val="28"/>
                <w:u w:val="single"/>
              </w:rPr>
            </w:pPr>
            <w:r w:rsidRPr="00AD7A3E">
              <w:rPr>
                <w:rFonts w:ascii="Times New Roman" w:hAnsi="Times New Roman" w:cs="Times New Roman"/>
                <w:color w:val="auto"/>
                <w:sz w:val="28"/>
                <w:szCs w:val="28"/>
                <w:u w:val="single"/>
              </w:rPr>
              <w:t xml:space="preserve">ИП </w:t>
            </w:r>
          </w:p>
          <w:p w14:paraId="5BB2267F"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Проблема:</w:t>
            </w:r>
          </w:p>
          <w:p w14:paraId="5C7BBB97" w14:textId="2C126DCD" w:rsidR="00A24444" w:rsidRPr="00AD7A3E" w:rsidRDefault="00A24444" w:rsidP="00A24444">
            <w:pPr>
              <w:jc w:val="both"/>
              <w:rPr>
                <w:rFonts w:ascii="Times New Roman" w:hAnsi="Times New Roman" w:cs="Times New Roman"/>
                <w:color w:val="auto"/>
                <w:sz w:val="28"/>
                <w:szCs w:val="28"/>
              </w:rPr>
            </w:pPr>
            <w:r w:rsidRPr="00AD7A3E">
              <w:rPr>
                <w:rFonts w:ascii="Times New Roman" w:hAnsi="Times New Roman" w:cs="Times New Roman"/>
                <w:color w:val="auto"/>
                <w:sz w:val="28"/>
                <w:szCs w:val="28"/>
              </w:rPr>
              <w:t xml:space="preserve">При </w:t>
            </w:r>
            <w:proofErr w:type="spellStart"/>
            <w:r w:rsidRPr="00AD7A3E">
              <w:rPr>
                <w:rFonts w:ascii="Times New Roman" w:hAnsi="Times New Roman" w:cs="Times New Roman"/>
                <w:color w:val="auto"/>
                <w:sz w:val="28"/>
                <w:szCs w:val="28"/>
              </w:rPr>
              <w:t>осущуствлении</w:t>
            </w:r>
            <w:proofErr w:type="spellEnd"/>
            <w:r w:rsidRPr="00AD7A3E">
              <w:rPr>
                <w:rFonts w:ascii="Times New Roman" w:hAnsi="Times New Roman" w:cs="Times New Roman"/>
                <w:color w:val="auto"/>
                <w:sz w:val="28"/>
                <w:szCs w:val="28"/>
              </w:rPr>
              <w:t xml:space="preserve"> контроля, </w:t>
            </w:r>
            <w:proofErr w:type="spellStart"/>
            <w:r w:rsidRPr="00AD7A3E">
              <w:rPr>
                <w:rFonts w:ascii="Times New Roman" w:hAnsi="Times New Roman" w:cs="Times New Roman"/>
                <w:color w:val="auto"/>
                <w:sz w:val="28"/>
                <w:szCs w:val="28"/>
              </w:rPr>
              <w:t>истребуются</w:t>
            </w:r>
            <w:proofErr w:type="spellEnd"/>
            <w:r w:rsidRPr="00AD7A3E">
              <w:rPr>
                <w:rFonts w:ascii="Times New Roman" w:hAnsi="Times New Roman" w:cs="Times New Roman"/>
                <w:color w:val="auto"/>
                <w:sz w:val="28"/>
                <w:szCs w:val="28"/>
              </w:rPr>
              <w:t xml:space="preserve"> документы, не</w:t>
            </w:r>
            <w:r w:rsidR="00AD14FE">
              <w:rPr>
                <w:rFonts w:ascii="Times New Roman" w:hAnsi="Times New Roman" w:cs="Times New Roman"/>
                <w:color w:val="auto"/>
                <w:sz w:val="28"/>
                <w:szCs w:val="28"/>
              </w:rPr>
              <w:t xml:space="preserve"> </w:t>
            </w:r>
            <w:r w:rsidRPr="00AD7A3E">
              <w:rPr>
                <w:rFonts w:ascii="Times New Roman" w:hAnsi="Times New Roman" w:cs="Times New Roman"/>
                <w:color w:val="auto"/>
                <w:sz w:val="28"/>
                <w:szCs w:val="28"/>
              </w:rPr>
              <w:t>требующиеся по федеральному законодательству.</w:t>
            </w:r>
            <w:r w:rsidR="00AD7A3E" w:rsidRPr="00AD7A3E">
              <w:rPr>
                <w:rFonts w:ascii="Times New Roman" w:hAnsi="Times New Roman" w:cs="Times New Roman"/>
                <w:color w:val="auto"/>
                <w:sz w:val="28"/>
                <w:szCs w:val="28"/>
              </w:rPr>
              <w:t xml:space="preserve"> </w:t>
            </w:r>
            <w:r w:rsidRPr="00AD7A3E">
              <w:rPr>
                <w:rFonts w:ascii="Times New Roman" w:hAnsi="Times New Roman" w:cs="Times New Roman"/>
                <w:color w:val="auto"/>
                <w:sz w:val="28"/>
                <w:szCs w:val="28"/>
              </w:rPr>
              <w:t>Непринятие изменени</w:t>
            </w:r>
            <w:r w:rsidR="00AD7A3E" w:rsidRPr="00AD7A3E">
              <w:rPr>
                <w:rFonts w:ascii="Times New Roman" w:hAnsi="Times New Roman" w:cs="Times New Roman"/>
                <w:color w:val="auto"/>
                <w:sz w:val="28"/>
                <w:szCs w:val="28"/>
              </w:rPr>
              <w:t>й</w:t>
            </w:r>
            <w:r w:rsidRPr="00AD7A3E">
              <w:rPr>
                <w:rFonts w:ascii="Times New Roman" w:hAnsi="Times New Roman" w:cs="Times New Roman"/>
                <w:color w:val="auto"/>
                <w:sz w:val="28"/>
                <w:szCs w:val="28"/>
              </w:rPr>
              <w:t xml:space="preserve"> в местных правовых актах препятствовало в законном осуществлени</w:t>
            </w:r>
            <w:r w:rsidR="00AD7A3E" w:rsidRPr="00AD7A3E">
              <w:rPr>
                <w:rFonts w:ascii="Times New Roman" w:hAnsi="Times New Roman" w:cs="Times New Roman"/>
                <w:color w:val="auto"/>
                <w:sz w:val="28"/>
                <w:szCs w:val="28"/>
              </w:rPr>
              <w:t xml:space="preserve">и </w:t>
            </w:r>
            <w:r w:rsidRPr="00AD7A3E">
              <w:rPr>
                <w:rFonts w:ascii="Times New Roman" w:hAnsi="Times New Roman" w:cs="Times New Roman"/>
                <w:color w:val="auto"/>
                <w:sz w:val="28"/>
                <w:szCs w:val="28"/>
              </w:rPr>
              <w:t>деятельности и возлагало дополнительные, не предусмотренные федеральным законодательством требования к осуществлению торговли на рынке.</w:t>
            </w:r>
          </w:p>
          <w:p w14:paraId="11D86773" w14:textId="77777777" w:rsidR="00A24444" w:rsidRPr="00AD7A3E" w:rsidRDefault="00A24444" w:rsidP="00A24444">
            <w:pPr>
              <w:jc w:val="both"/>
              <w:rPr>
                <w:rFonts w:ascii="Times New Roman" w:hAnsi="Times New Roman" w:cs="Times New Roman"/>
                <w:i/>
                <w:iCs/>
                <w:color w:val="auto"/>
                <w:sz w:val="28"/>
                <w:szCs w:val="28"/>
                <w:u w:val="single"/>
              </w:rPr>
            </w:pPr>
            <w:r w:rsidRPr="00AD7A3E">
              <w:rPr>
                <w:rFonts w:ascii="Times New Roman" w:hAnsi="Times New Roman" w:cs="Times New Roman"/>
                <w:i/>
                <w:iCs/>
                <w:color w:val="auto"/>
                <w:sz w:val="28"/>
                <w:szCs w:val="28"/>
                <w:u w:val="single"/>
              </w:rPr>
              <w:t>Результат:</w:t>
            </w:r>
          </w:p>
          <w:p w14:paraId="2A16389F" w14:textId="63A8E1FD" w:rsidR="00A24444" w:rsidRPr="00AD7A3E" w:rsidRDefault="00A24444" w:rsidP="00A24444">
            <w:pPr>
              <w:spacing w:line="276" w:lineRule="auto"/>
              <w:rPr>
                <w:rFonts w:ascii="Times New Roman" w:hAnsi="Times New Roman" w:cs="Times New Roman"/>
                <w:b/>
                <w:bCs/>
                <w:color w:val="auto"/>
                <w:sz w:val="28"/>
                <w:szCs w:val="28"/>
              </w:rPr>
            </w:pPr>
            <w:r w:rsidRPr="00AD7A3E">
              <w:rPr>
                <w:rFonts w:ascii="Times New Roman" w:hAnsi="Times New Roman" w:cs="Times New Roman"/>
                <w:color w:val="auto"/>
                <w:sz w:val="28"/>
                <w:szCs w:val="28"/>
              </w:rPr>
              <w:t xml:space="preserve">Решение об истребовании документов в отношении предпринимателя отменено, Правительством Севастополя внесены изменения в Постановление </w:t>
            </w:r>
            <w:r w:rsidR="00AD7A3E" w:rsidRPr="00AD7A3E">
              <w:rPr>
                <w:rFonts w:ascii="Times New Roman" w:hAnsi="Times New Roman" w:cs="Times New Roman"/>
                <w:color w:val="auto"/>
                <w:sz w:val="28"/>
                <w:szCs w:val="28"/>
              </w:rPr>
              <w:t xml:space="preserve">Правительства, </w:t>
            </w:r>
            <w:r w:rsidRPr="00AD7A3E">
              <w:rPr>
                <w:rFonts w:ascii="Times New Roman" w:hAnsi="Times New Roman" w:cs="Times New Roman"/>
                <w:color w:val="auto"/>
                <w:sz w:val="28"/>
                <w:szCs w:val="28"/>
              </w:rPr>
              <w:t>определяющ</w:t>
            </w:r>
            <w:r w:rsidR="00AD7A3E" w:rsidRPr="00AD7A3E">
              <w:rPr>
                <w:rFonts w:ascii="Times New Roman" w:hAnsi="Times New Roman" w:cs="Times New Roman"/>
                <w:color w:val="auto"/>
                <w:sz w:val="28"/>
                <w:szCs w:val="28"/>
              </w:rPr>
              <w:t>ее</w:t>
            </w:r>
            <w:r w:rsidRPr="00AD7A3E">
              <w:rPr>
                <w:rFonts w:ascii="Times New Roman" w:hAnsi="Times New Roman" w:cs="Times New Roman"/>
                <w:color w:val="auto"/>
                <w:sz w:val="28"/>
                <w:szCs w:val="28"/>
              </w:rPr>
              <w:t xml:space="preserve"> требования к осуществлению деятельности.</w:t>
            </w:r>
          </w:p>
        </w:tc>
      </w:tr>
    </w:tbl>
    <w:p w14:paraId="2D2F9C95" w14:textId="77777777" w:rsidR="00F22420" w:rsidRDefault="00D7326B" w:rsidP="003C1E34">
      <w:pPr>
        <w:pStyle w:val="af2"/>
        <w:spacing w:line="276" w:lineRule="auto"/>
        <w:jc w:val="both"/>
        <w:rPr>
          <w:rFonts w:ascii="Times New Roman" w:hAnsi="Times New Roman" w:cs="Times New Roman"/>
          <w:color w:val="4472C4" w:themeColor="accent1"/>
          <w:sz w:val="27"/>
          <w:szCs w:val="27"/>
        </w:rPr>
      </w:pPr>
      <w:r w:rsidRPr="00B4575A">
        <w:rPr>
          <w:rFonts w:ascii="Times New Roman" w:hAnsi="Times New Roman" w:cs="Times New Roman"/>
          <w:color w:val="4472C4" w:themeColor="accent1"/>
          <w:sz w:val="27"/>
          <w:szCs w:val="27"/>
        </w:rPr>
        <w:tab/>
      </w:r>
    </w:p>
    <w:p w14:paraId="3630D438" w14:textId="76587C10" w:rsidR="001A6A37" w:rsidRPr="00126DFE" w:rsidRDefault="00AD7A3E" w:rsidP="001A6A37">
      <w:pPr>
        <w:pStyle w:val="af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Роме этого, в</w:t>
      </w:r>
      <w:r w:rsidR="001A6A37" w:rsidRPr="00126DFE">
        <w:rPr>
          <w:rFonts w:ascii="Times New Roman" w:hAnsi="Times New Roman" w:cs="Times New Roman"/>
          <w:sz w:val="28"/>
          <w:szCs w:val="28"/>
        </w:rPr>
        <w:t xml:space="preserve"> результате </w:t>
      </w:r>
      <w:r w:rsidR="00B2737E">
        <w:rPr>
          <w:rFonts w:ascii="Times New Roman" w:hAnsi="Times New Roman" w:cs="Times New Roman"/>
          <w:sz w:val="28"/>
          <w:szCs w:val="28"/>
        </w:rPr>
        <w:t>непосредственного участия в судебном процессе по</w:t>
      </w:r>
      <w:r w:rsidR="001A6A37">
        <w:rPr>
          <w:rFonts w:ascii="Times New Roman" w:hAnsi="Times New Roman" w:cs="Times New Roman"/>
          <w:sz w:val="28"/>
          <w:szCs w:val="28"/>
        </w:rPr>
        <w:t xml:space="preserve"> восстановлени</w:t>
      </w:r>
      <w:r w:rsidR="00B2737E">
        <w:rPr>
          <w:rFonts w:ascii="Times New Roman" w:hAnsi="Times New Roman" w:cs="Times New Roman"/>
          <w:sz w:val="28"/>
          <w:szCs w:val="28"/>
        </w:rPr>
        <w:t>ю</w:t>
      </w:r>
      <w:r w:rsidR="001A6A37">
        <w:rPr>
          <w:rFonts w:ascii="Times New Roman" w:hAnsi="Times New Roman" w:cs="Times New Roman"/>
          <w:sz w:val="28"/>
          <w:szCs w:val="28"/>
        </w:rPr>
        <w:t xml:space="preserve"> нарушенного права</w:t>
      </w:r>
      <w:r w:rsidR="00B2737E">
        <w:rPr>
          <w:rFonts w:ascii="Times New Roman" w:hAnsi="Times New Roman" w:cs="Times New Roman"/>
          <w:sz w:val="28"/>
          <w:szCs w:val="28"/>
        </w:rPr>
        <w:t>,</w:t>
      </w:r>
      <w:r w:rsidR="001A6A37">
        <w:rPr>
          <w:rFonts w:ascii="Times New Roman" w:hAnsi="Times New Roman" w:cs="Times New Roman"/>
          <w:sz w:val="28"/>
          <w:szCs w:val="28"/>
        </w:rPr>
        <w:t xml:space="preserve"> </w:t>
      </w:r>
      <w:r w:rsidR="001A6A37" w:rsidRPr="00126DFE">
        <w:rPr>
          <w:rFonts w:ascii="Times New Roman" w:hAnsi="Times New Roman" w:cs="Times New Roman"/>
          <w:sz w:val="28"/>
          <w:szCs w:val="28"/>
        </w:rPr>
        <w:t>судом принято решение об исключении предпринимателя из реестра недобросовестных поставщиков.</w:t>
      </w:r>
    </w:p>
    <w:p w14:paraId="0A4A28DC" w14:textId="5BFE084C" w:rsidR="001A6A37" w:rsidRPr="00126DFE" w:rsidRDefault="001A6A37" w:rsidP="001A6A37">
      <w:pPr>
        <w:pStyle w:val="af2"/>
        <w:spacing w:line="276" w:lineRule="auto"/>
        <w:ind w:firstLine="709"/>
        <w:jc w:val="both"/>
        <w:rPr>
          <w:rFonts w:ascii="Times New Roman" w:hAnsi="Times New Roman" w:cs="Times New Roman"/>
          <w:sz w:val="28"/>
          <w:szCs w:val="28"/>
        </w:rPr>
      </w:pPr>
      <w:r w:rsidRPr="00126DFE">
        <w:rPr>
          <w:rFonts w:ascii="Times New Roman" w:hAnsi="Times New Roman" w:cs="Times New Roman"/>
          <w:sz w:val="28"/>
          <w:szCs w:val="28"/>
        </w:rPr>
        <w:t xml:space="preserve">При </w:t>
      </w:r>
      <w:r w:rsidR="00B2737E">
        <w:rPr>
          <w:rFonts w:ascii="Times New Roman" w:hAnsi="Times New Roman" w:cs="Times New Roman"/>
          <w:sz w:val="28"/>
          <w:szCs w:val="28"/>
        </w:rPr>
        <w:t xml:space="preserve">участии в </w:t>
      </w:r>
      <w:r w:rsidRPr="00126DFE">
        <w:rPr>
          <w:rFonts w:ascii="Times New Roman" w:hAnsi="Times New Roman" w:cs="Times New Roman"/>
          <w:sz w:val="28"/>
          <w:szCs w:val="28"/>
        </w:rPr>
        <w:t xml:space="preserve">рассмотрении материалов по привлечению к административной ответственности, наказание в виде штрафа в отношении </w:t>
      </w:r>
      <w:r w:rsidR="00AD7A3E">
        <w:rPr>
          <w:rFonts w:ascii="Times New Roman" w:hAnsi="Times New Roman" w:cs="Times New Roman"/>
          <w:sz w:val="28"/>
          <w:szCs w:val="28"/>
        </w:rPr>
        <w:t xml:space="preserve">другого </w:t>
      </w:r>
      <w:r w:rsidRPr="00126DFE">
        <w:rPr>
          <w:rFonts w:ascii="Times New Roman" w:hAnsi="Times New Roman" w:cs="Times New Roman"/>
          <w:sz w:val="28"/>
          <w:szCs w:val="28"/>
        </w:rPr>
        <w:t xml:space="preserve">предпринимателя заменено на предупреждение по двум административным делам, сумма штрафа по которым превышала максимальный порог в размере 3 млн. рублей. </w:t>
      </w:r>
    </w:p>
    <w:p w14:paraId="5A0E4275" w14:textId="39C99FC7" w:rsidR="001A6A37" w:rsidRDefault="001A6A37" w:rsidP="001A6A37">
      <w:pPr>
        <w:pStyle w:val="af2"/>
        <w:spacing w:line="276" w:lineRule="auto"/>
        <w:ind w:firstLine="709"/>
        <w:jc w:val="both"/>
        <w:rPr>
          <w:rFonts w:ascii="Times New Roman" w:hAnsi="Times New Roman" w:cs="Times New Roman"/>
          <w:sz w:val="28"/>
          <w:szCs w:val="28"/>
        </w:rPr>
      </w:pPr>
      <w:r w:rsidRPr="00126DFE">
        <w:rPr>
          <w:rFonts w:ascii="Times New Roman" w:hAnsi="Times New Roman" w:cs="Times New Roman"/>
          <w:sz w:val="28"/>
          <w:szCs w:val="28"/>
        </w:rPr>
        <w:lastRenderedPageBreak/>
        <w:t>В результате предоставленных заключений по взысканию задолженности по арендной плате за земельный участок, сумма требований</w:t>
      </w:r>
      <w:r w:rsidR="00B2737E">
        <w:rPr>
          <w:rFonts w:ascii="Times New Roman" w:hAnsi="Times New Roman" w:cs="Times New Roman"/>
          <w:sz w:val="28"/>
          <w:szCs w:val="28"/>
        </w:rPr>
        <w:t>,</w:t>
      </w:r>
      <w:r w:rsidRPr="00126DFE">
        <w:rPr>
          <w:rFonts w:ascii="Times New Roman" w:hAnsi="Times New Roman" w:cs="Times New Roman"/>
          <w:sz w:val="28"/>
          <w:szCs w:val="28"/>
        </w:rPr>
        <w:t xml:space="preserve"> превышающая 10 миллионов рублей</w:t>
      </w:r>
      <w:r w:rsidR="00B2737E">
        <w:rPr>
          <w:rFonts w:ascii="Times New Roman" w:hAnsi="Times New Roman" w:cs="Times New Roman"/>
          <w:sz w:val="28"/>
          <w:szCs w:val="28"/>
        </w:rPr>
        <w:t>,</w:t>
      </w:r>
      <w:r w:rsidRPr="00126DFE">
        <w:rPr>
          <w:rFonts w:ascii="Times New Roman" w:hAnsi="Times New Roman" w:cs="Times New Roman"/>
          <w:sz w:val="28"/>
          <w:szCs w:val="28"/>
        </w:rPr>
        <w:t xml:space="preserve"> снижена до 3,5 </w:t>
      </w:r>
      <w:proofErr w:type="spellStart"/>
      <w:r w:rsidRPr="00126DFE">
        <w:rPr>
          <w:rFonts w:ascii="Times New Roman" w:hAnsi="Times New Roman" w:cs="Times New Roman"/>
          <w:sz w:val="28"/>
          <w:szCs w:val="28"/>
        </w:rPr>
        <w:t>милионов</w:t>
      </w:r>
      <w:proofErr w:type="spellEnd"/>
      <w:r w:rsidR="00B2737E">
        <w:rPr>
          <w:rFonts w:ascii="Times New Roman" w:hAnsi="Times New Roman" w:cs="Times New Roman"/>
          <w:sz w:val="28"/>
          <w:szCs w:val="28"/>
        </w:rPr>
        <w:t>.</w:t>
      </w:r>
      <w:r w:rsidRPr="00126DFE">
        <w:rPr>
          <w:rFonts w:ascii="Times New Roman" w:hAnsi="Times New Roman" w:cs="Times New Roman"/>
          <w:sz w:val="28"/>
          <w:szCs w:val="28"/>
        </w:rPr>
        <w:t xml:space="preserve"> Аппаратом Уполномоченного принимается участие в судебных заседаниях, результатом рассмотрения по которым предполагается либо освобождения от уплаты указанной </w:t>
      </w:r>
      <w:proofErr w:type="gramStart"/>
      <w:r w:rsidRPr="00126DFE">
        <w:rPr>
          <w:rFonts w:ascii="Times New Roman" w:hAnsi="Times New Roman" w:cs="Times New Roman"/>
          <w:sz w:val="28"/>
          <w:szCs w:val="28"/>
        </w:rPr>
        <w:t>задолженности</w:t>
      </w:r>
      <w:proofErr w:type="gramEnd"/>
      <w:r w:rsidRPr="00126DFE">
        <w:rPr>
          <w:rFonts w:ascii="Times New Roman" w:hAnsi="Times New Roman" w:cs="Times New Roman"/>
          <w:sz w:val="28"/>
          <w:szCs w:val="28"/>
        </w:rPr>
        <w:t xml:space="preserve"> либо снижения </w:t>
      </w:r>
      <w:r w:rsidR="00B2737E">
        <w:rPr>
          <w:rFonts w:ascii="Times New Roman" w:hAnsi="Times New Roman" w:cs="Times New Roman"/>
          <w:sz w:val="28"/>
          <w:szCs w:val="28"/>
        </w:rPr>
        <w:t xml:space="preserve">суммы </w:t>
      </w:r>
      <w:r w:rsidRPr="00126DFE">
        <w:rPr>
          <w:rFonts w:ascii="Times New Roman" w:hAnsi="Times New Roman" w:cs="Times New Roman"/>
          <w:sz w:val="28"/>
          <w:szCs w:val="28"/>
        </w:rPr>
        <w:t xml:space="preserve">до 1,2 миллиона рублей, т.е. практически в 10 раз. </w:t>
      </w:r>
    </w:p>
    <w:p w14:paraId="319E940D" w14:textId="06FA9FDF" w:rsidR="00F57524" w:rsidRPr="001A6A37" w:rsidRDefault="00F57524" w:rsidP="001A6A37">
      <w:pPr>
        <w:pStyle w:val="af2"/>
        <w:spacing w:line="276" w:lineRule="auto"/>
        <w:ind w:firstLine="709"/>
        <w:jc w:val="both"/>
        <w:rPr>
          <w:rFonts w:ascii="Times New Roman" w:hAnsi="Times New Roman" w:cs="Times New Roman"/>
          <w:sz w:val="28"/>
          <w:szCs w:val="28"/>
        </w:rPr>
      </w:pPr>
      <w:r w:rsidRPr="001A6A37">
        <w:rPr>
          <w:rFonts w:ascii="Times New Roman" w:hAnsi="Times New Roman" w:cs="Times New Roman"/>
          <w:sz w:val="28"/>
          <w:szCs w:val="28"/>
        </w:rPr>
        <w:t>По результатам проверки фактов</w:t>
      </w:r>
      <w:r w:rsidR="00D7326B" w:rsidRPr="001A6A37">
        <w:rPr>
          <w:rFonts w:ascii="Times New Roman" w:hAnsi="Times New Roman" w:cs="Times New Roman"/>
          <w:sz w:val="28"/>
          <w:szCs w:val="28"/>
        </w:rPr>
        <w:t xml:space="preserve">, </w:t>
      </w:r>
      <w:r w:rsidRPr="001A6A37">
        <w:rPr>
          <w:rFonts w:ascii="Times New Roman" w:hAnsi="Times New Roman" w:cs="Times New Roman"/>
          <w:sz w:val="28"/>
          <w:szCs w:val="28"/>
        </w:rPr>
        <w:t>изложенных в жал</w:t>
      </w:r>
      <w:r w:rsidR="00D7326B" w:rsidRPr="001A6A37">
        <w:rPr>
          <w:rFonts w:ascii="Times New Roman" w:hAnsi="Times New Roman" w:cs="Times New Roman"/>
          <w:sz w:val="28"/>
          <w:szCs w:val="28"/>
        </w:rPr>
        <w:t xml:space="preserve">обах, Уполномоченным направлены </w:t>
      </w:r>
      <w:r w:rsidRPr="001A6A37">
        <w:rPr>
          <w:rFonts w:ascii="Times New Roman" w:hAnsi="Times New Roman" w:cs="Times New Roman"/>
          <w:sz w:val="28"/>
          <w:szCs w:val="28"/>
        </w:rPr>
        <w:t>х</w:t>
      </w:r>
      <w:r w:rsidR="00506DAE" w:rsidRPr="001A6A37">
        <w:rPr>
          <w:rFonts w:ascii="Times New Roman" w:hAnsi="Times New Roman" w:cs="Times New Roman"/>
          <w:sz w:val="28"/>
          <w:szCs w:val="28"/>
        </w:rPr>
        <w:t>о</w:t>
      </w:r>
      <w:r w:rsidRPr="001A6A37">
        <w:rPr>
          <w:rFonts w:ascii="Times New Roman" w:hAnsi="Times New Roman" w:cs="Times New Roman"/>
          <w:sz w:val="28"/>
          <w:szCs w:val="28"/>
        </w:rPr>
        <w:t xml:space="preserve">датайства в адрес </w:t>
      </w:r>
      <w:r w:rsidR="00231116" w:rsidRPr="001A6A37">
        <w:rPr>
          <w:rFonts w:ascii="Times New Roman" w:hAnsi="Times New Roman" w:cs="Times New Roman"/>
          <w:sz w:val="28"/>
          <w:szCs w:val="28"/>
        </w:rPr>
        <w:t xml:space="preserve">Прокуратуры </w:t>
      </w:r>
      <w:r w:rsidRPr="001A6A37">
        <w:rPr>
          <w:rFonts w:ascii="Times New Roman" w:hAnsi="Times New Roman" w:cs="Times New Roman"/>
          <w:sz w:val="28"/>
          <w:szCs w:val="28"/>
        </w:rPr>
        <w:t>г. Севастополя о привлечени</w:t>
      </w:r>
      <w:r w:rsidR="00930D8C" w:rsidRPr="001A6A37">
        <w:rPr>
          <w:rFonts w:ascii="Times New Roman" w:hAnsi="Times New Roman" w:cs="Times New Roman"/>
          <w:sz w:val="28"/>
          <w:szCs w:val="28"/>
        </w:rPr>
        <w:t>и</w:t>
      </w:r>
      <w:r w:rsidRPr="001A6A37">
        <w:rPr>
          <w:rFonts w:ascii="Times New Roman" w:hAnsi="Times New Roman" w:cs="Times New Roman"/>
          <w:sz w:val="28"/>
          <w:szCs w:val="28"/>
        </w:rPr>
        <w:t xml:space="preserve"> к административной и дисциплинарной ответственности должностных лиц органов власти.</w:t>
      </w:r>
    </w:p>
    <w:p w14:paraId="2BA29249" w14:textId="23DC0BA1" w:rsidR="00D7326B" w:rsidRPr="001A6A37" w:rsidRDefault="00D7326B" w:rsidP="003C1E34">
      <w:pPr>
        <w:pStyle w:val="af2"/>
        <w:spacing w:line="276" w:lineRule="auto"/>
        <w:jc w:val="both"/>
        <w:rPr>
          <w:rFonts w:ascii="Times New Roman" w:hAnsi="Times New Roman" w:cs="Times New Roman"/>
          <w:sz w:val="28"/>
          <w:szCs w:val="28"/>
        </w:rPr>
      </w:pPr>
      <w:r w:rsidRPr="001A6A37">
        <w:rPr>
          <w:rFonts w:ascii="Times New Roman" w:hAnsi="Times New Roman" w:cs="Times New Roman"/>
          <w:sz w:val="28"/>
          <w:szCs w:val="28"/>
        </w:rPr>
        <w:tab/>
      </w:r>
      <w:r w:rsidR="00930D8C" w:rsidRPr="001A6A37">
        <w:rPr>
          <w:rFonts w:ascii="Times New Roman" w:hAnsi="Times New Roman" w:cs="Times New Roman"/>
          <w:sz w:val="28"/>
          <w:szCs w:val="28"/>
        </w:rPr>
        <w:t xml:space="preserve">По итогу </w:t>
      </w:r>
      <w:r w:rsidRPr="001A6A37">
        <w:rPr>
          <w:rFonts w:ascii="Times New Roman" w:hAnsi="Times New Roman" w:cs="Times New Roman"/>
          <w:sz w:val="28"/>
          <w:szCs w:val="28"/>
        </w:rPr>
        <w:t xml:space="preserve">рассмотрения ходатайств </w:t>
      </w:r>
      <w:r w:rsidR="00930D8C" w:rsidRPr="001A6A37">
        <w:rPr>
          <w:rFonts w:ascii="Times New Roman" w:hAnsi="Times New Roman" w:cs="Times New Roman"/>
          <w:sz w:val="28"/>
          <w:szCs w:val="28"/>
        </w:rPr>
        <w:t>п</w:t>
      </w:r>
      <w:r w:rsidRPr="001A6A37">
        <w:rPr>
          <w:rFonts w:ascii="Times New Roman" w:hAnsi="Times New Roman" w:cs="Times New Roman"/>
          <w:sz w:val="28"/>
          <w:szCs w:val="28"/>
        </w:rPr>
        <w:t xml:space="preserve">рокуратурой Севастополя руководителям органов власти </w:t>
      </w:r>
      <w:r w:rsidR="00930D8C" w:rsidRPr="001A6A37">
        <w:rPr>
          <w:rFonts w:ascii="Times New Roman" w:hAnsi="Times New Roman" w:cs="Times New Roman"/>
          <w:sz w:val="28"/>
          <w:szCs w:val="28"/>
        </w:rPr>
        <w:t xml:space="preserve">направлены </w:t>
      </w:r>
      <w:r w:rsidRPr="001A6A37">
        <w:rPr>
          <w:rFonts w:ascii="Times New Roman" w:hAnsi="Times New Roman" w:cs="Times New Roman"/>
          <w:sz w:val="28"/>
          <w:szCs w:val="28"/>
        </w:rPr>
        <w:t xml:space="preserve">представления об устранении нарушений и принятии мер </w:t>
      </w:r>
      <w:r w:rsidR="00E84DEF">
        <w:rPr>
          <w:rFonts w:ascii="Times New Roman" w:hAnsi="Times New Roman" w:cs="Times New Roman"/>
          <w:sz w:val="28"/>
          <w:szCs w:val="28"/>
        </w:rPr>
        <w:t xml:space="preserve">по восстановлению нарушенного права предпринимателя, о </w:t>
      </w:r>
      <w:r w:rsidR="00E84DEF" w:rsidRPr="001A6A37">
        <w:rPr>
          <w:rFonts w:ascii="Times New Roman" w:hAnsi="Times New Roman" w:cs="Times New Roman"/>
          <w:sz w:val="28"/>
          <w:szCs w:val="28"/>
        </w:rPr>
        <w:t xml:space="preserve">привлечении должностных лиц к </w:t>
      </w:r>
      <w:r w:rsidRPr="001A6A37">
        <w:rPr>
          <w:rFonts w:ascii="Times New Roman" w:hAnsi="Times New Roman" w:cs="Times New Roman"/>
          <w:sz w:val="28"/>
          <w:szCs w:val="28"/>
        </w:rPr>
        <w:t>дисциплинарной ответственности, направлены протоко</w:t>
      </w:r>
      <w:r w:rsidR="00171D9E" w:rsidRPr="001A6A37">
        <w:rPr>
          <w:rFonts w:ascii="Times New Roman" w:hAnsi="Times New Roman" w:cs="Times New Roman"/>
          <w:sz w:val="28"/>
          <w:szCs w:val="28"/>
        </w:rPr>
        <w:t>л</w:t>
      </w:r>
      <w:r w:rsidRPr="001A6A37">
        <w:rPr>
          <w:rFonts w:ascii="Times New Roman" w:hAnsi="Times New Roman" w:cs="Times New Roman"/>
          <w:sz w:val="28"/>
          <w:szCs w:val="28"/>
        </w:rPr>
        <w:t>ы о привлечении должностных лиц к административной отве</w:t>
      </w:r>
      <w:r w:rsidR="00171D9E" w:rsidRPr="001A6A37">
        <w:rPr>
          <w:rFonts w:ascii="Times New Roman" w:hAnsi="Times New Roman" w:cs="Times New Roman"/>
          <w:sz w:val="28"/>
          <w:szCs w:val="28"/>
        </w:rPr>
        <w:t>т</w:t>
      </w:r>
      <w:r w:rsidRPr="001A6A37">
        <w:rPr>
          <w:rFonts w:ascii="Times New Roman" w:hAnsi="Times New Roman" w:cs="Times New Roman"/>
          <w:sz w:val="28"/>
          <w:szCs w:val="28"/>
        </w:rPr>
        <w:t>ственности в суд.</w:t>
      </w:r>
    </w:p>
    <w:p w14:paraId="63D5C313" w14:textId="2EB7AAE3" w:rsidR="00053E8E" w:rsidRPr="008D6D15" w:rsidRDefault="00D7326B" w:rsidP="008D6D15">
      <w:pPr>
        <w:pStyle w:val="af2"/>
        <w:spacing w:line="276" w:lineRule="auto"/>
        <w:jc w:val="both"/>
        <w:rPr>
          <w:rFonts w:ascii="Times New Roman" w:hAnsi="Times New Roman" w:cs="Times New Roman"/>
          <w:color w:val="4472C4" w:themeColor="accent1"/>
          <w:sz w:val="28"/>
          <w:szCs w:val="28"/>
        </w:rPr>
      </w:pPr>
      <w:r w:rsidRPr="00B4575A">
        <w:rPr>
          <w:rFonts w:ascii="Times New Roman" w:hAnsi="Times New Roman" w:cs="Times New Roman"/>
          <w:color w:val="4472C4" w:themeColor="accent1"/>
          <w:sz w:val="28"/>
          <w:szCs w:val="28"/>
        </w:rPr>
        <w:tab/>
        <w:t xml:space="preserve"> </w:t>
      </w:r>
    </w:p>
    <w:p w14:paraId="1AA99DC0" w14:textId="25E2A251" w:rsidR="005F7F50" w:rsidRPr="00FE6A08" w:rsidRDefault="005F4F75" w:rsidP="0073780C">
      <w:pPr>
        <w:pStyle w:val="af2"/>
        <w:numPr>
          <w:ilvl w:val="0"/>
          <w:numId w:val="17"/>
        </w:numPr>
        <w:spacing w:line="276" w:lineRule="auto"/>
        <w:ind w:left="0"/>
        <w:jc w:val="center"/>
        <w:rPr>
          <w:rFonts w:ascii="Times New Roman" w:hAnsi="Times New Roman" w:cs="Times New Roman"/>
          <w:b/>
          <w:sz w:val="28"/>
          <w:szCs w:val="28"/>
        </w:rPr>
      </w:pPr>
      <w:proofErr w:type="gramStart"/>
      <w:r w:rsidRPr="00FE6A08">
        <w:rPr>
          <w:rFonts w:ascii="Times New Roman" w:hAnsi="Times New Roman" w:cs="Times New Roman"/>
          <w:b/>
          <w:sz w:val="28"/>
          <w:szCs w:val="28"/>
        </w:rPr>
        <w:t xml:space="preserve">Динамика </w:t>
      </w:r>
      <w:r w:rsidR="00405FF4" w:rsidRPr="00FE6A08">
        <w:rPr>
          <w:rFonts w:ascii="Times New Roman" w:hAnsi="Times New Roman" w:cs="Times New Roman"/>
          <w:b/>
          <w:sz w:val="28"/>
          <w:szCs w:val="28"/>
        </w:rPr>
        <w:t xml:space="preserve"> количества</w:t>
      </w:r>
      <w:proofErr w:type="gramEnd"/>
      <w:r w:rsidR="00405FF4" w:rsidRPr="00FE6A08">
        <w:rPr>
          <w:rFonts w:ascii="Times New Roman" w:hAnsi="Times New Roman" w:cs="Times New Roman"/>
          <w:b/>
          <w:sz w:val="28"/>
          <w:szCs w:val="28"/>
        </w:rPr>
        <w:t xml:space="preserve"> субъектов </w:t>
      </w:r>
    </w:p>
    <w:p w14:paraId="78158D2A" w14:textId="77777777" w:rsidR="005F4F75" w:rsidRPr="00FE6A08" w:rsidRDefault="005F4F75" w:rsidP="003C1E34">
      <w:pPr>
        <w:pStyle w:val="af2"/>
        <w:spacing w:line="276" w:lineRule="auto"/>
        <w:jc w:val="center"/>
        <w:rPr>
          <w:rFonts w:ascii="Times New Roman" w:hAnsi="Times New Roman" w:cs="Times New Roman"/>
          <w:b/>
          <w:sz w:val="28"/>
          <w:szCs w:val="28"/>
        </w:rPr>
      </w:pPr>
      <w:r w:rsidRPr="00FE6A08">
        <w:rPr>
          <w:rFonts w:ascii="Times New Roman" w:hAnsi="Times New Roman" w:cs="Times New Roman"/>
          <w:b/>
          <w:sz w:val="28"/>
          <w:szCs w:val="28"/>
        </w:rPr>
        <w:t xml:space="preserve">предпринимательской </w:t>
      </w:r>
      <w:r w:rsidR="005F7F50" w:rsidRPr="00FE6A08">
        <w:rPr>
          <w:rFonts w:ascii="Times New Roman" w:hAnsi="Times New Roman" w:cs="Times New Roman"/>
          <w:b/>
          <w:sz w:val="28"/>
          <w:szCs w:val="28"/>
        </w:rPr>
        <w:t>д</w:t>
      </w:r>
      <w:r w:rsidRPr="00FE6A08">
        <w:rPr>
          <w:rFonts w:ascii="Times New Roman" w:hAnsi="Times New Roman" w:cs="Times New Roman"/>
          <w:b/>
          <w:sz w:val="28"/>
          <w:szCs w:val="28"/>
        </w:rPr>
        <w:t>еятельности города Севастополя</w:t>
      </w:r>
    </w:p>
    <w:p w14:paraId="6DD569DC" w14:textId="77777777" w:rsidR="007156C2" w:rsidRPr="00FE6A08" w:rsidRDefault="005F531F" w:rsidP="003C1E34">
      <w:pPr>
        <w:pStyle w:val="af2"/>
        <w:spacing w:line="276" w:lineRule="auto"/>
        <w:jc w:val="both"/>
        <w:rPr>
          <w:rFonts w:ascii="Times New Roman" w:hAnsi="Times New Roman" w:cs="Times New Roman"/>
          <w:sz w:val="28"/>
          <w:szCs w:val="28"/>
        </w:rPr>
      </w:pPr>
      <w:r w:rsidRPr="00FE6A08">
        <w:rPr>
          <w:rFonts w:ascii="Times New Roman" w:hAnsi="Times New Roman" w:cs="Times New Roman"/>
          <w:sz w:val="28"/>
          <w:szCs w:val="28"/>
        </w:rPr>
        <w:t xml:space="preserve"> </w:t>
      </w:r>
    </w:p>
    <w:p w14:paraId="2F4B0273" w14:textId="38B0DBAE" w:rsidR="007156C2" w:rsidRDefault="007156C2" w:rsidP="003C1E34">
      <w:pPr>
        <w:pStyle w:val="af2"/>
        <w:spacing w:line="276" w:lineRule="auto"/>
        <w:ind w:firstLine="708"/>
        <w:jc w:val="both"/>
        <w:rPr>
          <w:rFonts w:ascii="Times New Roman" w:hAnsi="Times New Roman" w:cs="Times New Roman"/>
          <w:sz w:val="28"/>
          <w:szCs w:val="28"/>
        </w:rPr>
      </w:pPr>
      <w:r w:rsidRPr="00FE6A08">
        <w:rPr>
          <w:rFonts w:ascii="Times New Roman" w:hAnsi="Times New Roman" w:cs="Times New Roman"/>
          <w:sz w:val="28"/>
          <w:szCs w:val="28"/>
        </w:rPr>
        <w:t xml:space="preserve">По данным </w:t>
      </w:r>
      <w:r w:rsidR="00B4575A">
        <w:rPr>
          <w:rFonts w:ascii="Times New Roman" w:hAnsi="Times New Roman" w:cs="Times New Roman"/>
          <w:sz w:val="28"/>
          <w:szCs w:val="28"/>
        </w:rPr>
        <w:t xml:space="preserve">с официального сайта </w:t>
      </w:r>
      <w:r w:rsidRPr="00FE6A08">
        <w:rPr>
          <w:rFonts w:ascii="Times New Roman" w:hAnsi="Times New Roman" w:cs="Times New Roman"/>
          <w:sz w:val="28"/>
          <w:szCs w:val="28"/>
        </w:rPr>
        <w:t xml:space="preserve">Федеральной налоговой службы число предпринимателей в г. Севастополе продолжает уменьшаться и по состоянию на </w:t>
      </w:r>
      <w:r w:rsidR="00B4575A">
        <w:rPr>
          <w:rFonts w:ascii="Times New Roman" w:hAnsi="Times New Roman" w:cs="Times New Roman"/>
          <w:sz w:val="28"/>
          <w:szCs w:val="28"/>
        </w:rPr>
        <w:t>10</w:t>
      </w:r>
      <w:r w:rsidRPr="00FE6A08">
        <w:rPr>
          <w:rFonts w:ascii="Times New Roman" w:hAnsi="Times New Roman" w:cs="Times New Roman"/>
          <w:sz w:val="28"/>
          <w:szCs w:val="28"/>
        </w:rPr>
        <w:t>.01.2020 составляет 23 </w:t>
      </w:r>
      <w:r w:rsidR="00B4575A">
        <w:rPr>
          <w:rFonts w:ascii="Times New Roman" w:hAnsi="Times New Roman" w:cs="Times New Roman"/>
          <w:sz w:val="28"/>
          <w:szCs w:val="28"/>
        </w:rPr>
        <w:t>2</w:t>
      </w:r>
      <w:r w:rsidRPr="00FE6A08">
        <w:rPr>
          <w:rFonts w:ascii="Times New Roman" w:hAnsi="Times New Roman" w:cs="Times New Roman"/>
          <w:sz w:val="28"/>
          <w:szCs w:val="28"/>
        </w:rPr>
        <w:t xml:space="preserve">98 субъектов МСП (минус </w:t>
      </w:r>
      <w:r w:rsidR="00B4575A">
        <w:rPr>
          <w:rFonts w:ascii="Times New Roman" w:hAnsi="Times New Roman" w:cs="Times New Roman"/>
          <w:sz w:val="28"/>
          <w:szCs w:val="28"/>
        </w:rPr>
        <w:t>600</w:t>
      </w:r>
      <w:r w:rsidRPr="00FE6A08">
        <w:rPr>
          <w:rFonts w:ascii="Times New Roman" w:hAnsi="Times New Roman" w:cs="Times New Roman"/>
          <w:sz w:val="28"/>
          <w:szCs w:val="28"/>
        </w:rPr>
        <w:t xml:space="preserve"> </w:t>
      </w:r>
      <w:proofErr w:type="spellStart"/>
      <w:r w:rsidR="00B4575A">
        <w:rPr>
          <w:rFonts w:ascii="Times New Roman" w:hAnsi="Times New Roman" w:cs="Times New Roman"/>
          <w:sz w:val="28"/>
          <w:szCs w:val="28"/>
        </w:rPr>
        <w:t>субьектов</w:t>
      </w:r>
      <w:proofErr w:type="spellEnd"/>
      <w:r w:rsidR="00B4575A">
        <w:rPr>
          <w:rFonts w:ascii="Times New Roman" w:hAnsi="Times New Roman" w:cs="Times New Roman"/>
          <w:sz w:val="28"/>
          <w:szCs w:val="28"/>
        </w:rPr>
        <w:t xml:space="preserve"> (180 юрлиц и 428 индивидуальных предпринимателей) </w:t>
      </w:r>
      <w:r w:rsidRPr="00FE6A08">
        <w:rPr>
          <w:rFonts w:ascii="Times New Roman" w:hAnsi="Times New Roman" w:cs="Times New Roman"/>
          <w:sz w:val="28"/>
          <w:szCs w:val="28"/>
        </w:rPr>
        <w:t xml:space="preserve">от показателя </w:t>
      </w:r>
      <w:r w:rsidR="00AD7A3E">
        <w:rPr>
          <w:rFonts w:ascii="Times New Roman" w:hAnsi="Times New Roman" w:cs="Times New Roman"/>
          <w:sz w:val="28"/>
          <w:szCs w:val="28"/>
        </w:rPr>
        <w:t xml:space="preserve">прошлого </w:t>
      </w:r>
      <w:r w:rsidRPr="00FE6A08">
        <w:rPr>
          <w:rFonts w:ascii="Times New Roman" w:hAnsi="Times New Roman" w:cs="Times New Roman"/>
          <w:sz w:val="28"/>
          <w:szCs w:val="28"/>
        </w:rPr>
        <w:t>года</w:t>
      </w:r>
      <w:r w:rsidR="00B4575A">
        <w:rPr>
          <w:rFonts w:ascii="Times New Roman" w:hAnsi="Times New Roman" w:cs="Times New Roman"/>
          <w:sz w:val="28"/>
          <w:szCs w:val="28"/>
        </w:rPr>
        <w:t>.</w:t>
      </w:r>
      <w:r w:rsidRPr="00FE6A08">
        <w:rPr>
          <w:rFonts w:ascii="Times New Roman" w:hAnsi="Times New Roman" w:cs="Times New Roman"/>
          <w:sz w:val="28"/>
          <w:szCs w:val="28"/>
        </w:rPr>
        <w:t xml:space="preserve"> </w:t>
      </w:r>
    </w:p>
    <w:p w14:paraId="5FC78EC2" w14:textId="561447C3" w:rsidR="001416E6" w:rsidRDefault="001416E6"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Существенное влияние на негативную динамику ок</w:t>
      </w:r>
      <w:r w:rsidR="00831D4D">
        <w:rPr>
          <w:rFonts w:ascii="Times New Roman" w:hAnsi="Times New Roman" w:cs="Times New Roman"/>
          <w:sz w:val="28"/>
          <w:szCs w:val="28"/>
        </w:rPr>
        <w:t>а</w:t>
      </w:r>
      <w:r>
        <w:rPr>
          <w:rFonts w:ascii="Times New Roman" w:hAnsi="Times New Roman" w:cs="Times New Roman"/>
          <w:sz w:val="28"/>
          <w:szCs w:val="28"/>
        </w:rPr>
        <w:t xml:space="preserve">зал период ограничений, вызванный </w:t>
      </w:r>
      <w:r w:rsidR="00E84DEF">
        <w:rPr>
          <w:rFonts w:ascii="Times New Roman" w:hAnsi="Times New Roman" w:cs="Times New Roman"/>
          <w:sz w:val="28"/>
          <w:szCs w:val="28"/>
        </w:rPr>
        <w:t>эпидемиологической ситуацией</w:t>
      </w:r>
      <w:r w:rsidR="00AD7A3E">
        <w:rPr>
          <w:rFonts w:ascii="Times New Roman" w:hAnsi="Times New Roman" w:cs="Times New Roman"/>
          <w:sz w:val="28"/>
          <w:szCs w:val="28"/>
        </w:rPr>
        <w:t xml:space="preserve">. </w:t>
      </w:r>
      <w:r>
        <w:rPr>
          <w:rFonts w:ascii="Times New Roman" w:hAnsi="Times New Roman" w:cs="Times New Roman"/>
          <w:sz w:val="28"/>
          <w:szCs w:val="28"/>
        </w:rPr>
        <w:t>Меры предпринятые Правительством</w:t>
      </w:r>
      <w:r w:rsidR="00E84DEF">
        <w:rPr>
          <w:rFonts w:ascii="Times New Roman" w:hAnsi="Times New Roman" w:cs="Times New Roman"/>
          <w:sz w:val="28"/>
          <w:szCs w:val="28"/>
        </w:rPr>
        <w:t xml:space="preserve">, в том числе с учетом предложений </w:t>
      </w:r>
      <w:proofErr w:type="gramStart"/>
      <w:r w:rsidR="00E84DEF">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создали</w:t>
      </w:r>
      <w:proofErr w:type="gramEnd"/>
      <w:r>
        <w:rPr>
          <w:rFonts w:ascii="Times New Roman" w:hAnsi="Times New Roman" w:cs="Times New Roman"/>
          <w:sz w:val="28"/>
          <w:szCs w:val="28"/>
        </w:rPr>
        <w:t xml:space="preserve"> условия для сдерживания этого негативного эффекта, однако не остановили этих процессов. В</w:t>
      </w:r>
      <w:r w:rsidR="00E84DEF">
        <w:rPr>
          <w:rFonts w:ascii="Times New Roman" w:hAnsi="Times New Roman" w:cs="Times New Roman"/>
          <w:sz w:val="28"/>
          <w:szCs w:val="28"/>
        </w:rPr>
        <w:t xml:space="preserve"> этой </w:t>
      </w:r>
      <w:r>
        <w:rPr>
          <w:rFonts w:ascii="Times New Roman" w:hAnsi="Times New Roman" w:cs="Times New Roman"/>
          <w:sz w:val="28"/>
          <w:szCs w:val="28"/>
        </w:rPr>
        <w:t>связи</w:t>
      </w:r>
      <w:r w:rsidR="00E84DEF">
        <w:rPr>
          <w:rFonts w:ascii="Times New Roman" w:hAnsi="Times New Roman" w:cs="Times New Roman"/>
          <w:sz w:val="28"/>
          <w:szCs w:val="28"/>
        </w:rPr>
        <w:t>,</w:t>
      </w:r>
      <w:r>
        <w:rPr>
          <w:rFonts w:ascii="Times New Roman" w:hAnsi="Times New Roman" w:cs="Times New Roman"/>
          <w:sz w:val="28"/>
          <w:szCs w:val="28"/>
        </w:rPr>
        <w:t xml:space="preserve"> требуются дополнительные меры, необходимые для поддержания стабильного прироста и развития бизнеса в регионе.</w:t>
      </w:r>
    </w:p>
    <w:p w14:paraId="08562B96" w14:textId="664C377C" w:rsidR="001416E6" w:rsidRPr="00FE6A08" w:rsidRDefault="001416E6" w:rsidP="003C1E34">
      <w:pPr>
        <w:pStyle w:val="af2"/>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 ним можно отнести уже ранее использованные меры поддержки и снижения ставок арендных платежей, платы за размещение объектов, сдерживания налоговой нагрузки, прямые и косвенные виды субсидир</w:t>
      </w:r>
      <w:r w:rsidR="00E84DEF">
        <w:rPr>
          <w:rFonts w:ascii="Times New Roman" w:hAnsi="Times New Roman" w:cs="Times New Roman"/>
          <w:sz w:val="28"/>
          <w:szCs w:val="28"/>
        </w:rPr>
        <w:t>о</w:t>
      </w:r>
      <w:r>
        <w:rPr>
          <w:rFonts w:ascii="Times New Roman" w:hAnsi="Times New Roman" w:cs="Times New Roman"/>
          <w:sz w:val="28"/>
          <w:szCs w:val="28"/>
        </w:rPr>
        <w:t xml:space="preserve">вания.  </w:t>
      </w:r>
    </w:p>
    <w:p w14:paraId="41007E0B" w14:textId="600F833E" w:rsidR="007C3F31" w:rsidRDefault="007C3F31" w:rsidP="00C008E8">
      <w:pPr>
        <w:pStyle w:val="af2"/>
        <w:spacing w:line="276" w:lineRule="auto"/>
        <w:rPr>
          <w:rFonts w:ascii="Times New Roman" w:hAnsi="Times New Roman" w:cs="Times New Roman"/>
          <w:sz w:val="24"/>
          <w:szCs w:val="24"/>
        </w:rPr>
      </w:pPr>
      <w:bookmarkStart w:id="8" w:name="bookmark51"/>
      <w:bookmarkEnd w:id="6"/>
      <w:bookmarkEnd w:id="7"/>
    </w:p>
    <w:p w14:paraId="4AF03474" w14:textId="08E3329E" w:rsidR="007C3F31" w:rsidRPr="00FE2225" w:rsidRDefault="00706590" w:rsidP="00C95DA0">
      <w:pPr>
        <w:pStyle w:val="af2"/>
        <w:numPr>
          <w:ilvl w:val="0"/>
          <w:numId w:val="17"/>
        </w:numPr>
        <w:spacing w:line="276" w:lineRule="auto"/>
        <w:jc w:val="center"/>
        <w:rPr>
          <w:rFonts w:ascii="Times New Roman" w:hAnsi="Times New Roman" w:cs="Times New Roman"/>
          <w:b/>
          <w:bCs/>
          <w:sz w:val="28"/>
          <w:szCs w:val="28"/>
        </w:rPr>
      </w:pPr>
      <w:r w:rsidRPr="00FE2225">
        <w:rPr>
          <w:rFonts w:ascii="Times New Roman" w:hAnsi="Times New Roman" w:cs="Times New Roman"/>
          <w:b/>
          <w:bCs/>
          <w:sz w:val="28"/>
          <w:szCs w:val="28"/>
        </w:rPr>
        <w:t>Результаты реализации предложений</w:t>
      </w:r>
      <w:r w:rsidR="007C3F31" w:rsidRPr="00FE2225">
        <w:rPr>
          <w:rFonts w:ascii="Times New Roman" w:hAnsi="Times New Roman" w:cs="Times New Roman"/>
          <w:b/>
          <w:bCs/>
          <w:sz w:val="28"/>
          <w:szCs w:val="28"/>
        </w:rPr>
        <w:t xml:space="preserve"> 201</w:t>
      </w:r>
      <w:r w:rsidR="00FE2225" w:rsidRPr="00FE2225">
        <w:rPr>
          <w:rFonts w:ascii="Times New Roman" w:hAnsi="Times New Roman" w:cs="Times New Roman"/>
          <w:b/>
          <w:bCs/>
          <w:sz w:val="28"/>
          <w:szCs w:val="28"/>
        </w:rPr>
        <w:t>9</w:t>
      </w:r>
      <w:r w:rsidR="007C3F31" w:rsidRPr="00FE2225">
        <w:rPr>
          <w:rFonts w:ascii="Times New Roman" w:hAnsi="Times New Roman" w:cs="Times New Roman"/>
          <w:b/>
          <w:bCs/>
          <w:sz w:val="28"/>
          <w:szCs w:val="28"/>
        </w:rPr>
        <w:t xml:space="preserve"> год</w:t>
      </w:r>
      <w:r w:rsidRPr="00FE2225">
        <w:rPr>
          <w:rFonts w:ascii="Times New Roman" w:hAnsi="Times New Roman" w:cs="Times New Roman"/>
          <w:b/>
          <w:bCs/>
          <w:sz w:val="28"/>
          <w:szCs w:val="28"/>
        </w:rPr>
        <w:t>а</w:t>
      </w:r>
    </w:p>
    <w:p w14:paraId="7C19126A" w14:textId="77777777" w:rsidR="007C3F31" w:rsidRPr="00F05BA5" w:rsidRDefault="007C3F31" w:rsidP="007C3F31">
      <w:pPr>
        <w:pStyle w:val="af2"/>
        <w:spacing w:line="276" w:lineRule="auto"/>
        <w:rPr>
          <w:rFonts w:ascii="Times New Roman" w:hAnsi="Times New Roman" w:cs="Times New Roman"/>
          <w:color w:val="4472C4" w:themeColor="accent1"/>
          <w:sz w:val="24"/>
          <w:szCs w:val="24"/>
        </w:rPr>
      </w:pPr>
    </w:p>
    <w:tbl>
      <w:tblPr>
        <w:tblStyle w:val="af4"/>
        <w:tblW w:w="0" w:type="auto"/>
        <w:tblLook w:val="04A0" w:firstRow="1" w:lastRow="0" w:firstColumn="1" w:lastColumn="0" w:noHBand="0" w:noVBand="1"/>
      </w:tblPr>
      <w:tblGrid>
        <w:gridCol w:w="4998"/>
        <w:gridCol w:w="4999"/>
      </w:tblGrid>
      <w:tr w:rsidR="00FE2225" w:rsidRPr="00FE2225" w14:paraId="2E961EAC" w14:textId="77777777" w:rsidTr="00193398">
        <w:tc>
          <w:tcPr>
            <w:tcW w:w="4998" w:type="dxa"/>
          </w:tcPr>
          <w:p w14:paraId="68E46943" w14:textId="78E64655" w:rsidR="007C3F31" w:rsidRPr="00FE2225" w:rsidRDefault="007C3F31" w:rsidP="00193398">
            <w:pPr>
              <w:spacing w:line="276" w:lineRule="auto"/>
              <w:jc w:val="center"/>
              <w:rPr>
                <w:rFonts w:ascii="Times New Roman" w:hAnsi="Times New Roman" w:cs="Times New Roman"/>
                <w:b/>
                <w:bCs/>
                <w:color w:val="auto"/>
                <w:sz w:val="26"/>
                <w:szCs w:val="26"/>
                <w:shd w:val="clear" w:color="auto" w:fill="FFFFFF"/>
              </w:rPr>
            </w:pPr>
            <w:r w:rsidRPr="00FE2225">
              <w:rPr>
                <w:rFonts w:ascii="Times New Roman" w:hAnsi="Times New Roman" w:cs="Times New Roman"/>
                <w:b/>
                <w:bCs/>
                <w:color w:val="auto"/>
                <w:sz w:val="26"/>
                <w:szCs w:val="26"/>
                <w:shd w:val="clear" w:color="auto" w:fill="FFFFFF"/>
              </w:rPr>
              <w:t>Проблемные вопросы, 201</w:t>
            </w:r>
            <w:r w:rsidR="00FE2225" w:rsidRPr="00FE2225">
              <w:rPr>
                <w:rFonts w:ascii="Times New Roman" w:hAnsi="Times New Roman" w:cs="Times New Roman"/>
                <w:b/>
                <w:bCs/>
                <w:color w:val="auto"/>
                <w:sz w:val="26"/>
                <w:szCs w:val="26"/>
                <w:shd w:val="clear" w:color="auto" w:fill="FFFFFF"/>
              </w:rPr>
              <w:t>9</w:t>
            </w:r>
            <w:r w:rsidRPr="00FE2225">
              <w:rPr>
                <w:rFonts w:ascii="Times New Roman" w:hAnsi="Times New Roman" w:cs="Times New Roman"/>
                <w:b/>
                <w:bCs/>
                <w:color w:val="auto"/>
                <w:sz w:val="26"/>
                <w:szCs w:val="26"/>
                <w:shd w:val="clear" w:color="auto" w:fill="FFFFFF"/>
              </w:rPr>
              <w:t xml:space="preserve"> год</w:t>
            </w:r>
          </w:p>
        </w:tc>
        <w:tc>
          <w:tcPr>
            <w:tcW w:w="4999" w:type="dxa"/>
          </w:tcPr>
          <w:p w14:paraId="1DA719D1" w14:textId="6351BB24" w:rsidR="007C3F31" w:rsidRPr="00FE2225" w:rsidRDefault="007C3F31" w:rsidP="00193398">
            <w:pPr>
              <w:spacing w:line="276" w:lineRule="auto"/>
              <w:jc w:val="center"/>
              <w:rPr>
                <w:rFonts w:ascii="Times New Roman" w:hAnsi="Times New Roman" w:cs="Times New Roman"/>
                <w:b/>
                <w:bCs/>
                <w:color w:val="auto"/>
                <w:sz w:val="26"/>
                <w:szCs w:val="26"/>
                <w:shd w:val="clear" w:color="auto" w:fill="FFFFFF"/>
              </w:rPr>
            </w:pPr>
            <w:r w:rsidRPr="00FE2225">
              <w:rPr>
                <w:rFonts w:ascii="Times New Roman" w:hAnsi="Times New Roman" w:cs="Times New Roman"/>
                <w:b/>
                <w:bCs/>
                <w:color w:val="auto"/>
                <w:sz w:val="26"/>
                <w:szCs w:val="26"/>
                <w:shd w:val="clear" w:color="auto" w:fill="FFFFFF"/>
              </w:rPr>
              <w:t>Результаты, 20</w:t>
            </w:r>
            <w:r w:rsidR="00FE2225" w:rsidRPr="00FE2225">
              <w:rPr>
                <w:rFonts w:ascii="Times New Roman" w:hAnsi="Times New Roman" w:cs="Times New Roman"/>
                <w:b/>
                <w:bCs/>
                <w:color w:val="auto"/>
                <w:sz w:val="26"/>
                <w:szCs w:val="26"/>
                <w:shd w:val="clear" w:color="auto" w:fill="FFFFFF"/>
              </w:rPr>
              <w:t>20</w:t>
            </w:r>
            <w:r w:rsidRPr="00FE2225">
              <w:rPr>
                <w:rFonts w:ascii="Times New Roman" w:hAnsi="Times New Roman" w:cs="Times New Roman"/>
                <w:b/>
                <w:bCs/>
                <w:color w:val="auto"/>
                <w:sz w:val="26"/>
                <w:szCs w:val="26"/>
                <w:shd w:val="clear" w:color="auto" w:fill="FFFFFF"/>
              </w:rPr>
              <w:t xml:space="preserve"> год</w:t>
            </w:r>
          </w:p>
        </w:tc>
      </w:tr>
      <w:tr w:rsidR="00FE2225" w:rsidRPr="00690E62" w14:paraId="717FCFE5" w14:textId="77777777" w:rsidTr="00193398">
        <w:tc>
          <w:tcPr>
            <w:tcW w:w="4998" w:type="dxa"/>
          </w:tcPr>
          <w:p w14:paraId="50238BB8" w14:textId="77777777" w:rsidR="007C3F31" w:rsidRPr="00690E62" w:rsidRDefault="007C3F31" w:rsidP="00FE2225">
            <w:pPr>
              <w:spacing w:line="276" w:lineRule="auto"/>
              <w:jc w:val="both"/>
              <w:rPr>
                <w:rFonts w:ascii="Times New Roman" w:hAnsi="Times New Roman" w:cs="Times New Roman"/>
                <w:color w:val="auto"/>
                <w:sz w:val="28"/>
                <w:szCs w:val="28"/>
                <w:shd w:val="clear" w:color="auto" w:fill="FFFFFF"/>
              </w:rPr>
            </w:pPr>
            <w:r w:rsidRPr="00690E62">
              <w:rPr>
                <w:rFonts w:ascii="Times New Roman" w:hAnsi="Times New Roman" w:cs="Times New Roman"/>
                <w:color w:val="auto"/>
                <w:sz w:val="28"/>
                <w:szCs w:val="28"/>
                <w:shd w:val="clear" w:color="auto" w:fill="FFFFFF"/>
              </w:rPr>
              <w:t xml:space="preserve">1. Отсутствует продуктивное взаимодействие между исполнительной и законодательной властью, что выражается в отсутствии гарантий законности при взаимодействии власти </w:t>
            </w:r>
            <w:r w:rsidRPr="00690E62">
              <w:rPr>
                <w:rFonts w:ascii="Times New Roman" w:hAnsi="Times New Roman" w:cs="Times New Roman"/>
                <w:color w:val="auto"/>
                <w:sz w:val="28"/>
                <w:szCs w:val="28"/>
                <w:shd w:val="clear" w:color="auto" w:fill="FFFFFF"/>
              </w:rPr>
              <w:lastRenderedPageBreak/>
              <w:t xml:space="preserve">и бизнеса, включая сферу имущественно-земельных отношений. </w:t>
            </w:r>
          </w:p>
          <w:p w14:paraId="7EB3E682" w14:textId="77777777" w:rsidR="007C3F31" w:rsidRPr="00690E62" w:rsidRDefault="007C3F31" w:rsidP="00FE2225">
            <w:pPr>
              <w:spacing w:line="276" w:lineRule="auto"/>
              <w:jc w:val="both"/>
              <w:rPr>
                <w:rFonts w:ascii="Times New Roman" w:hAnsi="Times New Roman" w:cs="Times New Roman"/>
                <w:color w:val="auto"/>
                <w:sz w:val="28"/>
                <w:szCs w:val="28"/>
                <w:shd w:val="clear" w:color="auto" w:fill="FFFFFF"/>
              </w:rPr>
            </w:pPr>
            <w:r w:rsidRPr="00690E62">
              <w:rPr>
                <w:rFonts w:ascii="Times New Roman" w:hAnsi="Times New Roman" w:cs="Times New Roman"/>
                <w:color w:val="auto"/>
                <w:sz w:val="28"/>
                <w:szCs w:val="28"/>
                <w:shd w:val="clear" w:color="auto" w:fill="FFFFFF"/>
              </w:rPr>
              <w:t>В результате наблюдается не только нежелание инвесторов заходить на территорию города Севастополя, но и сдержанность предпринимателей в расширении собственных возможностей.</w:t>
            </w:r>
          </w:p>
        </w:tc>
        <w:tc>
          <w:tcPr>
            <w:tcW w:w="4999" w:type="dxa"/>
          </w:tcPr>
          <w:p w14:paraId="569F132B" w14:textId="00B16F16" w:rsidR="007C3F31" w:rsidRPr="00690E62" w:rsidRDefault="007C3F31" w:rsidP="00FE2225">
            <w:pPr>
              <w:spacing w:line="276" w:lineRule="auto"/>
              <w:jc w:val="both"/>
              <w:rPr>
                <w:rFonts w:ascii="Times New Roman" w:hAnsi="Times New Roman" w:cs="Times New Roman"/>
                <w:color w:val="auto"/>
                <w:sz w:val="28"/>
                <w:szCs w:val="28"/>
                <w:shd w:val="clear" w:color="auto" w:fill="FFFFFF"/>
              </w:rPr>
            </w:pPr>
            <w:r w:rsidRPr="00690E62">
              <w:rPr>
                <w:rFonts w:ascii="Times New Roman" w:hAnsi="Times New Roman" w:cs="Times New Roman"/>
                <w:color w:val="auto"/>
                <w:sz w:val="28"/>
                <w:szCs w:val="28"/>
                <w:shd w:val="clear" w:color="auto" w:fill="FFFFFF"/>
              </w:rPr>
              <w:lastRenderedPageBreak/>
              <w:t xml:space="preserve">Налажено взаимодействие между исполнительной и законодательной властью в части реализации социальных программ. </w:t>
            </w:r>
          </w:p>
          <w:p w14:paraId="2FAF41E6" w14:textId="31FF4415" w:rsidR="007C3F31" w:rsidRPr="00690E62" w:rsidRDefault="007C3F31" w:rsidP="00FE2225">
            <w:pPr>
              <w:spacing w:line="276" w:lineRule="auto"/>
              <w:jc w:val="both"/>
              <w:rPr>
                <w:rFonts w:ascii="Times New Roman" w:hAnsi="Times New Roman" w:cs="Times New Roman"/>
                <w:color w:val="auto"/>
                <w:sz w:val="28"/>
                <w:szCs w:val="28"/>
                <w:shd w:val="clear" w:color="auto" w:fill="FFFFFF"/>
              </w:rPr>
            </w:pPr>
          </w:p>
        </w:tc>
      </w:tr>
      <w:tr w:rsidR="00FE2225" w:rsidRPr="00690E62" w14:paraId="0BC16305" w14:textId="77777777" w:rsidTr="00193398">
        <w:tc>
          <w:tcPr>
            <w:tcW w:w="4998" w:type="dxa"/>
          </w:tcPr>
          <w:p w14:paraId="2DC906C3" w14:textId="40AE5FA8" w:rsidR="00AE7E2D" w:rsidRPr="00690E62" w:rsidRDefault="00831D4D" w:rsidP="00690E62">
            <w:pPr>
              <w:spacing w:line="276"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2</w:t>
            </w:r>
            <w:r w:rsidR="00AE7E2D" w:rsidRPr="00690E62">
              <w:rPr>
                <w:rFonts w:ascii="Times New Roman" w:hAnsi="Times New Roman" w:cs="Times New Roman"/>
                <w:color w:val="auto"/>
                <w:sz w:val="28"/>
                <w:szCs w:val="28"/>
                <w:shd w:val="clear" w:color="auto" w:fill="FFFFFF"/>
              </w:rPr>
              <w:t>. Отсутствие Генерального плана и правил застройки города Севастополя.</w:t>
            </w:r>
          </w:p>
        </w:tc>
        <w:tc>
          <w:tcPr>
            <w:tcW w:w="4999" w:type="dxa"/>
          </w:tcPr>
          <w:p w14:paraId="14152F39" w14:textId="77777777" w:rsidR="00AE7E2D" w:rsidRPr="00690E62" w:rsidRDefault="00AE7E2D" w:rsidP="00690E62">
            <w:pPr>
              <w:spacing w:line="276" w:lineRule="auto"/>
              <w:jc w:val="both"/>
              <w:rPr>
                <w:rFonts w:ascii="Times New Roman" w:hAnsi="Times New Roman" w:cs="Times New Roman"/>
                <w:color w:val="auto"/>
                <w:sz w:val="28"/>
                <w:szCs w:val="28"/>
                <w:shd w:val="clear" w:color="auto" w:fill="FFFFFF"/>
              </w:rPr>
            </w:pPr>
            <w:r w:rsidRPr="00690E62">
              <w:rPr>
                <w:rFonts w:ascii="Times New Roman" w:hAnsi="Times New Roman" w:cs="Times New Roman"/>
                <w:color w:val="auto"/>
                <w:sz w:val="28"/>
                <w:szCs w:val="28"/>
                <w:shd w:val="clear" w:color="auto" w:fill="FFFFFF"/>
              </w:rPr>
              <w:t>Вопрос не решен.</w:t>
            </w:r>
          </w:p>
        </w:tc>
      </w:tr>
      <w:tr w:rsidR="00F11DE0" w:rsidRPr="00690E62" w14:paraId="61FC87D7" w14:textId="77777777" w:rsidTr="00193398">
        <w:tc>
          <w:tcPr>
            <w:tcW w:w="4998" w:type="dxa"/>
          </w:tcPr>
          <w:p w14:paraId="6A8F1867" w14:textId="03EAF64F" w:rsidR="00F11DE0" w:rsidRPr="00690E62" w:rsidRDefault="00831D4D" w:rsidP="00690E62">
            <w:pPr>
              <w:spacing w:line="276"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3</w:t>
            </w:r>
            <w:r w:rsidR="00FE2225" w:rsidRPr="00690E62">
              <w:rPr>
                <w:rFonts w:ascii="Times New Roman" w:hAnsi="Times New Roman" w:cs="Times New Roman"/>
                <w:color w:val="auto"/>
                <w:sz w:val="28"/>
                <w:szCs w:val="28"/>
                <w:shd w:val="clear" w:color="auto" w:fill="FFFFFF"/>
              </w:rPr>
              <w:t xml:space="preserve">. </w:t>
            </w:r>
            <w:r w:rsidR="00F11DE0" w:rsidRPr="00690E62">
              <w:rPr>
                <w:rFonts w:ascii="Times New Roman" w:hAnsi="Times New Roman" w:cs="Times New Roman"/>
                <w:color w:val="auto"/>
                <w:sz w:val="28"/>
                <w:szCs w:val="28"/>
                <w:shd w:val="clear" w:color="auto" w:fill="FFFFFF"/>
              </w:rPr>
              <w:t>Отсутствие информации о свободных участк</w:t>
            </w:r>
            <w:r w:rsidR="008D6D15" w:rsidRPr="00690E62">
              <w:rPr>
                <w:rFonts w:ascii="Times New Roman" w:hAnsi="Times New Roman" w:cs="Times New Roman"/>
                <w:color w:val="auto"/>
                <w:sz w:val="28"/>
                <w:szCs w:val="28"/>
                <w:shd w:val="clear" w:color="auto" w:fill="FFFFFF"/>
              </w:rPr>
              <w:t>ах</w:t>
            </w:r>
            <w:r w:rsidR="00F11DE0" w:rsidRPr="00690E62">
              <w:rPr>
                <w:rFonts w:ascii="Times New Roman" w:hAnsi="Times New Roman" w:cs="Times New Roman"/>
                <w:color w:val="auto"/>
                <w:sz w:val="28"/>
                <w:szCs w:val="28"/>
                <w:shd w:val="clear" w:color="auto" w:fill="FFFFFF"/>
              </w:rPr>
              <w:t xml:space="preserve"> земли для осуществления предпринимательства.</w:t>
            </w:r>
          </w:p>
        </w:tc>
        <w:tc>
          <w:tcPr>
            <w:tcW w:w="4999" w:type="dxa"/>
          </w:tcPr>
          <w:p w14:paraId="0EA81A10" w14:textId="06C56C1C" w:rsidR="00F11DE0" w:rsidRPr="00690E62" w:rsidRDefault="00F11DE0" w:rsidP="00690E62">
            <w:pPr>
              <w:spacing w:line="276" w:lineRule="auto"/>
              <w:jc w:val="both"/>
              <w:rPr>
                <w:rFonts w:ascii="Times New Roman" w:hAnsi="Times New Roman" w:cs="Times New Roman"/>
                <w:color w:val="auto"/>
                <w:sz w:val="28"/>
                <w:szCs w:val="28"/>
                <w:shd w:val="clear" w:color="auto" w:fill="FFFFFF"/>
              </w:rPr>
            </w:pPr>
            <w:proofErr w:type="gramStart"/>
            <w:r w:rsidRPr="00690E62">
              <w:rPr>
                <w:rFonts w:ascii="Times New Roman" w:hAnsi="Times New Roman" w:cs="Times New Roman"/>
                <w:color w:val="auto"/>
                <w:sz w:val="28"/>
                <w:szCs w:val="28"/>
                <w:shd w:val="clear" w:color="auto" w:fill="FFFFFF"/>
              </w:rPr>
              <w:t>Как  результат</w:t>
            </w:r>
            <w:proofErr w:type="gramEnd"/>
            <w:r w:rsidRPr="00690E62">
              <w:rPr>
                <w:rFonts w:ascii="Times New Roman" w:hAnsi="Times New Roman" w:cs="Times New Roman"/>
                <w:color w:val="auto"/>
                <w:sz w:val="28"/>
                <w:szCs w:val="28"/>
                <w:shd w:val="clear" w:color="auto" w:fill="FFFFFF"/>
              </w:rPr>
              <w:t xml:space="preserve"> </w:t>
            </w:r>
            <w:proofErr w:type="spellStart"/>
            <w:r w:rsidRPr="00690E62">
              <w:rPr>
                <w:rFonts w:ascii="Times New Roman" w:hAnsi="Times New Roman" w:cs="Times New Roman"/>
                <w:color w:val="auto"/>
                <w:sz w:val="28"/>
                <w:szCs w:val="28"/>
                <w:shd w:val="clear" w:color="auto" w:fill="FFFFFF"/>
              </w:rPr>
              <w:t>отстутствие</w:t>
            </w:r>
            <w:proofErr w:type="spellEnd"/>
            <w:r w:rsidRPr="00690E62">
              <w:rPr>
                <w:rFonts w:ascii="Times New Roman" w:hAnsi="Times New Roman" w:cs="Times New Roman"/>
                <w:color w:val="auto"/>
                <w:sz w:val="28"/>
                <w:szCs w:val="28"/>
                <w:shd w:val="clear" w:color="auto" w:fill="FFFFFF"/>
              </w:rPr>
              <w:t xml:space="preserve"> возможности у предпринимателя инвестиционного предложения на территории города, в т.ч. согласно </w:t>
            </w:r>
            <w:r w:rsidR="00690E62">
              <w:rPr>
                <w:rFonts w:ascii="Times New Roman" w:hAnsi="Times New Roman" w:cs="Times New Roman"/>
                <w:color w:val="auto"/>
                <w:sz w:val="28"/>
                <w:szCs w:val="28"/>
                <w:shd w:val="clear" w:color="auto" w:fill="FFFFFF"/>
              </w:rPr>
              <w:t xml:space="preserve">     </w:t>
            </w:r>
            <w:r w:rsidRPr="00690E62">
              <w:rPr>
                <w:rFonts w:ascii="Times New Roman" w:hAnsi="Times New Roman" w:cs="Times New Roman"/>
                <w:color w:val="auto"/>
                <w:sz w:val="28"/>
                <w:szCs w:val="28"/>
                <w:shd w:val="clear" w:color="auto" w:fill="FFFFFF"/>
              </w:rPr>
              <w:t>377-ФЗ</w:t>
            </w:r>
            <w:r w:rsidR="008D6D15" w:rsidRPr="00690E62">
              <w:rPr>
                <w:rFonts w:ascii="Times New Roman" w:hAnsi="Times New Roman" w:cs="Times New Roman"/>
                <w:color w:val="auto"/>
                <w:sz w:val="28"/>
                <w:szCs w:val="28"/>
                <w:shd w:val="clear" w:color="auto" w:fill="FFFFFF"/>
              </w:rPr>
              <w:t>.</w:t>
            </w:r>
            <w:r w:rsidRPr="00690E62">
              <w:rPr>
                <w:rFonts w:ascii="Times New Roman" w:hAnsi="Times New Roman" w:cs="Times New Roman"/>
                <w:color w:val="auto"/>
                <w:sz w:val="28"/>
                <w:szCs w:val="28"/>
                <w:shd w:val="clear" w:color="auto" w:fill="FFFFFF"/>
              </w:rPr>
              <w:t xml:space="preserve"> </w:t>
            </w:r>
          </w:p>
        </w:tc>
      </w:tr>
      <w:tr w:rsidR="008F65D3" w:rsidRPr="00690E62" w14:paraId="725FCA98" w14:textId="77777777" w:rsidTr="00193398">
        <w:tc>
          <w:tcPr>
            <w:tcW w:w="4998" w:type="dxa"/>
          </w:tcPr>
          <w:p w14:paraId="4FB9B8E4" w14:textId="29EC768B" w:rsidR="00AE7E2D" w:rsidRPr="00690E62" w:rsidRDefault="00831D4D" w:rsidP="008D6D15">
            <w:pPr>
              <w:spacing w:line="276"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4</w:t>
            </w:r>
            <w:r w:rsidR="00AE7E2D" w:rsidRPr="00690E62">
              <w:rPr>
                <w:rFonts w:ascii="Times New Roman" w:hAnsi="Times New Roman" w:cs="Times New Roman"/>
                <w:color w:val="auto"/>
                <w:sz w:val="28"/>
                <w:szCs w:val="28"/>
                <w:shd w:val="clear" w:color="auto" w:fill="FFFFFF"/>
              </w:rPr>
              <w:t>. Отсутствие полноценного института проведения ОРВ нормативно-законодательных актов, в том числе за счет низкой активности со стороны предпринимателей.</w:t>
            </w:r>
          </w:p>
        </w:tc>
        <w:tc>
          <w:tcPr>
            <w:tcW w:w="4999" w:type="dxa"/>
          </w:tcPr>
          <w:p w14:paraId="22F6D540" w14:textId="77777777" w:rsidR="00AE7E2D" w:rsidRPr="00690E62" w:rsidRDefault="00AE7E2D" w:rsidP="008D6D15">
            <w:pPr>
              <w:spacing w:line="276" w:lineRule="auto"/>
              <w:jc w:val="both"/>
              <w:rPr>
                <w:rFonts w:ascii="Times New Roman" w:hAnsi="Times New Roman" w:cs="Times New Roman"/>
                <w:color w:val="auto"/>
                <w:sz w:val="28"/>
                <w:szCs w:val="28"/>
                <w:shd w:val="clear" w:color="auto" w:fill="FFFFFF"/>
              </w:rPr>
            </w:pPr>
            <w:r w:rsidRPr="00690E62">
              <w:rPr>
                <w:rFonts w:ascii="Times New Roman" w:hAnsi="Times New Roman" w:cs="Times New Roman"/>
                <w:color w:val="auto"/>
                <w:sz w:val="28"/>
                <w:szCs w:val="28"/>
                <w:shd w:val="clear" w:color="auto" w:fill="FFFFFF"/>
              </w:rPr>
              <w:t>Для проведения ОРВ налажена работа с общественными организациями, членами Общественного совета при Уполномоченном и предпринимателями, коллегами из регионов РФ. Предложенные проекты решений проходят всестороннее рассмотрение и подкрепляются при необходимости цифровыми данными.</w:t>
            </w:r>
          </w:p>
        </w:tc>
      </w:tr>
    </w:tbl>
    <w:p w14:paraId="4D671C46" w14:textId="77777777" w:rsidR="00C15CA6" w:rsidRPr="008F65D3" w:rsidRDefault="00C15CA6" w:rsidP="000A4102">
      <w:pPr>
        <w:pStyle w:val="af2"/>
        <w:spacing w:line="276" w:lineRule="auto"/>
        <w:rPr>
          <w:rFonts w:ascii="Times New Roman" w:hAnsi="Times New Roman" w:cs="Times New Roman"/>
          <w:color w:val="4472C4" w:themeColor="accent1"/>
          <w:sz w:val="27"/>
          <w:szCs w:val="27"/>
        </w:rPr>
      </w:pPr>
    </w:p>
    <w:p w14:paraId="07B49807" w14:textId="77777777" w:rsidR="00213A8F" w:rsidRPr="007A001F" w:rsidRDefault="007C438B" w:rsidP="0073780C">
      <w:pPr>
        <w:pStyle w:val="af2"/>
        <w:numPr>
          <w:ilvl w:val="0"/>
          <w:numId w:val="17"/>
        </w:numPr>
        <w:spacing w:line="276" w:lineRule="auto"/>
        <w:jc w:val="center"/>
        <w:rPr>
          <w:rFonts w:ascii="Times New Roman" w:hAnsi="Times New Roman" w:cs="Times New Roman"/>
          <w:b/>
          <w:sz w:val="28"/>
          <w:szCs w:val="28"/>
        </w:rPr>
      </w:pPr>
      <w:r w:rsidRPr="007A001F">
        <w:rPr>
          <w:rFonts w:ascii="Times New Roman" w:hAnsi="Times New Roman" w:cs="Times New Roman"/>
          <w:b/>
          <w:sz w:val="28"/>
          <w:szCs w:val="28"/>
        </w:rPr>
        <w:t>Предложения по повышению эффективности деятельности</w:t>
      </w:r>
    </w:p>
    <w:p w14:paraId="36390761" w14:textId="77777777" w:rsidR="00E32636" w:rsidRPr="007A001F" w:rsidRDefault="007C438B" w:rsidP="000A4102">
      <w:pPr>
        <w:pStyle w:val="af2"/>
        <w:spacing w:line="276" w:lineRule="auto"/>
        <w:jc w:val="center"/>
        <w:rPr>
          <w:rFonts w:ascii="Times New Roman" w:hAnsi="Times New Roman" w:cs="Times New Roman"/>
          <w:b/>
          <w:sz w:val="28"/>
          <w:szCs w:val="28"/>
        </w:rPr>
      </w:pPr>
      <w:r w:rsidRPr="007A001F">
        <w:rPr>
          <w:rFonts w:ascii="Times New Roman" w:hAnsi="Times New Roman" w:cs="Times New Roman"/>
          <w:b/>
          <w:sz w:val="28"/>
          <w:szCs w:val="28"/>
        </w:rPr>
        <w:t>института Уполномоченного</w:t>
      </w:r>
      <w:bookmarkEnd w:id="8"/>
    </w:p>
    <w:p w14:paraId="44DCEEFA" w14:textId="77777777" w:rsidR="005F7F50" w:rsidRPr="007A001F" w:rsidRDefault="005F7F50" w:rsidP="003C1E34">
      <w:pPr>
        <w:pStyle w:val="af2"/>
        <w:spacing w:line="276" w:lineRule="auto"/>
        <w:jc w:val="center"/>
        <w:rPr>
          <w:rFonts w:ascii="Times New Roman" w:hAnsi="Times New Roman" w:cs="Times New Roman"/>
          <w:b/>
          <w:sz w:val="28"/>
          <w:szCs w:val="28"/>
        </w:rPr>
      </w:pPr>
    </w:p>
    <w:p w14:paraId="6AC8C562" w14:textId="77777777" w:rsidR="00BB5A02"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color w:val="FF0000"/>
          <w:sz w:val="28"/>
          <w:szCs w:val="28"/>
        </w:rPr>
        <w:tab/>
      </w:r>
      <w:r w:rsidR="00BB5A02" w:rsidRPr="007A001F">
        <w:rPr>
          <w:rFonts w:ascii="Times New Roman" w:hAnsi="Times New Roman" w:cs="Times New Roman"/>
          <w:b/>
          <w:sz w:val="28"/>
          <w:szCs w:val="28"/>
        </w:rPr>
        <w:t>Первое.</w:t>
      </w:r>
      <w:r w:rsidR="00BB5A02" w:rsidRPr="007A001F">
        <w:rPr>
          <w:rFonts w:ascii="Times New Roman" w:hAnsi="Times New Roman" w:cs="Times New Roman"/>
          <w:color w:val="FF0000"/>
          <w:sz w:val="28"/>
          <w:szCs w:val="28"/>
        </w:rPr>
        <w:t xml:space="preserve"> </w:t>
      </w:r>
      <w:r w:rsidRPr="007A001F">
        <w:rPr>
          <w:rFonts w:ascii="Times New Roman" w:hAnsi="Times New Roman" w:cs="Times New Roman"/>
          <w:sz w:val="28"/>
          <w:szCs w:val="28"/>
        </w:rPr>
        <w:t>Значительный потенциал повышения эффективности деятельности Уполномоченного в целях всестороннего и объективного рассмотрения жалоб субъектов предпринимательской деятельности и защиты их нарушенных прав и законных интересов содержится в</w:t>
      </w:r>
      <w:r w:rsidR="00635426" w:rsidRPr="007A001F">
        <w:rPr>
          <w:rFonts w:ascii="Times New Roman" w:hAnsi="Times New Roman" w:cs="Times New Roman"/>
          <w:sz w:val="28"/>
          <w:szCs w:val="28"/>
        </w:rPr>
        <w:t xml:space="preserve"> </w:t>
      </w:r>
      <w:r w:rsidRPr="007A001F">
        <w:rPr>
          <w:rFonts w:ascii="Times New Roman" w:hAnsi="Times New Roman" w:cs="Times New Roman"/>
          <w:sz w:val="28"/>
          <w:szCs w:val="28"/>
        </w:rPr>
        <w:t>совершенствовании взаимодействия Уполномоченного с органами власти и их должностными лицами</w:t>
      </w:r>
      <w:r w:rsidR="003D346B" w:rsidRPr="007A001F">
        <w:rPr>
          <w:rFonts w:ascii="Times New Roman" w:hAnsi="Times New Roman" w:cs="Times New Roman"/>
          <w:sz w:val="28"/>
          <w:szCs w:val="28"/>
        </w:rPr>
        <w:t>, а именно:</w:t>
      </w:r>
    </w:p>
    <w:p w14:paraId="33493544" w14:textId="77777777" w:rsidR="00BB5A02"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r>
      <w:r w:rsidR="00BB5A02" w:rsidRPr="007A001F">
        <w:rPr>
          <w:rFonts w:ascii="Times New Roman" w:hAnsi="Times New Roman" w:cs="Times New Roman"/>
          <w:sz w:val="28"/>
          <w:szCs w:val="28"/>
        </w:rPr>
        <w:t xml:space="preserve">- </w:t>
      </w:r>
      <w:r w:rsidR="00BB5A02" w:rsidRPr="007A001F">
        <w:rPr>
          <w:rFonts w:ascii="Times New Roman" w:hAnsi="Times New Roman" w:cs="Times New Roman"/>
          <w:b/>
          <w:bCs/>
          <w:i/>
          <w:sz w:val="28"/>
          <w:szCs w:val="28"/>
        </w:rPr>
        <w:t>н</w:t>
      </w:r>
      <w:r w:rsidRPr="007A001F">
        <w:rPr>
          <w:rFonts w:ascii="Times New Roman" w:hAnsi="Times New Roman" w:cs="Times New Roman"/>
          <w:b/>
          <w:bCs/>
          <w:i/>
          <w:sz w:val="28"/>
          <w:szCs w:val="28"/>
        </w:rPr>
        <w:t>адлежащее оказание содействия Уполномоченному</w:t>
      </w:r>
      <w:r w:rsidRPr="007A001F">
        <w:rPr>
          <w:rFonts w:ascii="Times New Roman" w:hAnsi="Times New Roman" w:cs="Times New Roman"/>
          <w:sz w:val="28"/>
          <w:szCs w:val="28"/>
        </w:rPr>
        <w:t xml:space="preserve"> (соблюдение предусмотренного Законом Севастополя 15-дневного срока предоставления запрашиваемых Уполномоченным сведений, документов и материалов, направление ответа на запрос Уполномоченного за подписью должностного лица, которому он адресован, содержание в ответах полного объема запрашиваемых сведений, документов и материалов); </w:t>
      </w:r>
    </w:p>
    <w:p w14:paraId="1A8D4480" w14:textId="77777777" w:rsidR="00D64C57" w:rsidRPr="007A001F" w:rsidRDefault="00BB5A02"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lastRenderedPageBreak/>
        <w:tab/>
        <w:t xml:space="preserve">- </w:t>
      </w:r>
      <w:r w:rsidR="00D64C57" w:rsidRPr="007A001F">
        <w:rPr>
          <w:rFonts w:ascii="Times New Roman" w:hAnsi="Times New Roman" w:cs="Times New Roman"/>
          <w:b/>
          <w:bCs/>
          <w:i/>
          <w:sz w:val="28"/>
          <w:szCs w:val="28"/>
        </w:rPr>
        <w:t>надлежащее рассмотрение заключений Уполномоченного</w:t>
      </w:r>
      <w:r w:rsidR="00D64C57" w:rsidRPr="007A001F">
        <w:rPr>
          <w:rFonts w:ascii="Times New Roman" w:hAnsi="Times New Roman" w:cs="Times New Roman"/>
          <w:sz w:val="28"/>
          <w:szCs w:val="28"/>
        </w:rPr>
        <w:t xml:space="preserve"> </w:t>
      </w:r>
      <w:r w:rsidR="00D64C57" w:rsidRPr="00690E62">
        <w:rPr>
          <w:rFonts w:ascii="Times New Roman" w:hAnsi="Times New Roman" w:cs="Times New Roman"/>
          <w:b/>
          <w:bCs/>
          <w:i/>
          <w:iCs/>
          <w:sz w:val="28"/>
          <w:szCs w:val="28"/>
        </w:rPr>
        <w:t>о мерах по восстановлению нарушенных прав и законных интересов субъектов предпринимательской деятельности</w:t>
      </w:r>
      <w:r w:rsidR="00D64C57" w:rsidRPr="007A001F">
        <w:rPr>
          <w:rFonts w:ascii="Times New Roman" w:hAnsi="Times New Roman" w:cs="Times New Roman"/>
          <w:sz w:val="28"/>
          <w:szCs w:val="28"/>
        </w:rPr>
        <w:t xml:space="preserve"> (соблюдение срока рассмотрения заключений, информирование о принятии мер по восстановлению прав и законных интересов субъектов предпринимательской деятельности или обоснование причин их невыполнения), – все это явилось бы проявлением фактического сотрудничества в вопросах защиты прав и законных интересов предпринимателей, значительным вкладом коллег и партнеров Уполномоченного – органов власти и их должностных лиц в решении проблемных вопросов субъектов предпринимательской деятельности и восстановлении их нарушенных прав и законных интересов.</w:t>
      </w:r>
    </w:p>
    <w:p w14:paraId="3889B153" w14:textId="77777777" w:rsidR="00D64C57"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r>
      <w:r w:rsidR="00BB5A02" w:rsidRPr="007A001F">
        <w:rPr>
          <w:rFonts w:ascii="Times New Roman" w:hAnsi="Times New Roman" w:cs="Times New Roman"/>
          <w:b/>
          <w:sz w:val="28"/>
          <w:szCs w:val="28"/>
        </w:rPr>
        <w:t>Второе.</w:t>
      </w:r>
      <w:r w:rsidR="00BB5A02" w:rsidRPr="007A001F">
        <w:rPr>
          <w:rFonts w:ascii="Times New Roman" w:hAnsi="Times New Roman" w:cs="Times New Roman"/>
          <w:sz w:val="28"/>
          <w:szCs w:val="28"/>
        </w:rPr>
        <w:t xml:space="preserve"> </w:t>
      </w:r>
      <w:r w:rsidRPr="007A001F">
        <w:rPr>
          <w:rFonts w:ascii="Times New Roman" w:hAnsi="Times New Roman" w:cs="Times New Roman"/>
          <w:sz w:val="28"/>
          <w:szCs w:val="28"/>
        </w:rPr>
        <w:t>Важно также развивать практику досудебного урегулирования правовых споров бизнеса и органов публичной власти и их должностных лиц, особенно</w:t>
      </w:r>
      <w:r w:rsidR="0050036B" w:rsidRPr="007A001F">
        <w:rPr>
          <w:rFonts w:ascii="Times New Roman" w:hAnsi="Times New Roman" w:cs="Times New Roman"/>
          <w:sz w:val="28"/>
          <w:szCs w:val="28"/>
        </w:rPr>
        <w:t>,</w:t>
      </w:r>
      <w:r w:rsidRPr="007A001F">
        <w:rPr>
          <w:rFonts w:ascii="Times New Roman" w:hAnsi="Times New Roman" w:cs="Times New Roman"/>
          <w:sz w:val="28"/>
          <w:szCs w:val="28"/>
        </w:rPr>
        <w:t xml:space="preserve"> когда переговорные процессы инициирует Уполномоченный.</w:t>
      </w:r>
    </w:p>
    <w:p w14:paraId="15649A4B" w14:textId="77777777" w:rsidR="00D64C57"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r>
      <w:r w:rsidR="00BB5A02" w:rsidRPr="007A001F">
        <w:rPr>
          <w:rFonts w:ascii="Times New Roman" w:hAnsi="Times New Roman" w:cs="Times New Roman"/>
          <w:b/>
          <w:sz w:val="28"/>
          <w:szCs w:val="28"/>
        </w:rPr>
        <w:t>Третье.</w:t>
      </w:r>
      <w:r w:rsidR="00BB5A02" w:rsidRPr="007A001F">
        <w:rPr>
          <w:rFonts w:ascii="Times New Roman" w:hAnsi="Times New Roman" w:cs="Times New Roman"/>
          <w:sz w:val="28"/>
          <w:szCs w:val="28"/>
        </w:rPr>
        <w:t xml:space="preserve"> </w:t>
      </w:r>
      <w:r w:rsidRPr="007A001F">
        <w:rPr>
          <w:rFonts w:ascii="Times New Roman" w:hAnsi="Times New Roman" w:cs="Times New Roman"/>
          <w:sz w:val="28"/>
          <w:szCs w:val="28"/>
        </w:rPr>
        <w:t>Важным ресурсом для повышения эффективности деятельности правозащитного института бизнес-омбудсмена считаем развитие практики проведения рабочих встреч Губернатора с Уполномоченным.</w:t>
      </w:r>
    </w:p>
    <w:p w14:paraId="4F7FDA41" w14:textId="77777777" w:rsidR="00D64C57"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t>На наш взгляд, целесообразно как минимум два раза в год проводить рабочие встречи с Уполномоченным для представления Губернатору краткого отчета о текущей деятельности с обсуждением приоритетных задач.</w:t>
      </w:r>
    </w:p>
    <w:p w14:paraId="76E4D37D" w14:textId="5ED118A8" w:rsidR="00D64C57"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t>Наиболее удачным временем для проведения данных встреч представляются, май и ноябрь месяцы.</w:t>
      </w:r>
    </w:p>
    <w:p w14:paraId="4392677C" w14:textId="5B328D9F" w:rsidR="00D64C57"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t>26 мая традиционно отмечается профессиональный праздник – День российского предпринимательства. К указанн</w:t>
      </w:r>
      <w:r w:rsidR="00690E62">
        <w:rPr>
          <w:rFonts w:ascii="Times New Roman" w:hAnsi="Times New Roman" w:cs="Times New Roman"/>
          <w:sz w:val="28"/>
          <w:szCs w:val="28"/>
        </w:rPr>
        <w:t>ой</w:t>
      </w:r>
      <w:r w:rsidRPr="007A001F">
        <w:rPr>
          <w:rFonts w:ascii="Times New Roman" w:hAnsi="Times New Roman" w:cs="Times New Roman"/>
          <w:sz w:val="28"/>
          <w:szCs w:val="28"/>
        </w:rPr>
        <w:t xml:space="preserve"> </w:t>
      </w:r>
      <w:r w:rsidR="00690E62">
        <w:rPr>
          <w:rFonts w:ascii="Times New Roman" w:hAnsi="Times New Roman" w:cs="Times New Roman"/>
          <w:sz w:val="28"/>
          <w:szCs w:val="28"/>
        </w:rPr>
        <w:t>дате</w:t>
      </w:r>
      <w:r w:rsidRPr="007A001F">
        <w:rPr>
          <w:rFonts w:ascii="Times New Roman" w:hAnsi="Times New Roman" w:cs="Times New Roman"/>
          <w:sz w:val="28"/>
          <w:szCs w:val="28"/>
        </w:rPr>
        <w:t xml:space="preserve"> уже </w:t>
      </w:r>
      <w:r w:rsidR="00690E62">
        <w:rPr>
          <w:rFonts w:ascii="Times New Roman" w:hAnsi="Times New Roman" w:cs="Times New Roman"/>
          <w:sz w:val="28"/>
          <w:szCs w:val="28"/>
        </w:rPr>
        <w:t>будет</w:t>
      </w:r>
      <w:r w:rsidRPr="007A001F">
        <w:rPr>
          <w:rFonts w:ascii="Times New Roman" w:hAnsi="Times New Roman" w:cs="Times New Roman"/>
          <w:sz w:val="28"/>
          <w:szCs w:val="28"/>
        </w:rPr>
        <w:t xml:space="preserve"> проанализирован Ежегодный доклад за предыдущий год о результатах деятельности Уполномоченного с оценкой условий осуществления предпринимательской деятельности в городе Севастополе и предложениями о совершенствовании правового положения субъектов предпринимательской деятельности.</w:t>
      </w:r>
    </w:p>
    <w:p w14:paraId="6298CA4D" w14:textId="77777777" w:rsidR="00D64C57" w:rsidRPr="007A001F" w:rsidRDefault="00D64C57"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t>В ноябре целесообразно было бы обсуждать, как реализуются приемлемые предложения Уполномоченного о совершенствовании правового положения субъектов предпринимательской деятельности, а также иные актуальные вопросы улучшения делового климата.</w:t>
      </w:r>
    </w:p>
    <w:p w14:paraId="1A95C60A" w14:textId="16618F2C" w:rsidR="007A001F" w:rsidRPr="007A001F" w:rsidRDefault="00BB5A02" w:rsidP="003C1E34">
      <w:pPr>
        <w:pStyle w:val="af2"/>
        <w:spacing w:line="276" w:lineRule="auto"/>
        <w:jc w:val="both"/>
        <w:rPr>
          <w:sz w:val="28"/>
          <w:szCs w:val="28"/>
        </w:rPr>
      </w:pPr>
      <w:r w:rsidRPr="007A001F">
        <w:rPr>
          <w:rFonts w:ascii="Times New Roman" w:hAnsi="Times New Roman" w:cs="Times New Roman"/>
          <w:sz w:val="28"/>
          <w:szCs w:val="28"/>
        </w:rPr>
        <w:tab/>
      </w:r>
      <w:r w:rsidRPr="007A001F">
        <w:rPr>
          <w:rFonts w:ascii="Times New Roman" w:hAnsi="Times New Roman" w:cs="Times New Roman"/>
          <w:b/>
          <w:bCs/>
          <w:sz w:val="28"/>
          <w:szCs w:val="28"/>
        </w:rPr>
        <w:t>Четвертое.</w:t>
      </w:r>
      <w:r w:rsidRPr="007A001F">
        <w:rPr>
          <w:rFonts w:ascii="Times New Roman" w:hAnsi="Times New Roman" w:cs="Times New Roman"/>
          <w:sz w:val="28"/>
          <w:szCs w:val="28"/>
        </w:rPr>
        <w:t xml:space="preserve"> В 20</w:t>
      </w:r>
      <w:r w:rsidR="00A0170C">
        <w:rPr>
          <w:rFonts w:ascii="Times New Roman" w:hAnsi="Times New Roman" w:cs="Times New Roman"/>
          <w:sz w:val="28"/>
          <w:szCs w:val="28"/>
        </w:rPr>
        <w:t>20</w:t>
      </w:r>
      <w:r w:rsidR="00D64C57" w:rsidRPr="007A001F">
        <w:rPr>
          <w:rFonts w:ascii="Times New Roman" w:hAnsi="Times New Roman" w:cs="Times New Roman"/>
          <w:sz w:val="28"/>
          <w:szCs w:val="28"/>
        </w:rPr>
        <w:t xml:space="preserve"> году у нас возникали трудности с компетентным и профессиональным освещением мер государственной правовой поддержки субъектов предпринимательской деятельности, р</w:t>
      </w:r>
      <w:r w:rsidRPr="007A001F">
        <w:rPr>
          <w:rFonts w:ascii="Times New Roman" w:hAnsi="Times New Roman" w:cs="Times New Roman"/>
          <w:sz w:val="28"/>
          <w:szCs w:val="28"/>
        </w:rPr>
        <w:t>еализуемых в городе Севастополе</w:t>
      </w:r>
      <w:r w:rsidR="00D64C57" w:rsidRPr="007A001F">
        <w:rPr>
          <w:rFonts w:ascii="Times New Roman" w:hAnsi="Times New Roman" w:cs="Times New Roman"/>
          <w:sz w:val="28"/>
          <w:szCs w:val="28"/>
        </w:rPr>
        <w:t xml:space="preserve"> Уполномоченным из-за отсутствия в Аппарате Уполномоченного специалиста по связям с общественностью. В связи с этим</w:t>
      </w:r>
      <w:r w:rsidR="00690E62">
        <w:rPr>
          <w:rFonts w:ascii="Times New Roman" w:hAnsi="Times New Roman" w:cs="Times New Roman"/>
          <w:sz w:val="28"/>
          <w:szCs w:val="28"/>
        </w:rPr>
        <w:t>,</w:t>
      </w:r>
      <w:r w:rsidR="00D64C57" w:rsidRPr="007A001F">
        <w:rPr>
          <w:rFonts w:ascii="Times New Roman" w:hAnsi="Times New Roman" w:cs="Times New Roman"/>
          <w:sz w:val="28"/>
          <w:szCs w:val="28"/>
        </w:rPr>
        <w:t xml:space="preserve"> предлагаем закрепить за бизнес-омбудсменом </w:t>
      </w:r>
      <w:r w:rsidR="00690E62">
        <w:rPr>
          <w:rFonts w:ascii="Times New Roman" w:hAnsi="Times New Roman" w:cs="Times New Roman"/>
          <w:sz w:val="28"/>
          <w:szCs w:val="28"/>
        </w:rPr>
        <w:t xml:space="preserve">города </w:t>
      </w:r>
      <w:r w:rsidR="00D64C57" w:rsidRPr="007A001F">
        <w:rPr>
          <w:rFonts w:ascii="Times New Roman" w:hAnsi="Times New Roman" w:cs="Times New Roman"/>
          <w:sz w:val="28"/>
          <w:szCs w:val="28"/>
        </w:rPr>
        <w:t xml:space="preserve">куратора из числа работников Департамента </w:t>
      </w:r>
      <w:r w:rsidR="00C43467" w:rsidRPr="007A001F">
        <w:rPr>
          <w:rFonts w:ascii="Times New Roman" w:hAnsi="Times New Roman" w:cs="Times New Roman"/>
          <w:sz w:val="28"/>
          <w:szCs w:val="28"/>
        </w:rPr>
        <w:t>общественных коммуникаций города Севастополя</w:t>
      </w:r>
      <w:r w:rsidR="00D64C57" w:rsidRPr="007A001F">
        <w:rPr>
          <w:rFonts w:ascii="Times New Roman" w:hAnsi="Times New Roman" w:cs="Times New Roman"/>
          <w:sz w:val="28"/>
          <w:szCs w:val="28"/>
        </w:rPr>
        <w:t xml:space="preserve"> для освещения в СМИ деятельности Уполномоченного.</w:t>
      </w:r>
      <w:r w:rsidR="00180CDC" w:rsidRPr="007A001F">
        <w:rPr>
          <w:sz w:val="28"/>
          <w:szCs w:val="28"/>
        </w:rPr>
        <w:t xml:space="preserve"> </w:t>
      </w:r>
    </w:p>
    <w:p w14:paraId="7EDB2DD8" w14:textId="15BC9DD2" w:rsidR="00961DF8" w:rsidRDefault="00180CDC" w:rsidP="003C1E34">
      <w:pPr>
        <w:pStyle w:val="af2"/>
        <w:spacing w:line="276" w:lineRule="auto"/>
        <w:jc w:val="both"/>
        <w:rPr>
          <w:rFonts w:ascii="Times New Roman" w:hAnsi="Times New Roman" w:cs="Times New Roman"/>
          <w:color w:val="FF0000"/>
          <w:sz w:val="28"/>
          <w:szCs w:val="28"/>
        </w:rPr>
      </w:pPr>
      <w:r w:rsidRPr="007A001F">
        <w:rPr>
          <w:sz w:val="28"/>
          <w:szCs w:val="28"/>
        </w:rPr>
        <w:tab/>
      </w:r>
      <w:r w:rsidR="00C7377F" w:rsidRPr="007A001F">
        <w:rPr>
          <w:rFonts w:ascii="Times New Roman" w:hAnsi="Times New Roman" w:cs="Times New Roman"/>
          <w:color w:val="FF0000"/>
          <w:sz w:val="28"/>
          <w:szCs w:val="28"/>
        </w:rPr>
        <w:tab/>
      </w:r>
      <w:bookmarkStart w:id="9" w:name="bookmark63"/>
    </w:p>
    <w:p w14:paraId="7FFF374F" w14:textId="77777777" w:rsidR="009335B2" w:rsidRPr="007A001F" w:rsidRDefault="009335B2" w:rsidP="003C1E34">
      <w:pPr>
        <w:pStyle w:val="af2"/>
        <w:spacing w:line="276" w:lineRule="auto"/>
        <w:jc w:val="both"/>
        <w:rPr>
          <w:rFonts w:ascii="Times New Roman" w:hAnsi="Times New Roman" w:cs="Times New Roman"/>
          <w:color w:val="FF0000"/>
          <w:sz w:val="28"/>
          <w:szCs w:val="28"/>
        </w:rPr>
      </w:pPr>
    </w:p>
    <w:p w14:paraId="397AAADC" w14:textId="77777777" w:rsidR="00065657" w:rsidRPr="007A001F" w:rsidRDefault="00D46FAB" w:rsidP="0073780C">
      <w:pPr>
        <w:pStyle w:val="af2"/>
        <w:numPr>
          <w:ilvl w:val="0"/>
          <w:numId w:val="17"/>
        </w:numPr>
        <w:spacing w:line="276" w:lineRule="auto"/>
        <w:ind w:left="0"/>
        <w:jc w:val="center"/>
        <w:rPr>
          <w:rFonts w:ascii="Times New Roman" w:hAnsi="Times New Roman" w:cs="Times New Roman"/>
          <w:b/>
          <w:sz w:val="28"/>
          <w:szCs w:val="28"/>
        </w:rPr>
      </w:pPr>
      <w:r w:rsidRPr="007A001F">
        <w:rPr>
          <w:rFonts w:ascii="Times New Roman" w:hAnsi="Times New Roman" w:cs="Times New Roman"/>
          <w:b/>
          <w:sz w:val="28"/>
          <w:szCs w:val="28"/>
        </w:rPr>
        <w:lastRenderedPageBreak/>
        <w:t>Анализ</w:t>
      </w:r>
      <w:r w:rsidR="007C438B" w:rsidRPr="007A001F">
        <w:rPr>
          <w:rFonts w:ascii="Times New Roman" w:hAnsi="Times New Roman" w:cs="Times New Roman"/>
          <w:b/>
          <w:sz w:val="28"/>
          <w:szCs w:val="28"/>
        </w:rPr>
        <w:t xml:space="preserve"> состояния </w:t>
      </w:r>
      <w:r w:rsidR="00960074" w:rsidRPr="007A001F">
        <w:rPr>
          <w:rFonts w:ascii="Times New Roman" w:hAnsi="Times New Roman" w:cs="Times New Roman"/>
          <w:b/>
          <w:sz w:val="28"/>
          <w:szCs w:val="28"/>
        </w:rPr>
        <w:t xml:space="preserve">и проблем </w:t>
      </w:r>
      <w:r w:rsidR="007C438B" w:rsidRPr="007A001F">
        <w:rPr>
          <w:rFonts w:ascii="Times New Roman" w:hAnsi="Times New Roman" w:cs="Times New Roman"/>
          <w:b/>
          <w:sz w:val="28"/>
          <w:szCs w:val="28"/>
        </w:rPr>
        <w:t>малого и среднего бизнеса</w:t>
      </w:r>
      <w:bookmarkEnd w:id="9"/>
      <w:r w:rsidR="00065657" w:rsidRPr="007A001F">
        <w:rPr>
          <w:rFonts w:ascii="Times New Roman" w:hAnsi="Times New Roman" w:cs="Times New Roman"/>
          <w:b/>
          <w:sz w:val="28"/>
          <w:szCs w:val="28"/>
        </w:rPr>
        <w:t xml:space="preserve"> </w:t>
      </w:r>
    </w:p>
    <w:p w14:paraId="31F98946" w14:textId="77777777" w:rsidR="00F2290F" w:rsidRPr="007A001F" w:rsidRDefault="00F2290F" w:rsidP="00A306B9">
      <w:pPr>
        <w:pStyle w:val="af2"/>
        <w:spacing w:line="276" w:lineRule="auto"/>
        <w:rPr>
          <w:rFonts w:ascii="Times New Roman" w:hAnsi="Times New Roman" w:cs="Times New Roman"/>
          <w:b/>
          <w:sz w:val="28"/>
          <w:szCs w:val="28"/>
        </w:rPr>
      </w:pPr>
    </w:p>
    <w:p w14:paraId="6B7A9A05" w14:textId="1AF59659" w:rsidR="00610D76" w:rsidRPr="007A001F" w:rsidRDefault="00A860DB" w:rsidP="00B4575A">
      <w:pPr>
        <w:pStyle w:val="af2"/>
        <w:spacing w:line="276" w:lineRule="auto"/>
        <w:ind w:firstLine="708"/>
        <w:jc w:val="both"/>
        <w:rPr>
          <w:rFonts w:ascii="Times New Roman" w:hAnsi="Times New Roman" w:cs="Times New Roman"/>
          <w:sz w:val="28"/>
          <w:szCs w:val="28"/>
        </w:rPr>
      </w:pPr>
      <w:r w:rsidRPr="007A001F">
        <w:rPr>
          <w:rFonts w:ascii="Times New Roman" w:hAnsi="Times New Roman" w:cs="Times New Roman"/>
          <w:sz w:val="28"/>
          <w:szCs w:val="28"/>
        </w:rPr>
        <w:t xml:space="preserve">Сегодня </w:t>
      </w:r>
      <w:r w:rsidR="00B4575A">
        <w:rPr>
          <w:rFonts w:ascii="Times New Roman" w:hAnsi="Times New Roman" w:cs="Times New Roman"/>
          <w:sz w:val="28"/>
          <w:szCs w:val="28"/>
        </w:rPr>
        <w:t>у</w:t>
      </w:r>
      <w:r w:rsidR="006B1700" w:rsidRPr="007A001F">
        <w:rPr>
          <w:rFonts w:ascii="Times New Roman" w:hAnsi="Times New Roman" w:cs="Times New Roman"/>
          <w:sz w:val="28"/>
          <w:szCs w:val="28"/>
        </w:rPr>
        <w:t xml:space="preserve">ровень конкуренции на потребительском </w:t>
      </w:r>
      <w:proofErr w:type="spellStart"/>
      <w:r w:rsidR="006B1700" w:rsidRPr="007A001F">
        <w:rPr>
          <w:rFonts w:ascii="Times New Roman" w:hAnsi="Times New Roman" w:cs="Times New Roman"/>
          <w:sz w:val="28"/>
          <w:szCs w:val="28"/>
        </w:rPr>
        <w:t>рынке</w:t>
      </w:r>
      <w:r w:rsidR="00B4575A">
        <w:rPr>
          <w:rFonts w:ascii="Times New Roman" w:hAnsi="Times New Roman" w:cs="Times New Roman"/>
          <w:sz w:val="28"/>
          <w:szCs w:val="28"/>
        </w:rPr>
        <w:t>города</w:t>
      </w:r>
      <w:proofErr w:type="spellEnd"/>
      <w:r w:rsidR="006B1700" w:rsidRPr="007A001F">
        <w:rPr>
          <w:rFonts w:ascii="Times New Roman" w:hAnsi="Times New Roman" w:cs="Times New Roman"/>
          <w:sz w:val="28"/>
          <w:szCs w:val="28"/>
        </w:rPr>
        <w:t xml:space="preserve"> является невысоким в связи </w:t>
      </w:r>
      <w:r w:rsidR="00B04A8F" w:rsidRPr="007A001F">
        <w:rPr>
          <w:rFonts w:ascii="Times New Roman" w:hAnsi="Times New Roman" w:cs="Times New Roman"/>
          <w:sz w:val="28"/>
          <w:szCs w:val="28"/>
        </w:rPr>
        <w:t xml:space="preserve">с </w:t>
      </w:r>
      <w:r w:rsidR="006B1700" w:rsidRPr="007A001F">
        <w:rPr>
          <w:rFonts w:ascii="Times New Roman" w:hAnsi="Times New Roman" w:cs="Times New Roman"/>
          <w:sz w:val="28"/>
          <w:szCs w:val="28"/>
        </w:rPr>
        <w:t>отсутствием крупных торговых сетей, банковских структур и т.д. В силу специфики региона и международных ограничений сфера производства также не представлена крупными компаниями.</w:t>
      </w:r>
    </w:p>
    <w:p w14:paraId="59739E3D" w14:textId="009EEC2B" w:rsidR="008E0973" w:rsidRPr="007A001F" w:rsidRDefault="00CA4CB2" w:rsidP="003C1E34">
      <w:pPr>
        <w:pStyle w:val="af2"/>
        <w:spacing w:line="276" w:lineRule="auto"/>
        <w:jc w:val="both"/>
        <w:rPr>
          <w:rFonts w:ascii="Times New Roman" w:hAnsi="Times New Roman" w:cs="Times New Roman"/>
          <w:sz w:val="28"/>
          <w:szCs w:val="28"/>
        </w:rPr>
      </w:pPr>
      <w:r w:rsidRPr="007A001F">
        <w:rPr>
          <w:rFonts w:ascii="Times New Roman" w:hAnsi="Times New Roman" w:cs="Times New Roman"/>
          <w:sz w:val="28"/>
          <w:szCs w:val="28"/>
        </w:rPr>
        <w:tab/>
      </w:r>
      <w:r w:rsidR="008E0973" w:rsidRPr="007A001F">
        <w:rPr>
          <w:rFonts w:ascii="Times New Roman" w:hAnsi="Times New Roman" w:cs="Times New Roman"/>
          <w:sz w:val="28"/>
          <w:szCs w:val="28"/>
        </w:rPr>
        <w:t>Ожида</w:t>
      </w:r>
      <w:r w:rsidR="00B4575A">
        <w:rPr>
          <w:rFonts w:ascii="Times New Roman" w:hAnsi="Times New Roman" w:cs="Times New Roman"/>
          <w:sz w:val="28"/>
          <w:szCs w:val="28"/>
        </w:rPr>
        <w:t>лось</w:t>
      </w:r>
      <w:r w:rsidR="008E0973" w:rsidRPr="007A001F">
        <w:rPr>
          <w:rFonts w:ascii="Times New Roman" w:hAnsi="Times New Roman" w:cs="Times New Roman"/>
          <w:sz w:val="28"/>
          <w:szCs w:val="28"/>
        </w:rPr>
        <w:t>, что о</w:t>
      </w:r>
      <w:r w:rsidR="00392EE1" w:rsidRPr="007A001F">
        <w:rPr>
          <w:rFonts w:ascii="Times New Roman" w:hAnsi="Times New Roman" w:cs="Times New Roman"/>
          <w:sz w:val="28"/>
          <w:szCs w:val="28"/>
        </w:rPr>
        <w:t xml:space="preserve">ткрытие </w:t>
      </w:r>
      <w:r w:rsidR="00582305" w:rsidRPr="007A001F">
        <w:rPr>
          <w:rFonts w:ascii="Times New Roman" w:hAnsi="Times New Roman" w:cs="Times New Roman"/>
          <w:sz w:val="28"/>
          <w:szCs w:val="28"/>
        </w:rPr>
        <w:t xml:space="preserve">грузовых перевозок железнодорожным транспортом </w:t>
      </w:r>
      <w:r w:rsidR="00D63510" w:rsidRPr="007A001F">
        <w:rPr>
          <w:rFonts w:ascii="Times New Roman" w:hAnsi="Times New Roman" w:cs="Times New Roman"/>
          <w:sz w:val="28"/>
          <w:szCs w:val="28"/>
        </w:rPr>
        <w:t xml:space="preserve">в 2020 году </w:t>
      </w:r>
      <w:r w:rsidR="00392EE1" w:rsidRPr="007A001F">
        <w:rPr>
          <w:rFonts w:ascii="Times New Roman" w:hAnsi="Times New Roman" w:cs="Times New Roman"/>
          <w:sz w:val="28"/>
          <w:szCs w:val="28"/>
        </w:rPr>
        <w:t>окажет суще</w:t>
      </w:r>
      <w:r w:rsidR="006314EB" w:rsidRPr="007A001F">
        <w:rPr>
          <w:rFonts w:ascii="Times New Roman" w:hAnsi="Times New Roman" w:cs="Times New Roman"/>
          <w:sz w:val="28"/>
          <w:szCs w:val="28"/>
        </w:rPr>
        <w:t>ственно</w:t>
      </w:r>
      <w:r w:rsidR="007D07CA" w:rsidRPr="007A001F">
        <w:rPr>
          <w:rFonts w:ascii="Times New Roman" w:hAnsi="Times New Roman" w:cs="Times New Roman"/>
          <w:sz w:val="28"/>
          <w:szCs w:val="28"/>
        </w:rPr>
        <w:t>е</w:t>
      </w:r>
      <w:r w:rsidR="006314EB" w:rsidRPr="007A001F">
        <w:rPr>
          <w:rFonts w:ascii="Times New Roman" w:hAnsi="Times New Roman" w:cs="Times New Roman"/>
          <w:sz w:val="28"/>
          <w:szCs w:val="28"/>
        </w:rPr>
        <w:t xml:space="preserve"> влияние на рост </w:t>
      </w:r>
      <w:r w:rsidR="008B40CF" w:rsidRPr="007A001F">
        <w:rPr>
          <w:rFonts w:ascii="Times New Roman" w:hAnsi="Times New Roman" w:cs="Times New Roman"/>
          <w:sz w:val="28"/>
          <w:szCs w:val="28"/>
        </w:rPr>
        <w:t xml:space="preserve">объема </w:t>
      </w:r>
      <w:r w:rsidR="006314EB" w:rsidRPr="007A001F">
        <w:rPr>
          <w:rFonts w:ascii="Times New Roman" w:hAnsi="Times New Roman" w:cs="Times New Roman"/>
          <w:sz w:val="28"/>
          <w:szCs w:val="28"/>
        </w:rPr>
        <w:t>грузоперевозок и приведет к снижению цен на многие продукты и горючее, которые сейчас заво</w:t>
      </w:r>
      <w:r w:rsidR="00582305" w:rsidRPr="007A001F">
        <w:rPr>
          <w:rFonts w:ascii="Times New Roman" w:hAnsi="Times New Roman" w:cs="Times New Roman"/>
          <w:sz w:val="28"/>
          <w:szCs w:val="28"/>
        </w:rPr>
        <w:t>зятся с материка</w:t>
      </w:r>
      <w:r w:rsidR="00B4575A">
        <w:rPr>
          <w:rFonts w:ascii="Times New Roman" w:hAnsi="Times New Roman" w:cs="Times New Roman"/>
          <w:sz w:val="28"/>
          <w:szCs w:val="28"/>
        </w:rPr>
        <w:t>, однако, этого не произошло</w:t>
      </w:r>
      <w:r w:rsidR="006314EB" w:rsidRPr="007A001F">
        <w:rPr>
          <w:rFonts w:ascii="Times New Roman" w:hAnsi="Times New Roman" w:cs="Times New Roman"/>
          <w:sz w:val="28"/>
          <w:szCs w:val="28"/>
        </w:rPr>
        <w:t>.</w:t>
      </w:r>
      <w:r w:rsidR="009625FA" w:rsidRPr="007A001F">
        <w:rPr>
          <w:rFonts w:ascii="Times New Roman" w:hAnsi="Times New Roman" w:cs="Times New Roman"/>
          <w:sz w:val="28"/>
          <w:szCs w:val="28"/>
        </w:rPr>
        <w:t xml:space="preserve"> </w:t>
      </w:r>
    </w:p>
    <w:p w14:paraId="1CF6DE92" w14:textId="77777777" w:rsidR="007F3708" w:rsidRPr="00053E8E" w:rsidRDefault="00582305" w:rsidP="00053E8E">
      <w:pPr>
        <w:pStyle w:val="af6"/>
        <w:spacing w:after="0" w:line="276" w:lineRule="auto"/>
        <w:jc w:val="both"/>
        <w:rPr>
          <w:sz w:val="28"/>
          <w:szCs w:val="28"/>
        </w:rPr>
      </w:pPr>
      <w:bookmarkStart w:id="10" w:name="bookmark76"/>
      <w:bookmarkStart w:id="11" w:name="bookmark77"/>
      <w:r w:rsidRPr="007A001F">
        <w:rPr>
          <w:sz w:val="28"/>
          <w:szCs w:val="28"/>
        </w:rPr>
        <w:tab/>
        <w:t>Даже учитывая тот факт, что Правительство всячески стимулирует развитие предпринимательства, остают</w:t>
      </w:r>
      <w:r w:rsidR="00B75582" w:rsidRPr="007A001F">
        <w:rPr>
          <w:sz w:val="28"/>
          <w:szCs w:val="28"/>
        </w:rPr>
        <w:t>с</w:t>
      </w:r>
      <w:r w:rsidRPr="007A001F">
        <w:rPr>
          <w:sz w:val="28"/>
          <w:szCs w:val="28"/>
        </w:rPr>
        <w:t xml:space="preserve">я неразрешенными вопросы, многие из которых обнуляют эти старания, </w:t>
      </w:r>
      <w:r w:rsidR="00F2290F" w:rsidRPr="007A001F">
        <w:rPr>
          <w:sz w:val="28"/>
          <w:szCs w:val="28"/>
        </w:rPr>
        <w:t>а именно:</w:t>
      </w:r>
      <w:r w:rsidR="009E3652">
        <w:rPr>
          <w:sz w:val="27"/>
          <w:szCs w:val="27"/>
        </w:rPr>
        <w:tab/>
      </w:r>
      <w:r w:rsidR="009E3652">
        <w:rPr>
          <w:sz w:val="27"/>
          <w:szCs w:val="27"/>
        </w:rPr>
        <w:tab/>
      </w:r>
      <w:r w:rsidR="009E3652">
        <w:rPr>
          <w:sz w:val="27"/>
          <w:szCs w:val="27"/>
        </w:rPr>
        <w:tab/>
      </w:r>
      <w:r w:rsidR="009E3652">
        <w:rPr>
          <w:sz w:val="27"/>
          <w:szCs w:val="27"/>
        </w:rPr>
        <w:tab/>
      </w:r>
      <w:r w:rsidR="009E3652">
        <w:rPr>
          <w:sz w:val="27"/>
          <w:szCs w:val="27"/>
        </w:rPr>
        <w:tab/>
      </w:r>
      <w:r w:rsidR="009E3652">
        <w:rPr>
          <w:sz w:val="27"/>
          <w:szCs w:val="27"/>
        </w:rPr>
        <w:tab/>
      </w:r>
    </w:p>
    <w:p w14:paraId="7801A3DD" w14:textId="6F00C164" w:rsidR="002F1B71" w:rsidRPr="00DE0FB9" w:rsidRDefault="00053F56" w:rsidP="00DE0FB9">
      <w:pPr>
        <w:pStyle w:val="af2"/>
        <w:spacing w:line="276" w:lineRule="auto"/>
        <w:ind w:left="7788" w:firstLine="708"/>
        <w:jc w:val="both"/>
        <w:rPr>
          <w:rFonts w:ascii="Times New Roman" w:hAnsi="Times New Roman" w:cs="Times New Roman"/>
          <w:sz w:val="27"/>
          <w:szCs w:val="27"/>
        </w:rPr>
      </w:pPr>
      <w:r>
        <w:rPr>
          <w:rFonts w:ascii="Times New Roman" w:hAnsi="Times New Roman" w:cs="Times New Roman"/>
          <w:sz w:val="27"/>
          <w:szCs w:val="27"/>
        </w:rPr>
        <w:t xml:space="preserve"> </w:t>
      </w:r>
    </w:p>
    <w:tbl>
      <w:tblPr>
        <w:tblStyle w:val="af4"/>
        <w:tblW w:w="0" w:type="auto"/>
        <w:tblLook w:val="04A0" w:firstRow="1" w:lastRow="0" w:firstColumn="1" w:lastColumn="0" w:noHBand="0" w:noVBand="1"/>
      </w:tblPr>
      <w:tblGrid>
        <w:gridCol w:w="4998"/>
        <w:gridCol w:w="4999"/>
      </w:tblGrid>
      <w:tr w:rsidR="00B75582" w:rsidRPr="003D462E" w14:paraId="707BFA43" w14:textId="77777777" w:rsidTr="00A32519">
        <w:tc>
          <w:tcPr>
            <w:tcW w:w="4998" w:type="dxa"/>
          </w:tcPr>
          <w:p w14:paraId="71F84167" w14:textId="77777777" w:rsidR="00B75582" w:rsidRPr="00053F56" w:rsidRDefault="00B75582" w:rsidP="00B75582">
            <w:pPr>
              <w:pStyle w:val="af2"/>
              <w:spacing w:line="276" w:lineRule="auto"/>
              <w:ind w:left="786"/>
              <w:jc w:val="both"/>
              <w:rPr>
                <w:rFonts w:ascii="Times New Roman" w:hAnsi="Times New Roman" w:cs="Times New Roman"/>
                <w:b/>
                <w:bCs/>
                <w:sz w:val="26"/>
                <w:szCs w:val="26"/>
              </w:rPr>
            </w:pPr>
            <w:r w:rsidRPr="00053F56">
              <w:rPr>
                <w:rFonts w:ascii="Times New Roman" w:hAnsi="Times New Roman" w:cs="Times New Roman"/>
                <w:b/>
                <w:bCs/>
                <w:sz w:val="26"/>
                <w:szCs w:val="26"/>
              </w:rPr>
              <w:t xml:space="preserve">       Проблема</w:t>
            </w:r>
          </w:p>
        </w:tc>
        <w:tc>
          <w:tcPr>
            <w:tcW w:w="4999" w:type="dxa"/>
          </w:tcPr>
          <w:p w14:paraId="5BF210D1" w14:textId="77777777" w:rsidR="00B75582" w:rsidRPr="00053F56" w:rsidRDefault="00B75582" w:rsidP="00B75582">
            <w:pPr>
              <w:pStyle w:val="af2"/>
              <w:spacing w:line="276" w:lineRule="auto"/>
              <w:ind w:left="786"/>
              <w:jc w:val="both"/>
              <w:rPr>
                <w:rFonts w:ascii="Times New Roman" w:hAnsi="Times New Roman" w:cs="Times New Roman"/>
                <w:b/>
                <w:bCs/>
                <w:sz w:val="26"/>
                <w:szCs w:val="26"/>
              </w:rPr>
            </w:pPr>
            <w:r w:rsidRPr="00053F56">
              <w:rPr>
                <w:rFonts w:ascii="Times New Roman" w:hAnsi="Times New Roman" w:cs="Times New Roman"/>
                <w:b/>
                <w:bCs/>
                <w:sz w:val="26"/>
                <w:szCs w:val="26"/>
              </w:rPr>
              <w:t xml:space="preserve">        Предложение </w:t>
            </w:r>
          </w:p>
        </w:tc>
      </w:tr>
      <w:tr w:rsidR="00DE0FB9" w:rsidRPr="003D462E" w14:paraId="078BB75B" w14:textId="77777777" w:rsidTr="002F1B71">
        <w:tc>
          <w:tcPr>
            <w:tcW w:w="4998" w:type="dxa"/>
          </w:tcPr>
          <w:p w14:paraId="593AF350" w14:textId="43D661D8" w:rsidR="00DE0FB9" w:rsidRPr="00E84DEF" w:rsidRDefault="00DE0FB9" w:rsidP="00AF5516">
            <w:pPr>
              <w:jc w:val="both"/>
              <w:rPr>
                <w:rFonts w:ascii="Times New Roman" w:hAnsi="Times New Roman" w:cs="Times New Roman"/>
                <w:sz w:val="28"/>
                <w:szCs w:val="28"/>
              </w:rPr>
            </w:pPr>
            <w:r w:rsidRPr="00E84DEF">
              <w:rPr>
                <w:rFonts w:ascii="Times New Roman" w:hAnsi="Times New Roman" w:cs="Times New Roman"/>
                <w:sz w:val="28"/>
                <w:szCs w:val="28"/>
              </w:rPr>
              <w:t>1. Препятствия на пути получения и использования финансовых ресурсов, отсутствие «длинных» кредитов, высокие кредитные ставки и требования к заемщику. Процедуры кредитования и поддержки бизнеса необоснованно забюрократизированы и усложнены, как санкционная политика в отношении Крыма и Севастополя.</w:t>
            </w:r>
            <w:r w:rsidR="00EC3771" w:rsidRPr="00E84DEF">
              <w:rPr>
                <w:rFonts w:ascii="Times New Roman" w:hAnsi="Times New Roman" w:cs="Times New Roman"/>
                <w:color w:val="4472C4" w:themeColor="accent1"/>
                <w:sz w:val="28"/>
                <w:szCs w:val="28"/>
                <w:shd w:val="clear" w:color="auto" w:fill="FFFFFF"/>
              </w:rPr>
              <w:t xml:space="preserve"> </w:t>
            </w:r>
          </w:p>
        </w:tc>
        <w:tc>
          <w:tcPr>
            <w:tcW w:w="4999" w:type="dxa"/>
          </w:tcPr>
          <w:p w14:paraId="45953128" w14:textId="2880FEFE" w:rsidR="00DE0FB9" w:rsidRPr="00E84DEF" w:rsidRDefault="00CB2C75" w:rsidP="00690E62">
            <w:pPr>
              <w:pStyle w:val="af2"/>
              <w:spacing w:line="276" w:lineRule="auto"/>
              <w:jc w:val="both"/>
              <w:rPr>
                <w:rFonts w:ascii="Times New Roman" w:hAnsi="Times New Roman" w:cs="Times New Roman"/>
                <w:sz w:val="28"/>
                <w:szCs w:val="28"/>
              </w:rPr>
            </w:pPr>
            <w:r w:rsidRPr="00E84DEF">
              <w:rPr>
                <w:rFonts w:ascii="Times New Roman" w:hAnsi="Times New Roman" w:cs="Times New Roman"/>
                <w:sz w:val="28"/>
                <w:szCs w:val="28"/>
              </w:rPr>
              <w:t>Важным является создание условий для входа новых игр</w:t>
            </w:r>
            <w:r w:rsidR="00F22420" w:rsidRPr="00E84DEF">
              <w:rPr>
                <w:rFonts w:ascii="Times New Roman" w:hAnsi="Times New Roman" w:cs="Times New Roman"/>
                <w:sz w:val="28"/>
                <w:szCs w:val="28"/>
              </w:rPr>
              <w:t>о</w:t>
            </w:r>
            <w:r w:rsidRPr="00E84DEF">
              <w:rPr>
                <w:rFonts w:ascii="Times New Roman" w:hAnsi="Times New Roman" w:cs="Times New Roman"/>
                <w:sz w:val="28"/>
                <w:szCs w:val="28"/>
              </w:rPr>
              <w:t xml:space="preserve">ков на рынок кредитования </w:t>
            </w:r>
            <w:r w:rsidR="00F22420" w:rsidRPr="00E84DEF">
              <w:rPr>
                <w:rFonts w:ascii="Times New Roman" w:hAnsi="Times New Roman" w:cs="Times New Roman"/>
                <w:sz w:val="28"/>
                <w:szCs w:val="28"/>
              </w:rPr>
              <w:t>в городе</w:t>
            </w:r>
            <w:r w:rsidR="00690E62">
              <w:rPr>
                <w:rFonts w:ascii="Times New Roman" w:hAnsi="Times New Roman" w:cs="Times New Roman"/>
                <w:sz w:val="28"/>
                <w:szCs w:val="28"/>
              </w:rPr>
              <w:t>.</w:t>
            </w:r>
            <w:r w:rsidR="00F22420" w:rsidRPr="00E84DEF">
              <w:rPr>
                <w:rFonts w:ascii="Times New Roman" w:hAnsi="Times New Roman" w:cs="Times New Roman"/>
                <w:sz w:val="28"/>
                <w:szCs w:val="28"/>
              </w:rPr>
              <w:t xml:space="preserve"> </w:t>
            </w:r>
          </w:p>
        </w:tc>
      </w:tr>
      <w:tr w:rsidR="00DE0FB9" w:rsidRPr="003D462E" w14:paraId="2DDB506C" w14:textId="77777777" w:rsidTr="002F1B71">
        <w:tc>
          <w:tcPr>
            <w:tcW w:w="4998" w:type="dxa"/>
          </w:tcPr>
          <w:p w14:paraId="7DBE1F31" w14:textId="389EF88E" w:rsidR="00DE0FB9" w:rsidRPr="00E84DEF" w:rsidRDefault="00DE0FB9" w:rsidP="00DE0FB9">
            <w:pPr>
              <w:jc w:val="both"/>
              <w:rPr>
                <w:rFonts w:ascii="Times New Roman" w:hAnsi="Times New Roman" w:cs="Times New Roman"/>
                <w:sz w:val="28"/>
                <w:szCs w:val="28"/>
              </w:rPr>
            </w:pPr>
            <w:r w:rsidRPr="00E84DEF">
              <w:rPr>
                <w:rFonts w:ascii="Times New Roman" w:hAnsi="Times New Roman" w:cs="Times New Roman"/>
                <w:sz w:val="28"/>
                <w:szCs w:val="28"/>
              </w:rPr>
              <w:t xml:space="preserve">2. Нестабильность законодательной базы и применение ее в </w:t>
            </w:r>
            <w:proofErr w:type="spellStart"/>
            <w:r w:rsidRPr="00E84DEF">
              <w:rPr>
                <w:rFonts w:ascii="Times New Roman" w:hAnsi="Times New Roman" w:cs="Times New Roman"/>
                <w:sz w:val="28"/>
                <w:szCs w:val="28"/>
              </w:rPr>
              <w:t>постукраинский</w:t>
            </w:r>
            <w:proofErr w:type="spellEnd"/>
            <w:r w:rsidRPr="00E84DEF">
              <w:rPr>
                <w:rFonts w:ascii="Times New Roman" w:hAnsi="Times New Roman" w:cs="Times New Roman"/>
                <w:sz w:val="28"/>
                <w:szCs w:val="28"/>
              </w:rPr>
              <w:t xml:space="preserve"> период Севастополя в следствии чего - недостаточная защищенность частной собственности.</w:t>
            </w:r>
          </w:p>
        </w:tc>
        <w:tc>
          <w:tcPr>
            <w:tcW w:w="4999" w:type="dxa"/>
          </w:tcPr>
          <w:p w14:paraId="01BF959D" w14:textId="77C326F8" w:rsidR="00DE0FB9" w:rsidRPr="00E84DEF" w:rsidRDefault="00CB2C75" w:rsidP="00690E62">
            <w:pPr>
              <w:pStyle w:val="af2"/>
              <w:spacing w:line="276" w:lineRule="auto"/>
              <w:jc w:val="both"/>
              <w:rPr>
                <w:rFonts w:ascii="Times New Roman" w:hAnsi="Times New Roman" w:cs="Times New Roman"/>
                <w:color w:val="4472C4" w:themeColor="accent1"/>
                <w:sz w:val="28"/>
                <w:szCs w:val="28"/>
              </w:rPr>
            </w:pPr>
            <w:r w:rsidRPr="00E84DEF">
              <w:rPr>
                <w:rFonts w:ascii="Times New Roman" w:hAnsi="Times New Roman" w:cs="Times New Roman"/>
                <w:sz w:val="28"/>
                <w:szCs w:val="28"/>
              </w:rPr>
              <w:t xml:space="preserve">Необходимы усовершенствованные </w:t>
            </w:r>
            <w:proofErr w:type="spellStart"/>
            <w:r w:rsidRPr="00E84DEF">
              <w:rPr>
                <w:rFonts w:ascii="Times New Roman" w:hAnsi="Times New Roman" w:cs="Times New Roman"/>
                <w:sz w:val="28"/>
                <w:szCs w:val="28"/>
              </w:rPr>
              <w:t>нрмативные</w:t>
            </w:r>
            <w:proofErr w:type="spellEnd"/>
            <w:r w:rsidR="00E84DEF">
              <w:rPr>
                <w:rFonts w:ascii="Times New Roman" w:hAnsi="Times New Roman" w:cs="Times New Roman"/>
                <w:sz w:val="28"/>
                <w:szCs w:val="28"/>
              </w:rPr>
              <w:t xml:space="preserve"> </w:t>
            </w:r>
            <w:proofErr w:type="gramStart"/>
            <w:r w:rsidR="00E84DEF">
              <w:rPr>
                <w:rFonts w:ascii="Times New Roman" w:hAnsi="Times New Roman" w:cs="Times New Roman"/>
                <w:sz w:val="28"/>
                <w:szCs w:val="28"/>
              </w:rPr>
              <w:t xml:space="preserve">правовые </w:t>
            </w:r>
            <w:r w:rsidRPr="00E84DEF">
              <w:rPr>
                <w:rFonts w:ascii="Times New Roman" w:hAnsi="Times New Roman" w:cs="Times New Roman"/>
                <w:sz w:val="28"/>
                <w:szCs w:val="28"/>
              </w:rPr>
              <w:t xml:space="preserve"> акты</w:t>
            </w:r>
            <w:proofErr w:type="gramEnd"/>
            <w:r w:rsidRPr="00E84DEF">
              <w:rPr>
                <w:rFonts w:ascii="Times New Roman" w:hAnsi="Times New Roman" w:cs="Times New Roman"/>
                <w:sz w:val="28"/>
                <w:szCs w:val="28"/>
              </w:rPr>
              <w:t>, обеспечивающие обоюдные гарантии соблюдения прав</w:t>
            </w:r>
            <w:r w:rsidR="00690E62">
              <w:rPr>
                <w:rFonts w:ascii="Times New Roman" w:hAnsi="Times New Roman" w:cs="Times New Roman"/>
                <w:sz w:val="28"/>
                <w:szCs w:val="28"/>
              </w:rPr>
              <w:t>.</w:t>
            </w:r>
            <w:r w:rsidRPr="00E84DEF">
              <w:rPr>
                <w:rFonts w:ascii="Times New Roman" w:hAnsi="Times New Roman" w:cs="Times New Roman"/>
                <w:sz w:val="28"/>
                <w:szCs w:val="28"/>
              </w:rPr>
              <w:t xml:space="preserve"> </w:t>
            </w:r>
          </w:p>
        </w:tc>
      </w:tr>
      <w:tr w:rsidR="00DE0FB9" w:rsidRPr="003D462E" w14:paraId="6EE42C95" w14:textId="77777777" w:rsidTr="002F1B71">
        <w:tc>
          <w:tcPr>
            <w:tcW w:w="4998" w:type="dxa"/>
          </w:tcPr>
          <w:p w14:paraId="0E9F437D" w14:textId="03EAB237" w:rsidR="00DE0FB9" w:rsidRPr="00E84DEF" w:rsidRDefault="00DE0FB9" w:rsidP="00DE0FB9">
            <w:pPr>
              <w:jc w:val="both"/>
              <w:rPr>
                <w:rFonts w:ascii="Times New Roman" w:hAnsi="Times New Roman" w:cs="Times New Roman"/>
                <w:sz w:val="28"/>
                <w:szCs w:val="28"/>
              </w:rPr>
            </w:pPr>
            <w:r w:rsidRPr="00E84DEF">
              <w:rPr>
                <w:rFonts w:ascii="Times New Roman" w:hAnsi="Times New Roman" w:cs="Times New Roman"/>
                <w:sz w:val="28"/>
                <w:szCs w:val="28"/>
              </w:rPr>
              <w:t>3. Проведение государственной кадастровой оценки для земельных участков и объектов капитального строительства может, по решению уполномоченного органа субъекта РФ, проводится в разные периоды (по состоянию на разные даты), что не позволит выполнить корректное соотношение сумм кадастровых стоимостей земельных участков и ОКС.</w:t>
            </w:r>
            <w:r w:rsidRPr="00E84DEF">
              <w:rPr>
                <w:sz w:val="28"/>
                <w:szCs w:val="28"/>
              </w:rPr>
              <w:t xml:space="preserve"> </w:t>
            </w:r>
          </w:p>
          <w:p w14:paraId="2FFD7986" w14:textId="77777777" w:rsidR="00DE0FB9" w:rsidRPr="00E84DEF" w:rsidRDefault="00DE0FB9" w:rsidP="00DE0FB9">
            <w:pPr>
              <w:jc w:val="both"/>
              <w:rPr>
                <w:rFonts w:ascii="Times New Roman" w:hAnsi="Times New Roman" w:cs="Times New Roman"/>
                <w:sz w:val="28"/>
                <w:szCs w:val="28"/>
              </w:rPr>
            </w:pPr>
          </w:p>
        </w:tc>
        <w:tc>
          <w:tcPr>
            <w:tcW w:w="4999" w:type="dxa"/>
          </w:tcPr>
          <w:p w14:paraId="2A2BD702" w14:textId="270EF571" w:rsidR="00DE0FB9" w:rsidRPr="00E84DEF" w:rsidRDefault="00DE0FB9" w:rsidP="00DE0FB9">
            <w:pPr>
              <w:pStyle w:val="af2"/>
              <w:spacing w:line="276" w:lineRule="auto"/>
              <w:jc w:val="both"/>
              <w:rPr>
                <w:rFonts w:ascii="Times New Roman" w:hAnsi="Times New Roman" w:cs="Times New Roman"/>
                <w:color w:val="4472C4" w:themeColor="accent1"/>
                <w:sz w:val="28"/>
                <w:szCs w:val="28"/>
              </w:rPr>
            </w:pPr>
            <w:r w:rsidRPr="00E84DEF">
              <w:rPr>
                <w:rFonts w:ascii="Times New Roman" w:eastAsiaTheme="minorHAnsi" w:hAnsi="Times New Roman" w:cs="Times New Roman"/>
                <w:sz w:val="28"/>
                <w:szCs w:val="28"/>
              </w:rPr>
              <w:t xml:space="preserve">В целях совершенствования процедуры проведения государственной кадастровой оценки объектов необходимо уделить внимание взаимодействию бюджетных учреждений, проводящих государственную кадастровую оценку, с подразделениями </w:t>
            </w:r>
            <w:proofErr w:type="spellStart"/>
            <w:r w:rsidRPr="00E84DEF">
              <w:rPr>
                <w:rFonts w:ascii="Times New Roman" w:eastAsiaTheme="minorHAnsi" w:hAnsi="Times New Roman" w:cs="Times New Roman"/>
                <w:sz w:val="28"/>
                <w:szCs w:val="28"/>
              </w:rPr>
              <w:t>Севреестра</w:t>
            </w:r>
            <w:proofErr w:type="spellEnd"/>
            <w:r w:rsidRPr="00E84DEF">
              <w:rPr>
                <w:rFonts w:ascii="Times New Roman" w:eastAsiaTheme="minorHAnsi" w:hAnsi="Times New Roman" w:cs="Times New Roman"/>
                <w:sz w:val="28"/>
                <w:szCs w:val="28"/>
              </w:rPr>
              <w:t>, так как значительная часть необходимых сведений находится в их распоряжении.</w:t>
            </w:r>
          </w:p>
        </w:tc>
      </w:tr>
      <w:tr w:rsidR="00DE0FB9" w:rsidRPr="003D462E" w14:paraId="28B9B6A6" w14:textId="77777777" w:rsidTr="002F1B71">
        <w:tc>
          <w:tcPr>
            <w:tcW w:w="4998" w:type="dxa"/>
          </w:tcPr>
          <w:p w14:paraId="5C364CFA" w14:textId="4B1C1413" w:rsidR="00DE0FB9" w:rsidRPr="00E84DEF" w:rsidRDefault="00DE0FB9" w:rsidP="00DE0FB9">
            <w:pPr>
              <w:jc w:val="both"/>
              <w:rPr>
                <w:rFonts w:ascii="Times New Roman" w:eastAsia="Times New Roman" w:hAnsi="Times New Roman" w:cs="Times New Roman"/>
                <w:b/>
                <w:bCs/>
                <w:sz w:val="28"/>
                <w:szCs w:val="28"/>
                <w:lang w:eastAsia="ru-RU"/>
              </w:rPr>
            </w:pPr>
            <w:r w:rsidRPr="00E84DEF">
              <w:rPr>
                <w:rFonts w:ascii="Times New Roman" w:eastAsia="Times New Roman" w:hAnsi="Times New Roman" w:cs="Times New Roman"/>
                <w:sz w:val="28"/>
                <w:szCs w:val="28"/>
                <w:lang w:eastAsia="ru-RU"/>
              </w:rPr>
              <w:t xml:space="preserve">4. Нарушения при размещении объектов нестационарной торговли, вызванные несовершенством законодательства, в части отсутствия в </w:t>
            </w:r>
            <w:r w:rsidRPr="00E84DEF">
              <w:rPr>
                <w:rFonts w:ascii="Times New Roman" w:eastAsia="Times New Roman" w:hAnsi="Times New Roman" w:cs="Times New Roman"/>
                <w:sz w:val="28"/>
                <w:szCs w:val="28"/>
                <w:lang w:eastAsia="ru-RU"/>
              </w:rPr>
              <w:lastRenderedPageBreak/>
              <w:t xml:space="preserve">нормативно-правовом акте обязанности органа власти предоставить место для размещения НТО необремененного имуществом третьих лиц, когда после заключения договора осуществляется истребование средств оплаты за размещение объекта добросовестного участника на месте, обремененном незаконно размещенном имуществом третьего лица. </w:t>
            </w:r>
            <w:r w:rsidRPr="00E84DEF">
              <w:rPr>
                <w:rFonts w:ascii="Times New Roman" w:eastAsia="Times New Roman" w:hAnsi="Times New Roman" w:cs="Times New Roman"/>
                <w:b/>
                <w:bCs/>
                <w:sz w:val="28"/>
                <w:szCs w:val="28"/>
                <w:lang w:eastAsia="ru-RU"/>
              </w:rPr>
              <w:t>т.е. по факту место не предоставляется.</w:t>
            </w:r>
          </w:p>
        </w:tc>
        <w:tc>
          <w:tcPr>
            <w:tcW w:w="4999" w:type="dxa"/>
          </w:tcPr>
          <w:p w14:paraId="2A34053D" w14:textId="37E07806" w:rsidR="00DE0FB9" w:rsidRPr="00E84DEF" w:rsidRDefault="00EC3771" w:rsidP="00CB2C75">
            <w:pPr>
              <w:pStyle w:val="af2"/>
              <w:spacing w:line="276" w:lineRule="auto"/>
              <w:jc w:val="both"/>
              <w:rPr>
                <w:rFonts w:ascii="Times New Roman" w:eastAsiaTheme="minorHAnsi" w:hAnsi="Times New Roman" w:cs="Times New Roman"/>
                <w:sz w:val="28"/>
                <w:szCs w:val="28"/>
              </w:rPr>
            </w:pPr>
            <w:r w:rsidRPr="00E84DEF">
              <w:rPr>
                <w:rFonts w:ascii="Times New Roman" w:eastAsiaTheme="minorHAnsi" w:hAnsi="Times New Roman" w:cs="Times New Roman"/>
                <w:sz w:val="28"/>
                <w:szCs w:val="28"/>
              </w:rPr>
              <w:lastRenderedPageBreak/>
              <w:t xml:space="preserve">Внести в приложения к Постановлению Правительства Севастополя </w:t>
            </w:r>
            <w:r w:rsidR="00AF5516" w:rsidRPr="00E84DEF">
              <w:rPr>
                <w:rFonts w:ascii="Times New Roman" w:eastAsiaTheme="minorHAnsi" w:hAnsi="Times New Roman" w:cs="Times New Roman"/>
                <w:sz w:val="28"/>
                <w:szCs w:val="28"/>
              </w:rPr>
              <w:t xml:space="preserve">№700 –ПП от 27.12.2019 </w:t>
            </w:r>
            <w:proofErr w:type="spellStart"/>
            <w:r w:rsidR="00CB2C75" w:rsidRPr="00E84DEF">
              <w:rPr>
                <w:rFonts w:ascii="Times New Roman" w:eastAsiaTheme="minorHAnsi" w:hAnsi="Times New Roman" w:cs="Times New Roman"/>
                <w:sz w:val="28"/>
                <w:szCs w:val="28"/>
              </w:rPr>
              <w:t>измениния</w:t>
            </w:r>
            <w:proofErr w:type="spellEnd"/>
            <w:r w:rsidR="00CB2C75" w:rsidRPr="00E84DEF">
              <w:rPr>
                <w:rFonts w:ascii="Times New Roman" w:eastAsiaTheme="minorHAnsi" w:hAnsi="Times New Roman" w:cs="Times New Roman"/>
                <w:sz w:val="28"/>
                <w:szCs w:val="28"/>
              </w:rPr>
              <w:t xml:space="preserve"> и закрепить </w:t>
            </w:r>
            <w:r w:rsidR="00CB2C75" w:rsidRPr="00E84DEF">
              <w:rPr>
                <w:rFonts w:ascii="Times New Roman" w:eastAsiaTheme="minorHAnsi" w:hAnsi="Times New Roman" w:cs="Times New Roman"/>
                <w:sz w:val="28"/>
                <w:szCs w:val="28"/>
              </w:rPr>
              <w:lastRenderedPageBreak/>
              <w:t>нормы</w:t>
            </w:r>
            <w:r w:rsidRPr="00E84DEF">
              <w:rPr>
                <w:rFonts w:ascii="Times New Roman" w:eastAsiaTheme="minorHAnsi" w:hAnsi="Times New Roman" w:cs="Times New Roman"/>
                <w:sz w:val="28"/>
                <w:szCs w:val="28"/>
              </w:rPr>
              <w:t xml:space="preserve"> обязывающие передать место победителю торгов, а также исчислять сроки начала действия договора на размещение НТО с даты фактической передачи места, а не с даты подписания договора</w:t>
            </w:r>
            <w:r w:rsidR="00AF5516" w:rsidRPr="00E84DEF">
              <w:rPr>
                <w:rFonts w:ascii="Times New Roman" w:eastAsiaTheme="minorHAnsi" w:hAnsi="Times New Roman" w:cs="Times New Roman"/>
                <w:sz w:val="28"/>
                <w:szCs w:val="28"/>
              </w:rPr>
              <w:t>, осво</w:t>
            </w:r>
            <w:r w:rsidRPr="00E84DEF">
              <w:rPr>
                <w:rFonts w:ascii="Times New Roman" w:eastAsiaTheme="minorHAnsi" w:hAnsi="Times New Roman" w:cs="Times New Roman"/>
                <w:sz w:val="28"/>
                <w:szCs w:val="28"/>
              </w:rPr>
              <w:t xml:space="preserve">бодить от начислений платы по </w:t>
            </w:r>
            <w:proofErr w:type="spellStart"/>
            <w:r w:rsidRPr="00E84DEF">
              <w:rPr>
                <w:rFonts w:ascii="Times New Roman" w:eastAsiaTheme="minorHAnsi" w:hAnsi="Times New Roman" w:cs="Times New Roman"/>
                <w:sz w:val="28"/>
                <w:szCs w:val="28"/>
              </w:rPr>
              <w:t>дговору</w:t>
            </w:r>
            <w:proofErr w:type="spellEnd"/>
            <w:r w:rsidRPr="00E84DEF">
              <w:rPr>
                <w:rFonts w:ascii="Times New Roman" w:eastAsiaTheme="minorHAnsi" w:hAnsi="Times New Roman" w:cs="Times New Roman"/>
                <w:sz w:val="28"/>
                <w:szCs w:val="28"/>
              </w:rPr>
              <w:t xml:space="preserve"> в случае бездействия органа власти обязанного предоставить место и </w:t>
            </w:r>
            <w:proofErr w:type="spellStart"/>
            <w:r w:rsidRPr="00E84DEF">
              <w:rPr>
                <w:rFonts w:ascii="Times New Roman" w:eastAsiaTheme="minorHAnsi" w:hAnsi="Times New Roman" w:cs="Times New Roman"/>
                <w:sz w:val="28"/>
                <w:szCs w:val="28"/>
              </w:rPr>
              <w:t>невыполнившего</w:t>
            </w:r>
            <w:proofErr w:type="spellEnd"/>
            <w:r w:rsidRPr="00E84DEF">
              <w:rPr>
                <w:rFonts w:ascii="Times New Roman" w:eastAsiaTheme="minorHAnsi" w:hAnsi="Times New Roman" w:cs="Times New Roman"/>
                <w:sz w:val="28"/>
                <w:szCs w:val="28"/>
              </w:rPr>
              <w:t xml:space="preserve"> такой обязанности. </w:t>
            </w:r>
          </w:p>
        </w:tc>
      </w:tr>
      <w:tr w:rsidR="00DE0FB9" w:rsidRPr="003D462E" w14:paraId="1350D996" w14:textId="77777777" w:rsidTr="002F1B71">
        <w:tc>
          <w:tcPr>
            <w:tcW w:w="4998" w:type="dxa"/>
          </w:tcPr>
          <w:p w14:paraId="1FB7F914" w14:textId="2D5BC76C" w:rsidR="00DE0FB9" w:rsidRPr="00E84DEF" w:rsidRDefault="00DE0FB9" w:rsidP="00DE0FB9">
            <w:pPr>
              <w:jc w:val="both"/>
              <w:rPr>
                <w:rFonts w:ascii="Times New Roman" w:hAnsi="Times New Roman" w:cs="Times New Roman"/>
                <w:sz w:val="28"/>
                <w:szCs w:val="28"/>
              </w:rPr>
            </w:pPr>
            <w:r w:rsidRPr="00E84DEF">
              <w:rPr>
                <w:rFonts w:ascii="Times New Roman" w:hAnsi="Times New Roman" w:cs="Times New Roman"/>
                <w:sz w:val="28"/>
                <w:szCs w:val="28"/>
              </w:rPr>
              <w:lastRenderedPageBreak/>
              <w:t xml:space="preserve">5. Отсутствие единой методики при вынесении органами земельного контроля решений нарушающих права предпринимателей в части видов разрешенного использования земельных участков, при этом, органы земельного контроля </w:t>
            </w:r>
            <w:r w:rsidR="009335B2">
              <w:rPr>
                <w:rFonts w:ascii="Times New Roman" w:hAnsi="Times New Roman" w:cs="Times New Roman"/>
                <w:sz w:val="28"/>
                <w:szCs w:val="28"/>
              </w:rPr>
              <w:t xml:space="preserve">выносят решения </w:t>
            </w:r>
            <w:r w:rsidRPr="00E84DEF">
              <w:rPr>
                <w:rFonts w:ascii="Times New Roman" w:hAnsi="Times New Roman" w:cs="Times New Roman"/>
                <w:sz w:val="28"/>
                <w:szCs w:val="28"/>
              </w:rPr>
              <w:t>не имея достаточных данных, свидетельствующих о наличии признаков нарушения земельного законодательства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наличии/отсутствии признаков нарушения земельного законодательства.</w:t>
            </w:r>
          </w:p>
          <w:p w14:paraId="54CAD32C" w14:textId="77777777" w:rsidR="00DE0FB9" w:rsidRPr="00E84DEF" w:rsidRDefault="00DE0FB9" w:rsidP="00DE0FB9">
            <w:pPr>
              <w:jc w:val="both"/>
              <w:rPr>
                <w:rFonts w:ascii="Times New Roman" w:eastAsia="Times New Roman" w:hAnsi="Times New Roman" w:cs="Times New Roman"/>
                <w:sz w:val="28"/>
                <w:szCs w:val="28"/>
              </w:rPr>
            </w:pPr>
          </w:p>
        </w:tc>
        <w:tc>
          <w:tcPr>
            <w:tcW w:w="4999" w:type="dxa"/>
          </w:tcPr>
          <w:p w14:paraId="0414215F" w14:textId="1C1C9B6E" w:rsidR="00DE0FB9" w:rsidRPr="00E84DEF" w:rsidRDefault="00EC3771" w:rsidP="00F22420">
            <w:pPr>
              <w:pStyle w:val="af2"/>
              <w:spacing w:line="276" w:lineRule="auto"/>
              <w:jc w:val="both"/>
              <w:rPr>
                <w:rFonts w:ascii="Times New Roman" w:eastAsiaTheme="minorHAnsi" w:hAnsi="Times New Roman" w:cs="Times New Roman"/>
                <w:sz w:val="28"/>
                <w:szCs w:val="28"/>
              </w:rPr>
            </w:pPr>
            <w:r w:rsidRPr="00E84DEF">
              <w:rPr>
                <w:rFonts w:ascii="Times New Roman" w:eastAsiaTheme="minorHAnsi" w:hAnsi="Times New Roman" w:cs="Times New Roman"/>
                <w:sz w:val="28"/>
                <w:szCs w:val="28"/>
              </w:rPr>
              <w:t>Необходимо совершенствование НПА, в том числе внесени</w:t>
            </w:r>
            <w:r w:rsidR="00AF5516" w:rsidRPr="00E84DEF">
              <w:rPr>
                <w:rFonts w:ascii="Times New Roman" w:eastAsiaTheme="minorHAnsi" w:hAnsi="Times New Roman" w:cs="Times New Roman"/>
                <w:sz w:val="28"/>
                <w:szCs w:val="28"/>
              </w:rPr>
              <w:t>е</w:t>
            </w:r>
            <w:r w:rsidRPr="00E84DEF">
              <w:rPr>
                <w:rFonts w:ascii="Times New Roman" w:eastAsiaTheme="minorHAnsi" w:hAnsi="Times New Roman" w:cs="Times New Roman"/>
                <w:sz w:val="28"/>
                <w:szCs w:val="28"/>
              </w:rPr>
              <w:t xml:space="preserve"> изменений, которые обязывали бы ДИЗО при </w:t>
            </w:r>
            <w:proofErr w:type="spellStart"/>
            <w:r w:rsidRPr="00E84DEF">
              <w:rPr>
                <w:rFonts w:ascii="Times New Roman" w:eastAsiaTheme="minorHAnsi" w:hAnsi="Times New Roman" w:cs="Times New Roman"/>
                <w:sz w:val="28"/>
                <w:szCs w:val="28"/>
              </w:rPr>
              <w:t>предоставлени</w:t>
            </w:r>
            <w:proofErr w:type="spellEnd"/>
            <w:r w:rsidRPr="00E84DEF">
              <w:rPr>
                <w:rFonts w:ascii="Times New Roman" w:eastAsiaTheme="minorHAnsi" w:hAnsi="Times New Roman" w:cs="Times New Roman"/>
                <w:sz w:val="28"/>
                <w:szCs w:val="28"/>
              </w:rPr>
              <w:t xml:space="preserve"> госуслуги по выкупу или аренде земельных участков под объектами </w:t>
            </w:r>
            <w:r w:rsidR="00AF5516" w:rsidRPr="00E84DEF">
              <w:rPr>
                <w:rFonts w:ascii="Times New Roman" w:eastAsiaTheme="minorHAnsi" w:hAnsi="Times New Roman" w:cs="Times New Roman"/>
                <w:sz w:val="28"/>
                <w:szCs w:val="28"/>
              </w:rPr>
              <w:t xml:space="preserve">права собственности </w:t>
            </w:r>
            <w:r w:rsidRPr="00E84DEF">
              <w:rPr>
                <w:rFonts w:ascii="Times New Roman" w:eastAsiaTheme="minorHAnsi" w:hAnsi="Times New Roman" w:cs="Times New Roman"/>
                <w:sz w:val="28"/>
                <w:szCs w:val="28"/>
              </w:rPr>
              <w:t>н</w:t>
            </w:r>
            <w:r w:rsidR="00AF5516" w:rsidRPr="00E84DEF">
              <w:rPr>
                <w:rFonts w:ascii="Times New Roman" w:eastAsiaTheme="minorHAnsi" w:hAnsi="Times New Roman" w:cs="Times New Roman"/>
                <w:sz w:val="28"/>
                <w:szCs w:val="28"/>
              </w:rPr>
              <w:t xml:space="preserve">е предоставлять </w:t>
            </w:r>
            <w:proofErr w:type="spellStart"/>
            <w:r w:rsidR="00AF5516" w:rsidRPr="00E84DEF">
              <w:rPr>
                <w:rFonts w:ascii="Times New Roman" w:eastAsiaTheme="minorHAnsi" w:hAnsi="Times New Roman" w:cs="Times New Roman"/>
                <w:sz w:val="28"/>
                <w:szCs w:val="28"/>
              </w:rPr>
              <w:t>необоснованнные</w:t>
            </w:r>
            <w:proofErr w:type="spellEnd"/>
            <w:r w:rsidR="00AF5516" w:rsidRPr="00E84DEF">
              <w:rPr>
                <w:rFonts w:ascii="Times New Roman" w:eastAsiaTheme="minorHAnsi" w:hAnsi="Times New Roman" w:cs="Times New Roman"/>
                <w:sz w:val="28"/>
                <w:szCs w:val="28"/>
              </w:rPr>
              <w:t xml:space="preserve"> отказы, а предоставление услуги могло быть  реализовано на основании заключений и актов проверки </w:t>
            </w:r>
            <w:proofErr w:type="spellStart"/>
            <w:r w:rsidR="00AF5516" w:rsidRPr="00E84DEF">
              <w:rPr>
                <w:rFonts w:ascii="Times New Roman" w:eastAsiaTheme="minorHAnsi" w:hAnsi="Times New Roman" w:cs="Times New Roman"/>
                <w:sz w:val="28"/>
                <w:szCs w:val="28"/>
              </w:rPr>
              <w:t>земконтроля</w:t>
            </w:r>
            <w:proofErr w:type="spellEnd"/>
            <w:r w:rsidR="00AF5516" w:rsidRPr="00E84DEF">
              <w:rPr>
                <w:rFonts w:ascii="Times New Roman" w:eastAsiaTheme="minorHAnsi" w:hAnsi="Times New Roman" w:cs="Times New Roman"/>
                <w:sz w:val="28"/>
                <w:szCs w:val="28"/>
              </w:rPr>
              <w:t xml:space="preserve"> </w:t>
            </w:r>
            <w:proofErr w:type="spellStart"/>
            <w:r w:rsidR="00AF5516" w:rsidRPr="00E84DEF">
              <w:rPr>
                <w:rFonts w:ascii="Times New Roman" w:eastAsiaTheme="minorHAnsi" w:hAnsi="Times New Roman" w:cs="Times New Roman"/>
                <w:sz w:val="28"/>
                <w:szCs w:val="28"/>
              </w:rPr>
              <w:t>Севкадастра</w:t>
            </w:r>
            <w:proofErr w:type="spellEnd"/>
            <w:r w:rsidR="00AF5516" w:rsidRPr="00E84DEF">
              <w:rPr>
                <w:rFonts w:ascii="Times New Roman" w:eastAsiaTheme="minorHAnsi" w:hAnsi="Times New Roman" w:cs="Times New Roman"/>
                <w:sz w:val="28"/>
                <w:szCs w:val="28"/>
              </w:rPr>
              <w:t xml:space="preserve">, при </w:t>
            </w:r>
            <w:r w:rsidR="00F22420" w:rsidRPr="00E84DEF">
              <w:rPr>
                <w:rFonts w:ascii="Times New Roman" w:eastAsiaTheme="minorHAnsi" w:hAnsi="Times New Roman" w:cs="Times New Roman"/>
                <w:sz w:val="28"/>
                <w:szCs w:val="28"/>
              </w:rPr>
              <w:t xml:space="preserve">условии </w:t>
            </w:r>
            <w:r w:rsidR="00AF5516" w:rsidRPr="00E84DEF">
              <w:rPr>
                <w:rFonts w:ascii="Times New Roman" w:eastAsiaTheme="minorHAnsi" w:hAnsi="Times New Roman" w:cs="Times New Roman"/>
                <w:sz w:val="28"/>
                <w:szCs w:val="28"/>
              </w:rPr>
              <w:t>наличи</w:t>
            </w:r>
            <w:r w:rsidR="00F22420" w:rsidRPr="00E84DEF">
              <w:rPr>
                <w:rFonts w:ascii="Times New Roman" w:eastAsiaTheme="minorHAnsi" w:hAnsi="Times New Roman" w:cs="Times New Roman"/>
                <w:sz w:val="28"/>
                <w:szCs w:val="28"/>
              </w:rPr>
              <w:t>я</w:t>
            </w:r>
            <w:r w:rsidR="00AF5516" w:rsidRPr="00E84DEF">
              <w:rPr>
                <w:rFonts w:ascii="Times New Roman" w:eastAsiaTheme="minorHAnsi" w:hAnsi="Times New Roman" w:cs="Times New Roman"/>
                <w:sz w:val="28"/>
                <w:szCs w:val="28"/>
              </w:rPr>
              <w:t xml:space="preserve"> сомнений у должностных лиц в соблюдении собственником вида разрешенного использования, а также </w:t>
            </w:r>
            <w:r w:rsidR="00F22420" w:rsidRPr="00E84DEF">
              <w:rPr>
                <w:rFonts w:ascii="Times New Roman" w:eastAsiaTheme="minorHAnsi" w:hAnsi="Times New Roman" w:cs="Times New Roman"/>
                <w:sz w:val="28"/>
                <w:szCs w:val="28"/>
              </w:rPr>
              <w:t xml:space="preserve">расположения объекта в </w:t>
            </w:r>
            <w:r w:rsidR="00AF5516" w:rsidRPr="00E84DEF">
              <w:rPr>
                <w:rFonts w:ascii="Times New Roman" w:eastAsiaTheme="minorHAnsi" w:hAnsi="Times New Roman" w:cs="Times New Roman"/>
                <w:sz w:val="28"/>
                <w:szCs w:val="28"/>
              </w:rPr>
              <w:t>границ</w:t>
            </w:r>
            <w:r w:rsidR="00F22420" w:rsidRPr="00E84DEF">
              <w:rPr>
                <w:rFonts w:ascii="Times New Roman" w:eastAsiaTheme="minorHAnsi" w:hAnsi="Times New Roman" w:cs="Times New Roman"/>
                <w:sz w:val="28"/>
                <w:szCs w:val="28"/>
              </w:rPr>
              <w:t>ах</w:t>
            </w:r>
            <w:r w:rsidR="00AF5516" w:rsidRPr="00E84DEF">
              <w:rPr>
                <w:rFonts w:ascii="Times New Roman" w:eastAsiaTheme="minorHAnsi" w:hAnsi="Times New Roman" w:cs="Times New Roman"/>
                <w:sz w:val="28"/>
                <w:szCs w:val="28"/>
              </w:rPr>
              <w:t xml:space="preserve"> красных линий</w:t>
            </w:r>
            <w:r w:rsidR="00F22420" w:rsidRPr="00E84DEF">
              <w:rPr>
                <w:rFonts w:ascii="Times New Roman" w:eastAsiaTheme="minorHAnsi" w:hAnsi="Times New Roman" w:cs="Times New Roman"/>
                <w:sz w:val="28"/>
                <w:szCs w:val="28"/>
              </w:rPr>
              <w:t xml:space="preserve"> (при выкупе)</w:t>
            </w:r>
            <w:r w:rsidR="00AF5516" w:rsidRPr="00E84DEF">
              <w:rPr>
                <w:rFonts w:ascii="Times New Roman" w:eastAsiaTheme="minorHAnsi" w:hAnsi="Times New Roman" w:cs="Times New Roman"/>
                <w:sz w:val="28"/>
                <w:szCs w:val="28"/>
              </w:rPr>
              <w:t>.</w:t>
            </w:r>
            <w:r w:rsidRPr="00E84DEF">
              <w:rPr>
                <w:rFonts w:ascii="Times New Roman" w:eastAsiaTheme="minorHAnsi" w:hAnsi="Times New Roman" w:cs="Times New Roman"/>
                <w:sz w:val="28"/>
                <w:szCs w:val="28"/>
              </w:rPr>
              <w:t xml:space="preserve"> </w:t>
            </w:r>
          </w:p>
        </w:tc>
      </w:tr>
      <w:tr w:rsidR="007A001F" w:rsidRPr="003D462E" w14:paraId="4EDB5FBC" w14:textId="77777777" w:rsidTr="002F1B71">
        <w:tc>
          <w:tcPr>
            <w:tcW w:w="4998" w:type="dxa"/>
          </w:tcPr>
          <w:p w14:paraId="55E5C21D" w14:textId="34E14229" w:rsidR="007A001F" w:rsidRPr="00E84DEF" w:rsidRDefault="00DE0FB9" w:rsidP="00DE0FB9">
            <w:pPr>
              <w:pStyle w:val="af2"/>
              <w:spacing w:line="276" w:lineRule="auto"/>
              <w:jc w:val="both"/>
              <w:rPr>
                <w:rFonts w:ascii="Times New Roman" w:hAnsi="Times New Roman" w:cs="Times New Roman"/>
                <w:sz w:val="28"/>
                <w:szCs w:val="28"/>
              </w:rPr>
            </w:pPr>
            <w:bookmarkStart w:id="12" w:name="_Hlk65744266"/>
            <w:r w:rsidRPr="00E84DEF">
              <w:rPr>
                <w:rFonts w:ascii="Times New Roman" w:hAnsi="Times New Roman" w:cs="Times New Roman"/>
                <w:sz w:val="28"/>
                <w:szCs w:val="28"/>
              </w:rPr>
              <w:t xml:space="preserve">6. </w:t>
            </w:r>
            <w:r w:rsidR="007A001F" w:rsidRPr="00E84DEF">
              <w:rPr>
                <w:rFonts w:ascii="Times New Roman" w:hAnsi="Times New Roman" w:cs="Times New Roman"/>
                <w:sz w:val="28"/>
                <w:szCs w:val="28"/>
              </w:rPr>
              <w:t>Несоответствие кадастровой стоимости земельных участков их рыночной стоимости (кадастровая стоимость некоторых участков завышена от трех до пяти раз).</w:t>
            </w:r>
            <w:bookmarkEnd w:id="12"/>
          </w:p>
        </w:tc>
        <w:tc>
          <w:tcPr>
            <w:tcW w:w="4999" w:type="dxa"/>
          </w:tcPr>
          <w:p w14:paraId="6A54B61D" w14:textId="77777777" w:rsidR="007A001F" w:rsidRPr="00E84DEF" w:rsidRDefault="007A001F" w:rsidP="00F05BA5">
            <w:pPr>
              <w:pStyle w:val="af2"/>
              <w:spacing w:line="276" w:lineRule="auto"/>
              <w:jc w:val="both"/>
              <w:rPr>
                <w:rFonts w:ascii="Times New Roman" w:hAnsi="Times New Roman" w:cs="Times New Roman"/>
                <w:color w:val="4472C4" w:themeColor="accent1"/>
                <w:sz w:val="28"/>
                <w:szCs w:val="28"/>
              </w:rPr>
            </w:pPr>
            <w:bookmarkStart w:id="13" w:name="_Hlk65744286"/>
            <w:r w:rsidRPr="00E84DEF">
              <w:rPr>
                <w:rFonts w:ascii="Times New Roman" w:hAnsi="Times New Roman" w:cs="Times New Roman"/>
                <w:sz w:val="28"/>
                <w:szCs w:val="28"/>
              </w:rPr>
              <w:t xml:space="preserve">Пересмотреть подход </w:t>
            </w:r>
            <w:proofErr w:type="gramStart"/>
            <w:r w:rsidRPr="00E84DEF">
              <w:rPr>
                <w:rFonts w:ascii="Times New Roman" w:hAnsi="Times New Roman" w:cs="Times New Roman"/>
                <w:sz w:val="28"/>
                <w:szCs w:val="28"/>
              </w:rPr>
              <w:t>и  результаты</w:t>
            </w:r>
            <w:proofErr w:type="gramEnd"/>
            <w:r w:rsidRPr="00E84DEF">
              <w:rPr>
                <w:rFonts w:ascii="Times New Roman" w:hAnsi="Times New Roman" w:cs="Times New Roman"/>
                <w:sz w:val="28"/>
                <w:szCs w:val="28"/>
              </w:rPr>
              <w:t xml:space="preserve"> массовой оценки, не дожидаясь вынесения их на комиссию и в суды, с применением корректирующих коэффициентов при наличии охранных зон, наличии нескольких видов разрешенного использования и т.п.</w:t>
            </w:r>
            <w:bookmarkEnd w:id="13"/>
          </w:p>
        </w:tc>
      </w:tr>
      <w:tr w:rsidR="007A001F" w:rsidRPr="003D462E" w14:paraId="1A7D070B" w14:textId="77777777" w:rsidTr="002F1B71">
        <w:tc>
          <w:tcPr>
            <w:tcW w:w="4998" w:type="dxa"/>
          </w:tcPr>
          <w:p w14:paraId="50F48A09" w14:textId="34FE5516" w:rsidR="007A001F" w:rsidRPr="00E84DEF" w:rsidRDefault="00DE0FB9" w:rsidP="00DE0FB9">
            <w:pPr>
              <w:pStyle w:val="af2"/>
              <w:spacing w:line="276" w:lineRule="auto"/>
              <w:jc w:val="both"/>
              <w:rPr>
                <w:rFonts w:ascii="Times New Roman" w:hAnsi="Times New Roman" w:cs="Times New Roman"/>
                <w:sz w:val="28"/>
                <w:szCs w:val="28"/>
              </w:rPr>
            </w:pPr>
            <w:bookmarkStart w:id="14" w:name="_Hlk65744361"/>
            <w:r w:rsidRPr="00E84DEF">
              <w:rPr>
                <w:rFonts w:ascii="Times New Roman" w:hAnsi="Times New Roman" w:cs="Times New Roman"/>
                <w:sz w:val="28"/>
                <w:szCs w:val="28"/>
              </w:rPr>
              <w:t xml:space="preserve">7. </w:t>
            </w:r>
            <w:r w:rsidR="007A001F" w:rsidRPr="00E84DEF">
              <w:rPr>
                <w:rFonts w:ascii="Times New Roman" w:hAnsi="Times New Roman" w:cs="Times New Roman"/>
                <w:sz w:val="28"/>
                <w:szCs w:val="28"/>
              </w:rPr>
              <w:t xml:space="preserve">Превышение размера арендной платы за использование земельных </w:t>
            </w:r>
            <w:proofErr w:type="spellStart"/>
            <w:r w:rsidR="007A001F" w:rsidRPr="00E84DEF">
              <w:rPr>
                <w:rFonts w:ascii="Times New Roman" w:hAnsi="Times New Roman" w:cs="Times New Roman"/>
                <w:sz w:val="28"/>
                <w:szCs w:val="28"/>
              </w:rPr>
              <w:t>учасков</w:t>
            </w:r>
            <w:proofErr w:type="spellEnd"/>
            <w:r w:rsidR="007A001F" w:rsidRPr="00E84DEF">
              <w:rPr>
                <w:rFonts w:ascii="Times New Roman" w:hAnsi="Times New Roman" w:cs="Times New Roman"/>
                <w:sz w:val="28"/>
                <w:szCs w:val="28"/>
              </w:rPr>
              <w:t>, находящихся в собственности города по сравнению с соседними регионами от двух до пяти раз.</w:t>
            </w:r>
            <w:bookmarkEnd w:id="14"/>
          </w:p>
        </w:tc>
        <w:tc>
          <w:tcPr>
            <w:tcW w:w="4999" w:type="dxa"/>
          </w:tcPr>
          <w:p w14:paraId="506053D6" w14:textId="77777777" w:rsidR="007A001F" w:rsidRPr="00E84DEF" w:rsidRDefault="007A001F" w:rsidP="00F05BA5">
            <w:pPr>
              <w:pStyle w:val="af2"/>
              <w:spacing w:line="276" w:lineRule="auto"/>
              <w:jc w:val="both"/>
              <w:rPr>
                <w:rFonts w:ascii="Times New Roman" w:hAnsi="Times New Roman" w:cs="Times New Roman"/>
                <w:color w:val="4472C4" w:themeColor="accent1"/>
                <w:sz w:val="28"/>
                <w:szCs w:val="28"/>
              </w:rPr>
            </w:pPr>
            <w:bookmarkStart w:id="15" w:name="_Hlk65744394"/>
            <w:r w:rsidRPr="00E84DEF">
              <w:rPr>
                <w:rFonts w:ascii="Times New Roman" w:hAnsi="Times New Roman" w:cs="Times New Roman"/>
                <w:sz w:val="28"/>
                <w:szCs w:val="28"/>
              </w:rPr>
              <w:t>Рассмотреть обоснованные предложения предпринимателей и принять соответствующие ставки и сезонные понижающие коэффициенты.</w:t>
            </w:r>
            <w:bookmarkEnd w:id="15"/>
          </w:p>
        </w:tc>
      </w:tr>
    </w:tbl>
    <w:p w14:paraId="3206BAFE" w14:textId="77777777" w:rsidR="00DE0FB9" w:rsidRDefault="00DE0FB9" w:rsidP="00DE0FB9">
      <w:pPr>
        <w:ind w:firstLine="708"/>
        <w:jc w:val="both"/>
        <w:rPr>
          <w:rFonts w:ascii="Times New Roman" w:hAnsi="Times New Roman" w:cs="Times New Roman"/>
          <w:b/>
          <w:bCs/>
          <w:sz w:val="28"/>
          <w:szCs w:val="28"/>
        </w:rPr>
      </w:pPr>
    </w:p>
    <w:p w14:paraId="4E7F3028" w14:textId="70F2E9F8" w:rsidR="00DE0FB9" w:rsidRPr="005E1A3D" w:rsidRDefault="00DE0FB9" w:rsidP="00DE0FB9">
      <w:pPr>
        <w:ind w:firstLine="708"/>
        <w:jc w:val="both"/>
        <w:rPr>
          <w:rFonts w:ascii="Times New Roman" w:hAnsi="Times New Roman" w:cs="Times New Roman"/>
          <w:b/>
          <w:bCs/>
          <w:sz w:val="28"/>
          <w:szCs w:val="28"/>
        </w:rPr>
      </w:pPr>
      <w:r w:rsidRPr="005E1A3D">
        <w:rPr>
          <w:rFonts w:ascii="Times New Roman" w:hAnsi="Times New Roman" w:cs="Times New Roman"/>
          <w:b/>
          <w:bCs/>
          <w:sz w:val="28"/>
          <w:szCs w:val="28"/>
        </w:rPr>
        <w:t xml:space="preserve">В числе системных </w:t>
      </w:r>
      <w:bookmarkStart w:id="16" w:name="_Hlk29909710"/>
      <w:r w:rsidRPr="005E1A3D">
        <w:rPr>
          <w:rFonts w:ascii="Times New Roman" w:hAnsi="Times New Roman" w:cs="Times New Roman"/>
          <w:b/>
          <w:bCs/>
          <w:sz w:val="28"/>
          <w:szCs w:val="28"/>
        </w:rPr>
        <w:t>нарушений прав предпринимателей</w:t>
      </w:r>
      <w:bookmarkEnd w:id="16"/>
      <w:r w:rsidRPr="005E1A3D">
        <w:rPr>
          <w:rFonts w:ascii="Times New Roman" w:hAnsi="Times New Roman" w:cs="Times New Roman"/>
          <w:b/>
          <w:bCs/>
          <w:sz w:val="28"/>
          <w:szCs w:val="28"/>
        </w:rPr>
        <w:t>, наиболее актуальны:</w:t>
      </w:r>
    </w:p>
    <w:p w14:paraId="0067588F" w14:textId="77777777" w:rsidR="00DE0FB9" w:rsidRPr="005E1A3D" w:rsidRDefault="00DE0FB9" w:rsidP="00DE0FB9">
      <w:pPr>
        <w:ind w:firstLine="708"/>
        <w:jc w:val="both"/>
        <w:rPr>
          <w:rFonts w:ascii="Times New Roman" w:hAnsi="Times New Roman" w:cs="Times New Roman"/>
          <w:sz w:val="28"/>
          <w:szCs w:val="28"/>
        </w:rPr>
      </w:pPr>
      <w:r>
        <w:rPr>
          <w:rFonts w:ascii="Times New Roman" w:hAnsi="Times New Roman" w:cs="Times New Roman"/>
          <w:sz w:val="28"/>
          <w:szCs w:val="28"/>
        </w:rPr>
        <w:t>1</w:t>
      </w:r>
      <w:r w:rsidRPr="005E1A3D">
        <w:rPr>
          <w:rFonts w:ascii="Times New Roman" w:hAnsi="Times New Roman" w:cs="Times New Roman"/>
          <w:sz w:val="28"/>
          <w:szCs w:val="28"/>
        </w:rPr>
        <w:t xml:space="preserve">. Нарушения при использовании </w:t>
      </w:r>
      <w:r w:rsidRPr="005E1A3D">
        <w:rPr>
          <w:rFonts w:ascii="Times New Roman" w:hAnsi="Times New Roman" w:cs="Times New Roman"/>
          <w:b/>
          <w:bCs/>
          <w:sz w:val="28"/>
          <w:szCs w:val="28"/>
        </w:rPr>
        <w:t xml:space="preserve">Единой информационной системы градостроительной деятельности </w:t>
      </w:r>
      <w:r w:rsidRPr="005E1A3D">
        <w:rPr>
          <w:rFonts w:ascii="Times New Roman" w:hAnsi="Times New Roman" w:cs="Times New Roman"/>
          <w:sz w:val="28"/>
          <w:szCs w:val="28"/>
        </w:rPr>
        <w:t xml:space="preserve">(ДИЗО, НИ, </w:t>
      </w:r>
      <w:proofErr w:type="spellStart"/>
      <w:r w:rsidRPr="005E1A3D">
        <w:rPr>
          <w:rFonts w:ascii="Times New Roman" w:hAnsi="Times New Roman" w:cs="Times New Roman"/>
          <w:sz w:val="28"/>
          <w:szCs w:val="28"/>
        </w:rPr>
        <w:t>ДАиГ</w:t>
      </w:r>
      <w:proofErr w:type="spellEnd"/>
      <w:r w:rsidRPr="005E1A3D">
        <w:rPr>
          <w:rFonts w:ascii="Times New Roman" w:hAnsi="Times New Roman" w:cs="Times New Roman"/>
          <w:sz w:val="28"/>
          <w:szCs w:val="28"/>
        </w:rPr>
        <w:t xml:space="preserve">, </w:t>
      </w:r>
      <w:proofErr w:type="spellStart"/>
      <w:r w:rsidRPr="005E1A3D">
        <w:rPr>
          <w:rFonts w:ascii="Times New Roman" w:hAnsi="Times New Roman" w:cs="Times New Roman"/>
          <w:sz w:val="28"/>
          <w:szCs w:val="28"/>
        </w:rPr>
        <w:t>Севнаследие</w:t>
      </w:r>
      <w:proofErr w:type="spellEnd"/>
      <w:r w:rsidRPr="005E1A3D">
        <w:rPr>
          <w:rFonts w:ascii="Times New Roman" w:hAnsi="Times New Roman" w:cs="Times New Roman"/>
          <w:sz w:val="28"/>
          <w:szCs w:val="28"/>
        </w:rPr>
        <w:t xml:space="preserve">, </w:t>
      </w:r>
      <w:proofErr w:type="spellStart"/>
      <w:r w:rsidRPr="005E1A3D">
        <w:rPr>
          <w:rFonts w:ascii="Times New Roman" w:hAnsi="Times New Roman" w:cs="Times New Roman"/>
          <w:sz w:val="28"/>
          <w:szCs w:val="28"/>
        </w:rPr>
        <w:t>Севреестр</w:t>
      </w:r>
      <w:proofErr w:type="spellEnd"/>
      <w:r w:rsidRPr="005E1A3D">
        <w:rPr>
          <w:rFonts w:ascii="Times New Roman" w:hAnsi="Times New Roman" w:cs="Times New Roman"/>
          <w:sz w:val="28"/>
          <w:szCs w:val="28"/>
        </w:rPr>
        <w:t>), т.к. она содержит зачастую недостоверные сведения об объектах недвижимости, что является причиной отказов в реализации прав предпринимателей.</w:t>
      </w:r>
    </w:p>
    <w:p w14:paraId="17BD1A41" w14:textId="77777777" w:rsidR="00DE0FB9" w:rsidRPr="005E1A3D" w:rsidRDefault="00DE0FB9" w:rsidP="00DE0FB9">
      <w:pPr>
        <w:ind w:firstLine="708"/>
        <w:jc w:val="both"/>
        <w:rPr>
          <w:rFonts w:ascii="Times New Roman" w:hAnsi="Times New Roman" w:cs="Times New Roman"/>
          <w:sz w:val="28"/>
          <w:szCs w:val="28"/>
        </w:rPr>
      </w:pPr>
      <w:r>
        <w:rPr>
          <w:rFonts w:ascii="Times New Roman" w:hAnsi="Times New Roman" w:cs="Times New Roman"/>
          <w:sz w:val="28"/>
          <w:szCs w:val="28"/>
        </w:rPr>
        <w:t>2</w:t>
      </w:r>
      <w:r w:rsidRPr="005E1A3D">
        <w:rPr>
          <w:rFonts w:ascii="Times New Roman" w:hAnsi="Times New Roman" w:cs="Times New Roman"/>
          <w:sz w:val="28"/>
          <w:szCs w:val="28"/>
        </w:rPr>
        <w:t>. Нарушения при оказании государственных и муниципальных услуг в сфере предпринимательства, при реализации разрешительных процедур.</w:t>
      </w:r>
    </w:p>
    <w:p w14:paraId="4CA4DAD9" w14:textId="77777777" w:rsidR="00DE0FB9" w:rsidRPr="005E1A3D" w:rsidRDefault="00DE0FB9" w:rsidP="00DE0FB9">
      <w:pPr>
        <w:ind w:firstLine="708"/>
        <w:jc w:val="both"/>
        <w:rPr>
          <w:rFonts w:ascii="Times New Roman" w:hAnsi="Times New Roman" w:cs="Times New Roman"/>
          <w:sz w:val="28"/>
          <w:szCs w:val="28"/>
        </w:rPr>
      </w:pPr>
      <w:r>
        <w:rPr>
          <w:rFonts w:ascii="Times New Roman" w:hAnsi="Times New Roman" w:cs="Times New Roman"/>
          <w:sz w:val="28"/>
          <w:szCs w:val="28"/>
        </w:rPr>
        <w:t>3</w:t>
      </w:r>
      <w:r w:rsidRPr="005E1A3D">
        <w:rPr>
          <w:rFonts w:ascii="Times New Roman" w:hAnsi="Times New Roman" w:cs="Times New Roman"/>
          <w:sz w:val="28"/>
          <w:szCs w:val="28"/>
        </w:rPr>
        <w:t>. Нарушения сроков предоставления услуг, неправомерные отказы предпринимателям в их получении, истребование излишних документов, необеспечение предоставления услуг в электронной форме.</w:t>
      </w:r>
    </w:p>
    <w:p w14:paraId="6B6C979E" w14:textId="77777777" w:rsidR="00DE0FB9" w:rsidRPr="005E1A3D" w:rsidRDefault="00DE0FB9" w:rsidP="00DE0FB9">
      <w:pPr>
        <w:ind w:firstLine="708"/>
        <w:jc w:val="both"/>
        <w:rPr>
          <w:rFonts w:ascii="Times New Roman" w:hAnsi="Times New Roman" w:cs="Times New Roman"/>
          <w:sz w:val="28"/>
          <w:szCs w:val="28"/>
        </w:rPr>
      </w:pPr>
      <w:r>
        <w:rPr>
          <w:rFonts w:ascii="Times New Roman" w:hAnsi="Times New Roman" w:cs="Times New Roman"/>
          <w:sz w:val="28"/>
          <w:szCs w:val="28"/>
        </w:rPr>
        <w:t>4</w:t>
      </w:r>
      <w:r w:rsidRPr="005E1A3D">
        <w:rPr>
          <w:rFonts w:ascii="Times New Roman" w:hAnsi="Times New Roman" w:cs="Times New Roman"/>
          <w:sz w:val="28"/>
          <w:szCs w:val="28"/>
        </w:rPr>
        <w:t>. Нарушения в предоставлении предпринимателям услуг в сфере градостроительной деятельности и земельных отношений, начиная от постановки земельных участков на кадастровый учет и утверждения определенных границ земельных участков, приобретения прав на землю и заканчивая вводом построенных объектов в эксплуатацию.</w:t>
      </w:r>
    </w:p>
    <w:p w14:paraId="4001842E" w14:textId="77777777" w:rsidR="00DE0FB9" w:rsidRDefault="00DE0FB9" w:rsidP="00DE0FB9">
      <w:pPr>
        <w:ind w:firstLine="708"/>
        <w:jc w:val="both"/>
        <w:rPr>
          <w:sz w:val="28"/>
          <w:szCs w:val="28"/>
        </w:rPr>
      </w:pPr>
      <w:r>
        <w:rPr>
          <w:rFonts w:ascii="Times New Roman" w:hAnsi="Times New Roman" w:cs="Times New Roman"/>
          <w:sz w:val="28"/>
          <w:szCs w:val="28"/>
        </w:rPr>
        <w:t>5</w:t>
      </w:r>
      <w:r w:rsidRPr="005E1A3D">
        <w:rPr>
          <w:rFonts w:ascii="Times New Roman" w:hAnsi="Times New Roman" w:cs="Times New Roman"/>
          <w:sz w:val="28"/>
          <w:szCs w:val="28"/>
        </w:rPr>
        <w:t xml:space="preserve">. Нарушения при оформлении и подтверждении прав на земельные участки и недвижимое имущество, а </w:t>
      </w:r>
      <w:proofErr w:type="gramStart"/>
      <w:r w:rsidRPr="005E1A3D">
        <w:rPr>
          <w:rFonts w:ascii="Times New Roman" w:hAnsi="Times New Roman" w:cs="Times New Roman"/>
          <w:sz w:val="28"/>
          <w:szCs w:val="28"/>
        </w:rPr>
        <w:t>так же</w:t>
      </w:r>
      <w:proofErr w:type="gramEnd"/>
      <w:r w:rsidRPr="005E1A3D">
        <w:rPr>
          <w:rFonts w:ascii="Times New Roman" w:hAnsi="Times New Roman" w:cs="Times New Roman"/>
          <w:sz w:val="28"/>
          <w:szCs w:val="28"/>
        </w:rPr>
        <w:t>, в предоставлении субъектам предпринимательства земельных участков в аренду.</w:t>
      </w:r>
      <w:r w:rsidRPr="005E1A3D">
        <w:rPr>
          <w:sz w:val="28"/>
          <w:szCs w:val="28"/>
        </w:rPr>
        <w:t xml:space="preserve"> </w:t>
      </w:r>
    </w:p>
    <w:p w14:paraId="1538B540" w14:textId="77777777" w:rsidR="00DE0FB9" w:rsidRPr="005E1A3D" w:rsidRDefault="00DE0FB9" w:rsidP="00DE0FB9">
      <w:pPr>
        <w:pStyle w:val="af3"/>
        <w:ind w:left="207" w:firstLine="501"/>
        <w:jc w:val="both"/>
        <w:rPr>
          <w:rFonts w:ascii="Times New Roman" w:hAnsi="Times New Roman" w:cs="Times New Roman"/>
          <w:sz w:val="28"/>
          <w:szCs w:val="28"/>
        </w:rPr>
      </w:pPr>
      <w:r>
        <w:rPr>
          <w:rFonts w:ascii="Times New Roman" w:hAnsi="Times New Roman" w:cs="Times New Roman"/>
          <w:sz w:val="28"/>
          <w:szCs w:val="28"/>
        </w:rPr>
        <w:t>6</w:t>
      </w:r>
      <w:r w:rsidRPr="005E1A3D">
        <w:rPr>
          <w:rFonts w:ascii="Times New Roman" w:hAnsi="Times New Roman" w:cs="Times New Roman"/>
          <w:sz w:val="28"/>
          <w:szCs w:val="28"/>
        </w:rPr>
        <w:t>. Нарушения регламента в организации и проведении органами государственного контроля (надзора) проверок юридических лиц и индивидуальных предпринимателей.</w:t>
      </w:r>
    </w:p>
    <w:p w14:paraId="3B8E183D" w14:textId="77777777" w:rsidR="00DE0FB9" w:rsidRPr="005E1A3D" w:rsidRDefault="00DE0FB9" w:rsidP="00DE0FB9">
      <w:pPr>
        <w:ind w:firstLine="708"/>
        <w:jc w:val="both"/>
        <w:rPr>
          <w:rFonts w:ascii="Times New Roman" w:hAnsi="Times New Roman" w:cs="Times New Roman"/>
          <w:sz w:val="28"/>
          <w:szCs w:val="28"/>
        </w:rPr>
      </w:pPr>
    </w:p>
    <w:p w14:paraId="2AF8B989" w14:textId="62D77AB3" w:rsidR="00C43467" w:rsidRPr="007A001F" w:rsidRDefault="00997CDA" w:rsidP="00997CDA">
      <w:pPr>
        <w:pStyle w:val="af2"/>
        <w:spacing w:line="276" w:lineRule="auto"/>
        <w:ind w:left="420"/>
        <w:jc w:val="center"/>
        <w:rPr>
          <w:rFonts w:ascii="Times New Roman" w:hAnsi="Times New Roman"/>
          <w:b/>
          <w:sz w:val="28"/>
          <w:szCs w:val="28"/>
        </w:rPr>
      </w:pPr>
      <w:r>
        <w:rPr>
          <w:rFonts w:ascii="Times New Roman" w:hAnsi="Times New Roman"/>
          <w:b/>
          <w:sz w:val="28"/>
          <w:szCs w:val="28"/>
        </w:rPr>
        <w:t>1</w:t>
      </w:r>
      <w:r w:rsidR="00C95DA0">
        <w:rPr>
          <w:rFonts w:ascii="Times New Roman" w:hAnsi="Times New Roman"/>
          <w:b/>
          <w:sz w:val="28"/>
          <w:szCs w:val="28"/>
        </w:rPr>
        <w:t>3</w:t>
      </w:r>
      <w:r>
        <w:rPr>
          <w:rFonts w:ascii="Times New Roman" w:hAnsi="Times New Roman"/>
          <w:b/>
          <w:sz w:val="28"/>
          <w:szCs w:val="28"/>
        </w:rPr>
        <w:t>. Р</w:t>
      </w:r>
      <w:r w:rsidR="00E71DDB" w:rsidRPr="007A001F">
        <w:rPr>
          <w:rFonts w:ascii="Times New Roman" w:hAnsi="Times New Roman"/>
          <w:b/>
          <w:sz w:val="28"/>
          <w:szCs w:val="28"/>
        </w:rPr>
        <w:t xml:space="preserve">езультаты деятельности </w:t>
      </w:r>
      <w:r w:rsidR="00F2290F" w:rsidRPr="007A001F">
        <w:rPr>
          <w:rFonts w:ascii="Times New Roman" w:hAnsi="Times New Roman"/>
          <w:b/>
          <w:sz w:val="28"/>
          <w:szCs w:val="28"/>
        </w:rPr>
        <w:t>Уполномоченного в 20</w:t>
      </w:r>
      <w:r w:rsidR="00DE0FB9">
        <w:rPr>
          <w:rFonts w:ascii="Times New Roman" w:hAnsi="Times New Roman"/>
          <w:b/>
          <w:sz w:val="28"/>
          <w:szCs w:val="28"/>
        </w:rPr>
        <w:t xml:space="preserve">20 </w:t>
      </w:r>
      <w:r w:rsidR="00F2290F" w:rsidRPr="007A001F">
        <w:rPr>
          <w:rFonts w:ascii="Times New Roman" w:hAnsi="Times New Roman"/>
          <w:b/>
          <w:sz w:val="28"/>
          <w:szCs w:val="28"/>
        </w:rPr>
        <w:t>году</w:t>
      </w:r>
    </w:p>
    <w:p w14:paraId="22F27A4A" w14:textId="77777777" w:rsidR="00653B12" w:rsidRPr="00A306B9" w:rsidRDefault="009E3652" w:rsidP="00A306B9">
      <w:pPr>
        <w:rPr>
          <w:rFonts w:ascii="Times New Roman" w:hAnsi="Times New Roman" w:cs="Times New Roman"/>
          <w:sz w:val="28"/>
          <w:szCs w:val="28"/>
        </w:rPr>
      </w:pP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sz w:val="28"/>
          <w:szCs w:val="28"/>
        </w:rPr>
        <w:tab/>
      </w:r>
      <w:r w:rsidRPr="007A001F">
        <w:rPr>
          <w:rFonts w:ascii="Times New Roman" w:hAnsi="Times New Roman" w:cs="Times New Roman"/>
        </w:rPr>
        <w:t xml:space="preserve">  </w:t>
      </w:r>
      <w:r w:rsidR="00ED52A5" w:rsidRPr="007A001F">
        <w:rPr>
          <w:rFonts w:ascii="Times New Roman" w:hAnsi="Times New Roman" w:cs="Times New Roman"/>
        </w:rPr>
        <w:t xml:space="preserve"> </w:t>
      </w:r>
      <w:r w:rsidRPr="007A001F">
        <w:rPr>
          <w:rFonts w:ascii="Times New Roman" w:hAnsi="Times New Roman" w:cs="Times New Roman"/>
        </w:rPr>
        <w:t>Таблица</w:t>
      </w:r>
      <w:r w:rsidRPr="007A001F">
        <w:rPr>
          <w:rFonts w:ascii="Times New Roman" w:hAnsi="Times New Roman" w:cs="Times New Roman"/>
          <w:sz w:val="28"/>
          <w:szCs w:val="28"/>
        </w:rPr>
        <w:t xml:space="preserve"> </w:t>
      </w:r>
      <w:r w:rsidR="007C3F31" w:rsidRPr="007A001F">
        <w:rPr>
          <w:rFonts w:ascii="Times New Roman" w:hAnsi="Times New Roman" w:cs="Times New Roman"/>
        </w:rPr>
        <w:t>6</w:t>
      </w:r>
    </w:p>
    <w:tbl>
      <w:tblPr>
        <w:tblStyle w:val="af4"/>
        <w:tblW w:w="10178" w:type="dxa"/>
        <w:tblInd w:w="-147" w:type="dxa"/>
        <w:tblLook w:val="04A0" w:firstRow="1" w:lastRow="0" w:firstColumn="1" w:lastColumn="0" w:noHBand="0" w:noVBand="1"/>
      </w:tblPr>
      <w:tblGrid>
        <w:gridCol w:w="7230"/>
        <w:gridCol w:w="2948"/>
      </w:tblGrid>
      <w:tr w:rsidR="00C43467" w:rsidRPr="00137764" w14:paraId="3AFC06BA" w14:textId="77777777" w:rsidTr="00137764">
        <w:tc>
          <w:tcPr>
            <w:tcW w:w="7230" w:type="dxa"/>
          </w:tcPr>
          <w:p w14:paraId="4B4A213B" w14:textId="77777777" w:rsidR="00C43467" w:rsidRPr="00137764" w:rsidRDefault="00C43467" w:rsidP="00592CE5">
            <w:pPr>
              <w:jc w:val="center"/>
              <w:rPr>
                <w:rFonts w:ascii="Times New Roman" w:hAnsi="Times New Roman" w:cs="Times New Roman"/>
                <w:sz w:val="28"/>
                <w:szCs w:val="28"/>
              </w:rPr>
            </w:pPr>
            <w:r w:rsidRPr="00137764">
              <w:rPr>
                <w:rFonts w:ascii="Times New Roman" w:hAnsi="Times New Roman" w:cs="Times New Roman"/>
                <w:sz w:val="28"/>
                <w:szCs w:val="28"/>
              </w:rPr>
              <w:t>Наименование мероприятий</w:t>
            </w:r>
          </w:p>
        </w:tc>
        <w:tc>
          <w:tcPr>
            <w:tcW w:w="2948" w:type="dxa"/>
          </w:tcPr>
          <w:p w14:paraId="75E99EAF" w14:textId="77777777" w:rsidR="00C43467" w:rsidRPr="00137764" w:rsidRDefault="00C43467" w:rsidP="00592CE5">
            <w:pPr>
              <w:jc w:val="center"/>
              <w:rPr>
                <w:rFonts w:ascii="Times New Roman" w:hAnsi="Times New Roman" w:cs="Times New Roman"/>
                <w:sz w:val="28"/>
                <w:szCs w:val="28"/>
              </w:rPr>
            </w:pPr>
            <w:r w:rsidRPr="00137764">
              <w:rPr>
                <w:rFonts w:ascii="Times New Roman" w:hAnsi="Times New Roman" w:cs="Times New Roman"/>
                <w:sz w:val="28"/>
                <w:szCs w:val="28"/>
              </w:rPr>
              <w:t>Количество</w:t>
            </w:r>
          </w:p>
          <w:p w14:paraId="1E79A001" w14:textId="77777777" w:rsidR="00C43467" w:rsidRPr="00137764" w:rsidRDefault="00C43467" w:rsidP="00592CE5">
            <w:pPr>
              <w:jc w:val="center"/>
              <w:rPr>
                <w:rFonts w:ascii="Times New Roman" w:hAnsi="Times New Roman" w:cs="Times New Roman"/>
                <w:sz w:val="28"/>
                <w:szCs w:val="28"/>
              </w:rPr>
            </w:pPr>
          </w:p>
        </w:tc>
      </w:tr>
      <w:tr w:rsidR="00137764" w:rsidRPr="00137764" w14:paraId="7E3982D8" w14:textId="77777777" w:rsidTr="00137764">
        <w:tc>
          <w:tcPr>
            <w:tcW w:w="7230" w:type="dxa"/>
          </w:tcPr>
          <w:p w14:paraId="719AE888" w14:textId="02607EB3" w:rsidR="00C43467" w:rsidRPr="00AF5516" w:rsidRDefault="00C43467" w:rsidP="00592CE5">
            <w:pPr>
              <w:rPr>
                <w:rFonts w:ascii="Times New Roman" w:hAnsi="Times New Roman" w:cs="Times New Roman"/>
                <w:color w:val="auto"/>
                <w:sz w:val="28"/>
                <w:szCs w:val="28"/>
              </w:rPr>
            </w:pPr>
            <w:r w:rsidRPr="00AF5516">
              <w:rPr>
                <w:rFonts w:ascii="Times New Roman" w:hAnsi="Times New Roman" w:cs="Times New Roman"/>
                <w:color w:val="auto"/>
                <w:sz w:val="28"/>
                <w:szCs w:val="28"/>
              </w:rPr>
              <w:t>Обращения предпринимателей, поступило</w:t>
            </w:r>
            <w:r w:rsidR="00C312BA" w:rsidRPr="00AF5516">
              <w:rPr>
                <w:rFonts w:ascii="Times New Roman" w:hAnsi="Times New Roman" w:cs="Times New Roman"/>
                <w:color w:val="auto"/>
                <w:sz w:val="28"/>
                <w:szCs w:val="28"/>
              </w:rPr>
              <w:t xml:space="preserve"> всего</w:t>
            </w:r>
            <w:r w:rsidR="00137764" w:rsidRPr="00AF5516">
              <w:rPr>
                <w:rFonts w:ascii="Times New Roman" w:hAnsi="Times New Roman" w:cs="Times New Roman"/>
                <w:color w:val="auto"/>
                <w:sz w:val="28"/>
                <w:szCs w:val="28"/>
              </w:rPr>
              <w:t>:</w:t>
            </w:r>
            <w:r w:rsidRPr="00AF5516">
              <w:rPr>
                <w:rFonts w:ascii="Times New Roman" w:hAnsi="Times New Roman" w:cs="Times New Roman"/>
                <w:color w:val="auto"/>
                <w:sz w:val="28"/>
                <w:szCs w:val="28"/>
              </w:rPr>
              <w:t xml:space="preserve"> </w:t>
            </w:r>
          </w:p>
          <w:p w14:paraId="46D54524" w14:textId="4AE949CE" w:rsidR="00C43467" w:rsidRPr="00AF5516" w:rsidRDefault="00C43467" w:rsidP="00592CE5">
            <w:pPr>
              <w:rPr>
                <w:rFonts w:ascii="Times New Roman" w:hAnsi="Times New Roman" w:cs="Times New Roman"/>
                <w:color w:val="auto"/>
                <w:sz w:val="28"/>
                <w:szCs w:val="28"/>
              </w:rPr>
            </w:pPr>
            <w:r w:rsidRPr="00AF5516">
              <w:rPr>
                <w:rFonts w:ascii="Times New Roman" w:hAnsi="Times New Roman" w:cs="Times New Roman"/>
                <w:color w:val="auto"/>
                <w:sz w:val="28"/>
                <w:szCs w:val="28"/>
              </w:rPr>
              <w:t xml:space="preserve">в т.ч. </w:t>
            </w:r>
            <w:r w:rsidR="00137764" w:rsidRPr="00AF5516">
              <w:rPr>
                <w:rFonts w:ascii="Times New Roman" w:hAnsi="Times New Roman" w:cs="Times New Roman"/>
                <w:color w:val="auto"/>
                <w:sz w:val="28"/>
                <w:szCs w:val="28"/>
              </w:rPr>
              <w:t xml:space="preserve">жалоб </w:t>
            </w:r>
            <w:r w:rsidRPr="00AF5516">
              <w:rPr>
                <w:rFonts w:ascii="Times New Roman" w:hAnsi="Times New Roman" w:cs="Times New Roman"/>
                <w:color w:val="auto"/>
                <w:sz w:val="28"/>
                <w:szCs w:val="28"/>
              </w:rPr>
              <w:t>в письменном виде</w:t>
            </w:r>
            <w:r w:rsidR="00137764" w:rsidRPr="00AF5516">
              <w:rPr>
                <w:rFonts w:ascii="Times New Roman" w:hAnsi="Times New Roman" w:cs="Times New Roman"/>
                <w:color w:val="auto"/>
                <w:sz w:val="28"/>
                <w:szCs w:val="28"/>
              </w:rPr>
              <w:t>:</w:t>
            </w:r>
          </w:p>
          <w:p w14:paraId="6C7C790F" w14:textId="77777777" w:rsidR="00137764" w:rsidRPr="00AF5516" w:rsidRDefault="00137764" w:rsidP="00592CE5">
            <w:pPr>
              <w:rPr>
                <w:rFonts w:ascii="Times New Roman" w:hAnsi="Times New Roman" w:cs="Times New Roman"/>
                <w:color w:val="auto"/>
                <w:sz w:val="28"/>
                <w:szCs w:val="28"/>
              </w:rPr>
            </w:pPr>
            <w:r w:rsidRPr="00AF5516">
              <w:rPr>
                <w:rFonts w:ascii="Times New Roman" w:hAnsi="Times New Roman" w:cs="Times New Roman"/>
                <w:color w:val="auto"/>
                <w:sz w:val="28"/>
                <w:szCs w:val="28"/>
              </w:rPr>
              <w:t>устных обращений:</w:t>
            </w:r>
          </w:p>
          <w:p w14:paraId="5ED796E0" w14:textId="34ADA638" w:rsidR="00137764" w:rsidRPr="00AF5516" w:rsidRDefault="00137764" w:rsidP="00592CE5">
            <w:pPr>
              <w:rPr>
                <w:rFonts w:ascii="Times New Roman" w:hAnsi="Times New Roman" w:cs="Times New Roman"/>
                <w:color w:val="auto"/>
                <w:sz w:val="28"/>
                <w:szCs w:val="28"/>
              </w:rPr>
            </w:pPr>
            <w:r w:rsidRPr="00AF5516">
              <w:rPr>
                <w:rFonts w:ascii="Times New Roman" w:hAnsi="Times New Roman" w:cs="Times New Roman"/>
                <w:color w:val="auto"/>
                <w:sz w:val="28"/>
                <w:szCs w:val="28"/>
              </w:rPr>
              <w:t>письменных обращений:</w:t>
            </w:r>
          </w:p>
        </w:tc>
        <w:tc>
          <w:tcPr>
            <w:tcW w:w="2948" w:type="dxa"/>
          </w:tcPr>
          <w:p w14:paraId="4C684CFC" w14:textId="77777777" w:rsidR="00C43467" w:rsidRPr="00AF5516" w:rsidRDefault="00F11DE0" w:rsidP="001F5451">
            <w:pPr>
              <w:jc w:val="center"/>
              <w:rPr>
                <w:rFonts w:ascii="Times New Roman" w:hAnsi="Times New Roman" w:cs="Times New Roman"/>
                <w:color w:val="auto"/>
                <w:sz w:val="28"/>
                <w:szCs w:val="28"/>
              </w:rPr>
            </w:pPr>
            <w:r w:rsidRPr="00AF5516">
              <w:rPr>
                <w:rFonts w:ascii="Times New Roman" w:hAnsi="Times New Roman" w:cs="Times New Roman"/>
                <w:color w:val="auto"/>
                <w:sz w:val="28"/>
                <w:szCs w:val="28"/>
              </w:rPr>
              <w:t>160</w:t>
            </w:r>
          </w:p>
          <w:p w14:paraId="7BD50E18" w14:textId="77777777" w:rsidR="00137764" w:rsidRPr="00AF5516" w:rsidRDefault="00137764" w:rsidP="001F5451">
            <w:pPr>
              <w:jc w:val="center"/>
              <w:rPr>
                <w:rFonts w:ascii="Times New Roman" w:hAnsi="Times New Roman" w:cs="Times New Roman"/>
                <w:color w:val="auto"/>
                <w:sz w:val="28"/>
                <w:szCs w:val="28"/>
              </w:rPr>
            </w:pPr>
            <w:r w:rsidRPr="00AF5516">
              <w:rPr>
                <w:rFonts w:ascii="Times New Roman" w:hAnsi="Times New Roman" w:cs="Times New Roman"/>
                <w:color w:val="auto"/>
                <w:sz w:val="28"/>
                <w:szCs w:val="28"/>
              </w:rPr>
              <w:t>14</w:t>
            </w:r>
          </w:p>
          <w:p w14:paraId="2806FB75" w14:textId="77777777" w:rsidR="00137764" w:rsidRPr="00AF5516" w:rsidRDefault="00137764" w:rsidP="001F5451">
            <w:pPr>
              <w:jc w:val="center"/>
              <w:rPr>
                <w:rFonts w:ascii="Times New Roman" w:hAnsi="Times New Roman" w:cs="Times New Roman"/>
                <w:color w:val="auto"/>
                <w:sz w:val="28"/>
                <w:szCs w:val="28"/>
              </w:rPr>
            </w:pPr>
            <w:r w:rsidRPr="00AF5516">
              <w:rPr>
                <w:rFonts w:ascii="Times New Roman" w:hAnsi="Times New Roman" w:cs="Times New Roman"/>
                <w:color w:val="auto"/>
                <w:sz w:val="28"/>
                <w:szCs w:val="28"/>
              </w:rPr>
              <w:t>54</w:t>
            </w:r>
          </w:p>
          <w:p w14:paraId="6C045B90" w14:textId="4E9CAF9E" w:rsidR="00137764" w:rsidRPr="00AF5516" w:rsidRDefault="00137764" w:rsidP="001F5451">
            <w:pPr>
              <w:jc w:val="center"/>
              <w:rPr>
                <w:rFonts w:ascii="Times New Roman" w:hAnsi="Times New Roman" w:cs="Times New Roman"/>
                <w:color w:val="auto"/>
                <w:sz w:val="28"/>
                <w:szCs w:val="28"/>
              </w:rPr>
            </w:pPr>
            <w:r w:rsidRPr="00AF5516">
              <w:rPr>
                <w:rFonts w:ascii="Times New Roman" w:hAnsi="Times New Roman" w:cs="Times New Roman"/>
                <w:color w:val="auto"/>
                <w:sz w:val="28"/>
                <w:szCs w:val="28"/>
              </w:rPr>
              <w:t>92</w:t>
            </w:r>
          </w:p>
        </w:tc>
      </w:tr>
      <w:tr w:rsidR="00137764" w:rsidRPr="00137764" w14:paraId="1B293E9C" w14:textId="77777777" w:rsidTr="00137764">
        <w:tc>
          <w:tcPr>
            <w:tcW w:w="7230" w:type="dxa"/>
          </w:tcPr>
          <w:p w14:paraId="7F5D8915" w14:textId="77777777" w:rsidR="00C43467" w:rsidRPr="00AF5516" w:rsidRDefault="00C43467" w:rsidP="00592CE5">
            <w:pPr>
              <w:rPr>
                <w:rFonts w:ascii="Times New Roman" w:hAnsi="Times New Roman" w:cs="Times New Roman"/>
                <w:color w:val="auto"/>
                <w:sz w:val="28"/>
                <w:szCs w:val="28"/>
              </w:rPr>
            </w:pPr>
            <w:r w:rsidRPr="00AF5516">
              <w:rPr>
                <w:rFonts w:ascii="Times New Roman" w:hAnsi="Times New Roman" w:cs="Times New Roman"/>
                <w:color w:val="auto"/>
                <w:sz w:val="28"/>
                <w:szCs w:val="28"/>
              </w:rPr>
              <w:t>Положительные результаты рассмотрения</w:t>
            </w:r>
          </w:p>
        </w:tc>
        <w:tc>
          <w:tcPr>
            <w:tcW w:w="2948" w:type="dxa"/>
          </w:tcPr>
          <w:p w14:paraId="4260EB22" w14:textId="75B873A7" w:rsidR="00C43467" w:rsidRPr="00AF5516" w:rsidRDefault="00AF5516" w:rsidP="00AF5516">
            <w:pPr>
              <w:jc w:val="center"/>
              <w:rPr>
                <w:rFonts w:ascii="Times New Roman" w:hAnsi="Times New Roman" w:cs="Times New Roman"/>
                <w:color w:val="auto"/>
                <w:sz w:val="28"/>
                <w:szCs w:val="28"/>
              </w:rPr>
            </w:pPr>
            <w:r w:rsidRPr="00AF5516">
              <w:rPr>
                <w:rFonts w:ascii="Times New Roman" w:hAnsi="Times New Roman" w:cs="Times New Roman"/>
                <w:color w:val="auto"/>
                <w:sz w:val="28"/>
                <w:szCs w:val="28"/>
              </w:rPr>
              <w:t>7</w:t>
            </w:r>
            <w:r w:rsidR="00137764" w:rsidRPr="00AF5516">
              <w:rPr>
                <w:rFonts w:ascii="Times New Roman" w:hAnsi="Times New Roman" w:cs="Times New Roman"/>
                <w:color w:val="auto"/>
                <w:sz w:val="28"/>
                <w:szCs w:val="28"/>
              </w:rPr>
              <w:t xml:space="preserve">1 </w:t>
            </w:r>
          </w:p>
        </w:tc>
      </w:tr>
      <w:tr w:rsidR="00C43467" w:rsidRPr="00137764" w14:paraId="6E928E60" w14:textId="77777777" w:rsidTr="00137764">
        <w:tc>
          <w:tcPr>
            <w:tcW w:w="7230" w:type="dxa"/>
          </w:tcPr>
          <w:p w14:paraId="57794A92" w14:textId="77777777" w:rsidR="00C43467" w:rsidRPr="00137764" w:rsidRDefault="00C43467" w:rsidP="00592CE5">
            <w:pPr>
              <w:rPr>
                <w:rFonts w:ascii="Times New Roman" w:hAnsi="Times New Roman" w:cs="Times New Roman"/>
                <w:sz w:val="28"/>
                <w:szCs w:val="28"/>
              </w:rPr>
            </w:pPr>
            <w:r w:rsidRPr="00137764">
              <w:rPr>
                <w:rFonts w:ascii="Times New Roman" w:hAnsi="Times New Roman" w:cs="Times New Roman"/>
                <w:sz w:val="28"/>
                <w:szCs w:val="28"/>
              </w:rPr>
              <w:t xml:space="preserve">Проведены личные приемы предпринимателей Уполномоченным, в т.ч. совместно с </w:t>
            </w:r>
            <w:r w:rsidR="00C312BA" w:rsidRPr="00137764">
              <w:rPr>
                <w:rFonts w:ascii="Times New Roman" w:hAnsi="Times New Roman" w:cs="Times New Roman"/>
                <w:sz w:val="28"/>
                <w:szCs w:val="28"/>
              </w:rPr>
              <w:t xml:space="preserve">заместителем </w:t>
            </w:r>
            <w:r w:rsidRPr="00137764">
              <w:rPr>
                <w:rFonts w:ascii="Times New Roman" w:hAnsi="Times New Roman" w:cs="Times New Roman"/>
                <w:sz w:val="28"/>
                <w:szCs w:val="28"/>
              </w:rPr>
              <w:t>прокурор</w:t>
            </w:r>
            <w:r w:rsidR="00C312BA" w:rsidRPr="00137764">
              <w:rPr>
                <w:rFonts w:ascii="Times New Roman" w:hAnsi="Times New Roman" w:cs="Times New Roman"/>
                <w:sz w:val="28"/>
                <w:szCs w:val="28"/>
              </w:rPr>
              <w:t>а</w:t>
            </w:r>
            <w:r w:rsidRPr="00137764">
              <w:rPr>
                <w:rFonts w:ascii="Times New Roman" w:hAnsi="Times New Roman" w:cs="Times New Roman"/>
                <w:sz w:val="28"/>
                <w:szCs w:val="28"/>
              </w:rPr>
              <w:t xml:space="preserve"> города</w:t>
            </w:r>
          </w:p>
        </w:tc>
        <w:tc>
          <w:tcPr>
            <w:tcW w:w="2948" w:type="dxa"/>
          </w:tcPr>
          <w:p w14:paraId="632E9FB9" w14:textId="7962E3E5" w:rsidR="00C43467" w:rsidRPr="00137764" w:rsidRDefault="00F11DE0" w:rsidP="001F5451">
            <w:pPr>
              <w:jc w:val="center"/>
              <w:rPr>
                <w:rFonts w:ascii="Times New Roman" w:hAnsi="Times New Roman" w:cs="Times New Roman"/>
                <w:sz w:val="28"/>
                <w:szCs w:val="28"/>
              </w:rPr>
            </w:pPr>
            <w:r w:rsidRPr="00137764">
              <w:rPr>
                <w:rFonts w:ascii="Times New Roman" w:hAnsi="Times New Roman" w:cs="Times New Roman"/>
                <w:sz w:val="28"/>
                <w:szCs w:val="28"/>
              </w:rPr>
              <w:t>1</w:t>
            </w:r>
          </w:p>
          <w:p w14:paraId="0EB27080" w14:textId="0A4A501D" w:rsidR="00C43467" w:rsidRPr="00137764" w:rsidRDefault="00C43467" w:rsidP="001F5451">
            <w:pPr>
              <w:jc w:val="center"/>
              <w:rPr>
                <w:rFonts w:ascii="Times New Roman" w:hAnsi="Times New Roman" w:cs="Times New Roman"/>
                <w:sz w:val="28"/>
                <w:szCs w:val="28"/>
              </w:rPr>
            </w:pPr>
          </w:p>
        </w:tc>
      </w:tr>
      <w:tr w:rsidR="00C43467" w:rsidRPr="00137764" w14:paraId="4C162052" w14:textId="77777777" w:rsidTr="00137764">
        <w:tc>
          <w:tcPr>
            <w:tcW w:w="7230" w:type="dxa"/>
          </w:tcPr>
          <w:p w14:paraId="40E09E69" w14:textId="77777777" w:rsidR="00C43467" w:rsidRPr="00137764" w:rsidRDefault="00C43467" w:rsidP="00592CE5">
            <w:pPr>
              <w:rPr>
                <w:rFonts w:ascii="Times New Roman" w:hAnsi="Times New Roman" w:cs="Times New Roman"/>
                <w:sz w:val="28"/>
                <w:szCs w:val="28"/>
              </w:rPr>
            </w:pPr>
            <w:r w:rsidRPr="00137764">
              <w:rPr>
                <w:rFonts w:ascii="Times New Roman" w:hAnsi="Times New Roman" w:cs="Times New Roman"/>
                <w:sz w:val="28"/>
                <w:szCs w:val="28"/>
              </w:rPr>
              <w:t>Организован</w:t>
            </w:r>
            <w:r w:rsidR="001C2501" w:rsidRPr="00137764">
              <w:rPr>
                <w:rFonts w:ascii="Times New Roman" w:hAnsi="Times New Roman" w:cs="Times New Roman"/>
                <w:sz w:val="28"/>
                <w:szCs w:val="28"/>
              </w:rPr>
              <w:t>ы</w:t>
            </w:r>
            <w:r w:rsidRPr="00137764">
              <w:rPr>
                <w:rFonts w:ascii="Times New Roman" w:hAnsi="Times New Roman" w:cs="Times New Roman"/>
                <w:sz w:val="28"/>
                <w:szCs w:val="28"/>
              </w:rPr>
              <w:t xml:space="preserve"> </w:t>
            </w:r>
            <w:r w:rsidR="001C2501" w:rsidRPr="00137764">
              <w:rPr>
                <w:rFonts w:ascii="Times New Roman" w:hAnsi="Times New Roman" w:cs="Times New Roman"/>
                <w:sz w:val="28"/>
                <w:szCs w:val="28"/>
              </w:rPr>
              <w:t>встречи с предпринимателями</w:t>
            </w:r>
            <w:r w:rsidRPr="00137764">
              <w:rPr>
                <w:rFonts w:ascii="Times New Roman" w:hAnsi="Times New Roman" w:cs="Times New Roman"/>
                <w:sz w:val="28"/>
                <w:szCs w:val="28"/>
              </w:rPr>
              <w:t xml:space="preserve"> муниципальны</w:t>
            </w:r>
            <w:r w:rsidR="001C2501" w:rsidRPr="00137764">
              <w:rPr>
                <w:rFonts w:ascii="Times New Roman" w:hAnsi="Times New Roman" w:cs="Times New Roman"/>
                <w:sz w:val="28"/>
                <w:szCs w:val="28"/>
              </w:rPr>
              <w:t>х</w:t>
            </w:r>
            <w:r w:rsidRPr="00137764">
              <w:rPr>
                <w:rFonts w:ascii="Times New Roman" w:hAnsi="Times New Roman" w:cs="Times New Roman"/>
                <w:sz w:val="28"/>
                <w:szCs w:val="28"/>
              </w:rPr>
              <w:t xml:space="preserve"> округ</w:t>
            </w:r>
            <w:r w:rsidR="001C2501" w:rsidRPr="00137764">
              <w:rPr>
                <w:rFonts w:ascii="Times New Roman" w:hAnsi="Times New Roman" w:cs="Times New Roman"/>
                <w:sz w:val="28"/>
                <w:szCs w:val="28"/>
              </w:rPr>
              <w:t>ов</w:t>
            </w:r>
          </w:p>
          <w:p w14:paraId="0429EF40" w14:textId="77777777" w:rsidR="00C43467" w:rsidRPr="00137764" w:rsidRDefault="00C43467" w:rsidP="00592CE5">
            <w:pPr>
              <w:rPr>
                <w:rFonts w:ascii="Times New Roman" w:hAnsi="Times New Roman" w:cs="Times New Roman"/>
                <w:sz w:val="28"/>
                <w:szCs w:val="28"/>
              </w:rPr>
            </w:pPr>
          </w:p>
        </w:tc>
        <w:tc>
          <w:tcPr>
            <w:tcW w:w="2948" w:type="dxa"/>
          </w:tcPr>
          <w:p w14:paraId="57CC1A34" w14:textId="2DF81AC2" w:rsidR="001C2501" w:rsidRPr="00137764" w:rsidRDefault="00DE0FB9" w:rsidP="001C2501">
            <w:pPr>
              <w:jc w:val="center"/>
              <w:rPr>
                <w:rFonts w:ascii="Times New Roman" w:hAnsi="Times New Roman" w:cs="Times New Roman"/>
                <w:sz w:val="28"/>
                <w:szCs w:val="28"/>
              </w:rPr>
            </w:pPr>
            <w:r w:rsidRPr="00137764">
              <w:rPr>
                <w:rFonts w:ascii="Times New Roman" w:hAnsi="Times New Roman" w:cs="Times New Roman"/>
                <w:sz w:val="28"/>
                <w:szCs w:val="28"/>
              </w:rPr>
              <w:t>3</w:t>
            </w:r>
            <w:r w:rsidR="001C2501" w:rsidRPr="00137764">
              <w:rPr>
                <w:rFonts w:ascii="Times New Roman" w:hAnsi="Times New Roman" w:cs="Times New Roman"/>
                <w:sz w:val="28"/>
                <w:szCs w:val="28"/>
              </w:rPr>
              <w:t xml:space="preserve"> </w:t>
            </w:r>
          </w:p>
        </w:tc>
      </w:tr>
      <w:tr w:rsidR="00C43467" w:rsidRPr="00137764" w14:paraId="411A35E7" w14:textId="77777777" w:rsidTr="00137764">
        <w:tc>
          <w:tcPr>
            <w:tcW w:w="7230" w:type="dxa"/>
          </w:tcPr>
          <w:p w14:paraId="2ECDC999" w14:textId="77777777" w:rsidR="00C43467" w:rsidRPr="00137764" w:rsidRDefault="00C43467" w:rsidP="00592CE5">
            <w:pPr>
              <w:rPr>
                <w:rFonts w:ascii="Times New Roman" w:hAnsi="Times New Roman" w:cs="Times New Roman"/>
                <w:sz w:val="28"/>
                <w:szCs w:val="28"/>
              </w:rPr>
            </w:pPr>
            <w:r w:rsidRPr="00137764">
              <w:rPr>
                <w:rFonts w:ascii="Times New Roman" w:hAnsi="Times New Roman" w:cs="Times New Roman"/>
                <w:sz w:val="28"/>
                <w:szCs w:val="28"/>
              </w:rPr>
              <w:t>Участие в круглых столах</w:t>
            </w:r>
            <w:r w:rsidR="001C2501" w:rsidRPr="00137764">
              <w:rPr>
                <w:rFonts w:ascii="Times New Roman" w:hAnsi="Times New Roman" w:cs="Times New Roman"/>
                <w:sz w:val="28"/>
                <w:szCs w:val="28"/>
              </w:rPr>
              <w:t xml:space="preserve"> (7)</w:t>
            </w:r>
            <w:r w:rsidRPr="00137764">
              <w:rPr>
                <w:rFonts w:ascii="Times New Roman" w:hAnsi="Times New Roman" w:cs="Times New Roman"/>
                <w:sz w:val="28"/>
                <w:szCs w:val="28"/>
              </w:rPr>
              <w:t>, семинарах</w:t>
            </w:r>
            <w:r w:rsidR="001C2501" w:rsidRPr="00137764">
              <w:rPr>
                <w:rFonts w:ascii="Times New Roman" w:hAnsi="Times New Roman" w:cs="Times New Roman"/>
                <w:sz w:val="28"/>
                <w:szCs w:val="28"/>
              </w:rPr>
              <w:t xml:space="preserve"> (5)</w:t>
            </w:r>
          </w:p>
          <w:p w14:paraId="27BBC827" w14:textId="77777777" w:rsidR="00C43467" w:rsidRPr="00137764" w:rsidRDefault="00C43467" w:rsidP="00592CE5">
            <w:pPr>
              <w:rPr>
                <w:rFonts w:ascii="Times New Roman" w:hAnsi="Times New Roman" w:cs="Times New Roman"/>
                <w:sz w:val="28"/>
                <w:szCs w:val="28"/>
              </w:rPr>
            </w:pPr>
          </w:p>
        </w:tc>
        <w:tc>
          <w:tcPr>
            <w:tcW w:w="2948" w:type="dxa"/>
          </w:tcPr>
          <w:p w14:paraId="69FA4447" w14:textId="541D95C2" w:rsidR="00C43467" w:rsidRPr="00137764" w:rsidRDefault="001552A6" w:rsidP="00592CE5">
            <w:pPr>
              <w:jc w:val="center"/>
              <w:rPr>
                <w:rFonts w:ascii="Times New Roman" w:hAnsi="Times New Roman" w:cs="Times New Roman"/>
                <w:sz w:val="28"/>
                <w:szCs w:val="28"/>
              </w:rPr>
            </w:pPr>
            <w:r w:rsidRPr="00137764">
              <w:rPr>
                <w:rFonts w:ascii="Times New Roman" w:hAnsi="Times New Roman" w:cs="Times New Roman"/>
                <w:sz w:val="28"/>
                <w:szCs w:val="28"/>
              </w:rPr>
              <w:t>более</w:t>
            </w:r>
            <w:r w:rsidR="00C43467" w:rsidRPr="00137764">
              <w:rPr>
                <w:rFonts w:ascii="Times New Roman" w:hAnsi="Times New Roman" w:cs="Times New Roman"/>
                <w:sz w:val="28"/>
                <w:szCs w:val="28"/>
              </w:rPr>
              <w:t xml:space="preserve"> 400</w:t>
            </w:r>
            <w:r w:rsidR="00137764" w:rsidRPr="00137764">
              <w:rPr>
                <w:rFonts w:ascii="Times New Roman" w:hAnsi="Times New Roman" w:cs="Times New Roman"/>
                <w:sz w:val="28"/>
                <w:szCs w:val="28"/>
              </w:rPr>
              <w:t xml:space="preserve"> </w:t>
            </w:r>
            <w:r w:rsidR="00C43467" w:rsidRPr="00137764">
              <w:rPr>
                <w:rFonts w:ascii="Times New Roman" w:hAnsi="Times New Roman" w:cs="Times New Roman"/>
                <w:sz w:val="28"/>
                <w:szCs w:val="28"/>
              </w:rPr>
              <w:t>участников</w:t>
            </w:r>
          </w:p>
        </w:tc>
      </w:tr>
      <w:tr w:rsidR="00C43467" w:rsidRPr="00137764" w14:paraId="72139813" w14:textId="77777777" w:rsidTr="00137764">
        <w:tc>
          <w:tcPr>
            <w:tcW w:w="7230" w:type="dxa"/>
          </w:tcPr>
          <w:p w14:paraId="3FE79E2F" w14:textId="77777777" w:rsidR="00C43467" w:rsidRPr="00137764" w:rsidRDefault="00C43467" w:rsidP="00592CE5">
            <w:pPr>
              <w:rPr>
                <w:rFonts w:ascii="Times New Roman" w:hAnsi="Times New Roman" w:cs="Times New Roman"/>
                <w:color w:val="auto"/>
                <w:sz w:val="28"/>
                <w:szCs w:val="28"/>
              </w:rPr>
            </w:pPr>
            <w:r w:rsidRPr="00137764">
              <w:rPr>
                <w:rFonts w:ascii="Times New Roman" w:hAnsi="Times New Roman" w:cs="Times New Roman"/>
                <w:color w:val="auto"/>
                <w:sz w:val="28"/>
                <w:szCs w:val="28"/>
              </w:rPr>
              <w:t>Проведены процедуры ОРВ, направлены заключения с предложениями о внесении в проекты нормативных актов</w:t>
            </w:r>
          </w:p>
        </w:tc>
        <w:tc>
          <w:tcPr>
            <w:tcW w:w="2948" w:type="dxa"/>
          </w:tcPr>
          <w:p w14:paraId="256E8446" w14:textId="2DFB8683" w:rsidR="00F11DE0" w:rsidRPr="00137764" w:rsidRDefault="00F11DE0" w:rsidP="00137764">
            <w:pPr>
              <w:jc w:val="center"/>
              <w:rPr>
                <w:rFonts w:ascii="Times New Roman" w:hAnsi="Times New Roman" w:cs="Times New Roman"/>
                <w:color w:val="auto"/>
                <w:sz w:val="28"/>
                <w:szCs w:val="28"/>
              </w:rPr>
            </w:pPr>
            <w:r w:rsidRPr="00137764">
              <w:rPr>
                <w:rFonts w:ascii="Times New Roman" w:hAnsi="Times New Roman" w:cs="Times New Roman"/>
                <w:color w:val="auto"/>
                <w:sz w:val="28"/>
                <w:szCs w:val="28"/>
              </w:rPr>
              <w:t>2</w:t>
            </w:r>
            <w:r w:rsidR="00137764" w:rsidRPr="00137764">
              <w:rPr>
                <w:rFonts w:ascii="Times New Roman" w:hAnsi="Times New Roman" w:cs="Times New Roman"/>
                <w:color w:val="auto"/>
                <w:sz w:val="28"/>
                <w:szCs w:val="28"/>
              </w:rPr>
              <w:t xml:space="preserve"> заключения</w:t>
            </w:r>
          </w:p>
          <w:p w14:paraId="33AC3FAD" w14:textId="0B93D54C" w:rsidR="00C43467" w:rsidRPr="00137764" w:rsidRDefault="00F11DE0" w:rsidP="00137764">
            <w:pPr>
              <w:jc w:val="center"/>
              <w:rPr>
                <w:rFonts w:ascii="Times New Roman" w:hAnsi="Times New Roman" w:cs="Times New Roman"/>
                <w:color w:val="auto"/>
                <w:sz w:val="28"/>
                <w:szCs w:val="28"/>
              </w:rPr>
            </w:pPr>
            <w:r w:rsidRPr="00137764">
              <w:rPr>
                <w:rFonts w:ascii="Times New Roman" w:hAnsi="Times New Roman" w:cs="Times New Roman"/>
                <w:color w:val="auto"/>
                <w:sz w:val="28"/>
                <w:szCs w:val="28"/>
              </w:rPr>
              <w:t xml:space="preserve">27 </w:t>
            </w:r>
            <w:r w:rsidR="00137764" w:rsidRPr="00137764">
              <w:rPr>
                <w:rFonts w:ascii="Times New Roman" w:hAnsi="Times New Roman" w:cs="Times New Roman"/>
                <w:color w:val="auto"/>
                <w:sz w:val="28"/>
                <w:szCs w:val="28"/>
              </w:rPr>
              <w:t>п</w:t>
            </w:r>
            <w:r w:rsidRPr="00137764">
              <w:rPr>
                <w:rFonts w:ascii="Times New Roman" w:hAnsi="Times New Roman" w:cs="Times New Roman"/>
                <w:color w:val="auto"/>
                <w:sz w:val="28"/>
                <w:szCs w:val="28"/>
              </w:rPr>
              <w:t>редложений</w:t>
            </w:r>
          </w:p>
        </w:tc>
      </w:tr>
    </w:tbl>
    <w:p w14:paraId="2259A5EC" w14:textId="1C12FCD5" w:rsidR="007A001F" w:rsidRDefault="007A001F" w:rsidP="00053F56">
      <w:pPr>
        <w:pStyle w:val="af2"/>
        <w:spacing w:line="276" w:lineRule="auto"/>
        <w:rPr>
          <w:rFonts w:ascii="Times New Roman" w:hAnsi="Times New Roman" w:cs="Times New Roman"/>
          <w:b/>
          <w:sz w:val="28"/>
          <w:szCs w:val="28"/>
        </w:rPr>
      </w:pPr>
      <w:bookmarkStart w:id="17" w:name="bookmark87"/>
      <w:bookmarkEnd w:id="10"/>
      <w:bookmarkEnd w:id="11"/>
    </w:p>
    <w:p w14:paraId="1F7A2C51" w14:textId="2D02F2B6" w:rsidR="009335B2" w:rsidRDefault="009335B2" w:rsidP="00053F56">
      <w:pPr>
        <w:pStyle w:val="af2"/>
        <w:spacing w:line="276" w:lineRule="auto"/>
        <w:rPr>
          <w:rFonts w:ascii="Times New Roman" w:hAnsi="Times New Roman" w:cs="Times New Roman"/>
          <w:b/>
          <w:sz w:val="28"/>
          <w:szCs w:val="28"/>
        </w:rPr>
      </w:pPr>
    </w:p>
    <w:p w14:paraId="6525F2B0" w14:textId="78911EA3" w:rsidR="009335B2" w:rsidRDefault="009335B2" w:rsidP="00053F56">
      <w:pPr>
        <w:pStyle w:val="af2"/>
        <w:spacing w:line="276" w:lineRule="auto"/>
        <w:rPr>
          <w:rFonts w:ascii="Times New Roman" w:hAnsi="Times New Roman" w:cs="Times New Roman"/>
          <w:b/>
          <w:sz w:val="28"/>
          <w:szCs w:val="28"/>
        </w:rPr>
      </w:pPr>
    </w:p>
    <w:p w14:paraId="72515570" w14:textId="77777777" w:rsidR="009335B2" w:rsidRDefault="009335B2" w:rsidP="00053F56">
      <w:pPr>
        <w:pStyle w:val="af2"/>
        <w:spacing w:line="276" w:lineRule="auto"/>
        <w:rPr>
          <w:rFonts w:ascii="Times New Roman" w:hAnsi="Times New Roman" w:cs="Times New Roman"/>
          <w:b/>
          <w:sz w:val="28"/>
          <w:szCs w:val="28"/>
        </w:rPr>
      </w:pPr>
    </w:p>
    <w:p w14:paraId="643F14B7" w14:textId="77777777" w:rsidR="001C2501" w:rsidRPr="00CB2C75" w:rsidRDefault="006463B7" w:rsidP="006059DE">
      <w:pPr>
        <w:pStyle w:val="af2"/>
        <w:spacing w:line="276" w:lineRule="auto"/>
        <w:jc w:val="center"/>
        <w:rPr>
          <w:rFonts w:ascii="Times New Roman" w:hAnsi="Times New Roman" w:cs="Times New Roman"/>
          <w:b/>
          <w:sz w:val="28"/>
          <w:szCs w:val="28"/>
        </w:rPr>
      </w:pPr>
      <w:r w:rsidRPr="00CB2C75">
        <w:rPr>
          <w:rFonts w:ascii="Times New Roman" w:hAnsi="Times New Roman" w:cs="Times New Roman"/>
          <w:b/>
          <w:sz w:val="28"/>
          <w:szCs w:val="28"/>
        </w:rPr>
        <w:t>Заключение</w:t>
      </w:r>
      <w:bookmarkEnd w:id="17"/>
    </w:p>
    <w:p w14:paraId="2A295245" w14:textId="77777777" w:rsidR="00A90364" w:rsidRPr="00CB2C75" w:rsidRDefault="00D00703" w:rsidP="000A4102">
      <w:pPr>
        <w:pStyle w:val="af2"/>
        <w:spacing w:line="276" w:lineRule="auto"/>
        <w:ind w:firstLine="708"/>
        <w:jc w:val="both"/>
        <w:rPr>
          <w:rFonts w:ascii="Times New Roman" w:hAnsi="Times New Roman" w:cs="Times New Roman"/>
          <w:sz w:val="28"/>
          <w:szCs w:val="28"/>
        </w:rPr>
      </w:pPr>
      <w:r w:rsidRPr="00CB2C75">
        <w:rPr>
          <w:rFonts w:ascii="Times New Roman" w:hAnsi="Times New Roman" w:cs="Times New Roman"/>
          <w:sz w:val="28"/>
          <w:szCs w:val="28"/>
        </w:rPr>
        <w:t xml:space="preserve">Чтобы помочь малому бизнесу власти должны обеспечить его поддержкой в виде абсолютно внятной линии сразу в двух направлениях. </w:t>
      </w:r>
    </w:p>
    <w:p w14:paraId="0E45D8BE" w14:textId="77777777" w:rsidR="00D00703" w:rsidRPr="00CB2C75" w:rsidRDefault="00D00703" w:rsidP="000A4102">
      <w:pPr>
        <w:pStyle w:val="af2"/>
        <w:spacing w:line="276" w:lineRule="auto"/>
        <w:ind w:firstLine="708"/>
        <w:jc w:val="both"/>
        <w:rPr>
          <w:rFonts w:ascii="Times New Roman" w:hAnsi="Times New Roman" w:cs="Times New Roman"/>
          <w:sz w:val="28"/>
          <w:szCs w:val="28"/>
        </w:rPr>
      </w:pPr>
      <w:r w:rsidRPr="00CB2C75">
        <w:rPr>
          <w:rFonts w:ascii="Times New Roman" w:hAnsi="Times New Roman" w:cs="Times New Roman"/>
          <w:b/>
          <w:bCs/>
          <w:sz w:val="28"/>
          <w:szCs w:val="28"/>
        </w:rPr>
        <w:t>Во-первых,</w:t>
      </w:r>
      <w:r w:rsidRPr="00CB2C75">
        <w:rPr>
          <w:rFonts w:ascii="Times New Roman" w:hAnsi="Times New Roman" w:cs="Times New Roman"/>
          <w:sz w:val="28"/>
          <w:szCs w:val="28"/>
        </w:rPr>
        <w:t xml:space="preserve"> необходимо свести к минимуму или снять вообще налоговый пресс с любых видов стартапов, вплоть до обнуления всех налогов</w:t>
      </w:r>
      <w:r w:rsidR="00894D17" w:rsidRPr="00CB2C75">
        <w:rPr>
          <w:rFonts w:ascii="Times New Roman" w:hAnsi="Times New Roman" w:cs="Times New Roman"/>
          <w:sz w:val="28"/>
          <w:szCs w:val="28"/>
        </w:rPr>
        <w:t xml:space="preserve">. Также нужно освободить </w:t>
      </w:r>
      <w:proofErr w:type="spellStart"/>
      <w:r w:rsidR="00894D17" w:rsidRPr="00CB2C75">
        <w:rPr>
          <w:rFonts w:ascii="Times New Roman" w:hAnsi="Times New Roman" w:cs="Times New Roman"/>
          <w:sz w:val="28"/>
          <w:szCs w:val="28"/>
        </w:rPr>
        <w:t>страртапы</w:t>
      </w:r>
      <w:proofErr w:type="spellEnd"/>
      <w:r w:rsidR="00894D17" w:rsidRPr="00CB2C75">
        <w:rPr>
          <w:rFonts w:ascii="Times New Roman" w:hAnsi="Times New Roman" w:cs="Times New Roman"/>
          <w:sz w:val="28"/>
          <w:szCs w:val="28"/>
        </w:rPr>
        <w:t xml:space="preserve"> на </w:t>
      </w:r>
      <w:r w:rsidR="008325EA" w:rsidRPr="00CB2C75">
        <w:rPr>
          <w:rFonts w:ascii="Times New Roman" w:hAnsi="Times New Roman" w:cs="Times New Roman"/>
          <w:sz w:val="28"/>
          <w:szCs w:val="28"/>
        </w:rPr>
        <w:t>несколько</w:t>
      </w:r>
      <w:r w:rsidR="00894D17" w:rsidRPr="00CB2C75">
        <w:rPr>
          <w:rFonts w:ascii="Times New Roman" w:hAnsi="Times New Roman" w:cs="Times New Roman"/>
          <w:sz w:val="28"/>
          <w:szCs w:val="28"/>
        </w:rPr>
        <w:t xml:space="preserve"> лет деятельности или до выхода на какую-то прибыль от подробной отчетности.</w:t>
      </w:r>
    </w:p>
    <w:p w14:paraId="2898A2ED" w14:textId="77777777" w:rsidR="00D32093" w:rsidRPr="00CB2C75" w:rsidRDefault="00894D17" w:rsidP="008325EA">
      <w:pPr>
        <w:pStyle w:val="af2"/>
        <w:spacing w:line="276" w:lineRule="auto"/>
        <w:ind w:firstLine="708"/>
        <w:jc w:val="both"/>
        <w:rPr>
          <w:rFonts w:ascii="Times New Roman" w:hAnsi="Times New Roman" w:cs="Times New Roman"/>
          <w:sz w:val="28"/>
          <w:szCs w:val="28"/>
        </w:rPr>
      </w:pPr>
      <w:r w:rsidRPr="00CB2C75">
        <w:rPr>
          <w:rFonts w:ascii="Times New Roman" w:hAnsi="Times New Roman" w:cs="Times New Roman"/>
          <w:b/>
          <w:bCs/>
          <w:sz w:val="28"/>
          <w:szCs w:val="28"/>
        </w:rPr>
        <w:t>Во-</w:t>
      </w:r>
      <w:proofErr w:type="gramStart"/>
      <w:r w:rsidRPr="00CB2C75">
        <w:rPr>
          <w:rFonts w:ascii="Times New Roman" w:hAnsi="Times New Roman" w:cs="Times New Roman"/>
          <w:b/>
          <w:bCs/>
          <w:sz w:val="28"/>
          <w:szCs w:val="28"/>
        </w:rPr>
        <w:t>вторых,</w:t>
      </w:r>
      <w:r w:rsidRPr="00CB2C75">
        <w:rPr>
          <w:rFonts w:ascii="Times New Roman" w:hAnsi="Times New Roman" w:cs="Times New Roman"/>
          <w:sz w:val="28"/>
          <w:szCs w:val="28"/>
        </w:rPr>
        <w:t xml:space="preserve">  нужно</w:t>
      </w:r>
      <w:proofErr w:type="gramEnd"/>
      <w:r w:rsidRPr="00CB2C75">
        <w:rPr>
          <w:rFonts w:ascii="Times New Roman" w:hAnsi="Times New Roman" w:cs="Times New Roman"/>
          <w:sz w:val="28"/>
          <w:szCs w:val="28"/>
        </w:rPr>
        <w:t xml:space="preserve"> обеспечить правовые гарантии и минимизировать необоснованное вмешательство представителей контролирующих органов</w:t>
      </w:r>
      <w:r w:rsidR="00FA12A5" w:rsidRPr="00CB2C75">
        <w:rPr>
          <w:rFonts w:ascii="Times New Roman" w:hAnsi="Times New Roman" w:cs="Times New Roman"/>
          <w:sz w:val="28"/>
          <w:szCs w:val="28"/>
        </w:rPr>
        <w:t xml:space="preserve"> и органов исполнительной власти</w:t>
      </w:r>
      <w:r w:rsidRPr="00CB2C75">
        <w:rPr>
          <w:rFonts w:ascii="Times New Roman" w:hAnsi="Times New Roman" w:cs="Times New Roman"/>
          <w:sz w:val="28"/>
          <w:szCs w:val="28"/>
        </w:rPr>
        <w:t xml:space="preserve"> в деятельность предпринимателей. </w:t>
      </w:r>
    </w:p>
    <w:p w14:paraId="02AF36E4" w14:textId="1846E6C2" w:rsidR="00F13A4B" w:rsidRPr="00CB2C75" w:rsidRDefault="00894D17" w:rsidP="008325EA">
      <w:pPr>
        <w:pStyle w:val="af2"/>
        <w:spacing w:line="276" w:lineRule="auto"/>
        <w:ind w:firstLine="708"/>
        <w:jc w:val="both"/>
        <w:rPr>
          <w:rFonts w:ascii="Times New Roman" w:hAnsi="Times New Roman" w:cs="Times New Roman"/>
          <w:sz w:val="28"/>
          <w:szCs w:val="28"/>
        </w:rPr>
      </w:pPr>
      <w:r w:rsidRPr="00CB2C75">
        <w:rPr>
          <w:rFonts w:ascii="Times New Roman" w:hAnsi="Times New Roman" w:cs="Times New Roman"/>
          <w:sz w:val="28"/>
          <w:szCs w:val="28"/>
        </w:rPr>
        <w:t>Такой контроль приводит к тому, что малый бизнес сегодня зачас</w:t>
      </w:r>
      <w:r w:rsidR="008325EA" w:rsidRPr="00CB2C75">
        <w:rPr>
          <w:rFonts w:ascii="Times New Roman" w:hAnsi="Times New Roman" w:cs="Times New Roman"/>
          <w:sz w:val="28"/>
          <w:szCs w:val="28"/>
        </w:rPr>
        <w:t>т</w:t>
      </w:r>
      <w:r w:rsidRPr="00CB2C75">
        <w:rPr>
          <w:rFonts w:ascii="Times New Roman" w:hAnsi="Times New Roman" w:cs="Times New Roman"/>
          <w:sz w:val="28"/>
          <w:szCs w:val="28"/>
        </w:rPr>
        <w:t>ую элементарно боится роста, приблизиться к среднему уровню, даже если владе</w:t>
      </w:r>
      <w:r w:rsidR="00FA12A5" w:rsidRPr="00CB2C75">
        <w:rPr>
          <w:rFonts w:ascii="Times New Roman" w:hAnsi="Times New Roman" w:cs="Times New Roman"/>
          <w:sz w:val="28"/>
          <w:szCs w:val="28"/>
        </w:rPr>
        <w:t>лец бизнеса видит для себя такую</w:t>
      </w:r>
      <w:r w:rsidRPr="00CB2C75">
        <w:rPr>
          <w:rFonts w:ascii="Times New Roman" w:hAnsi="Times New Roman" w:cs="Times New Roman"/>
          <w:sz w:val="28"/>
          <w:szCs w:val="28"/>
        </w:rPr>
        <w:t xml:space="preserve"> возможность. Бизнес не защищен от того, что </w:t>
      </w:r>
      <w:r w:rsidR="00FA12A5" w:rsidRPr="00CB2C75">
        <w:rPr>
          <w:rFonts w:ascii="Times New Roman" w:hAnsi="Times New Roman" w:cs="Times New Roman"/>
          <w:sz w:val="28"/>
          <w:szCs w:val="28"/>
        </w:rPr>
        <w:t xml:space="preserve">к любому из них могут </w:t>
      </w:r>
      <w:r w:rsidR="00440279" w:rsidRPr="00CB2C75">
        <w:rPr>
          <w:rFonts w:ascii="Times New Roman" w:hAnsi="Times New Roman" w:cs="Times New Roman"/>
          <w:sz w:val="28"/>
          <w:szCs w:val="28"/>
        </w:rPr>
        <w:t xml:space="preserve">прийти с проверкой </w:t>
      </w:r>
      <w:r w:rsidRPr="00CB2C75">
        <w:rPr>
          <w:rFonts w:ascii="Times New Roman" w:hAnsi="Times New Roman" w:cs="Times New Roman"/>
          <w:sz w:val="28"/>
          <w:szCs w:val="28"/>
        </w:rPr>
        <w:t>по надуманным основаниям</w:t>
      </w:r>
      <w:r w:rsidR="00440279" w:rsidRPr="00CB2C75">
        <w:rPr>
          <w:rFonts w:ascii="Times New Roman" w:hAnsi="Times New Roman" w:cs="Times New Roman"/>
          <w:sz w:val="28"/>
          <w:szCs w:val="28"/>
        </w:rPr>
        <w:t>, например по обращению Общественной организации</w:t>
      </w:r>
      <w:r w:rsidRPr="00CB2C75">
        <w:rPr>
          <w:rFonts w:ascii="Times New Roman" w:hAnsi="Times New Roman" w:cs="Times New Roman"/>
          <w:sz w:val="28"/>
          <w:szCs w:val="28"/>
        </w:rPr>
        <w:t>.</w:t>
      </w:r>
    </w:p>
    <w:p w14:paraId="16D985AC" w14:textId="77777777" w:rsidR="00F13A4B" w:rsidRPr="00CB2C75" w:rsidRDefault="008258D5" w:rsidP="000A4102">
      <w:pPr>
        <w:pStyle w:val="af2"/>
        <w:spacing w:line="276" w:lineRule="auto"/>
        <w:ind w:firstLine="708"/>
        <w:jc w:val="both"/>
        <w:rPr>
          <w:rFonts w:ascii="Times New Roman" w:hAnsi="Times New Roman" w:cs="Times New Roman"/>
          <w:sz w:val="28"/>
          <w:szCs w:val="28"/>
        </w:rPr>
      </w:pPr>
      <w:r w:rsidRPr="00CB2C75">
        <w:rPr>
          <w:rFonts w:ascii="Times New Roman" w:hAnsi="Times New Roman" w:cs="Times New Roman"/>
          <w:sz w:val="28"/>
          <w:szCs w:val="28"/>
        </w:rPr>
        <w:t>Севастопол</w:t>
      </w:r>
      <w:r w:rsidR="00C92082" w:rsidRPr="00CB2C75">
        <w:rPr>
          <w:rFonts w:ascii="Times New Roman" w:hAnsi="Times New Roman" w:cs="Times New Roman"/>
          <w:sz w:val="28"/>
          <w:szCs w:val="28"/>
        </w:rPr>
        <w:t>ь обладает</w:t>
      </w:r>
      <w:r w:rsidRPr="00CB2C75">
        <w:rPr>
          <w:rFonts w:ascii="Times New Roman" w:hAnsi="Times New Roman" w:cs="Times New Roman"/>
          <w:sz w:val="28"/>
          <w:szCs w:val="28"/>
        </w:rPr>
        <w:t xml:space="preserve"> огромны</w:t>
      </w:r>
      <w:r w:rsidR="00C92082" w:rsidRPr="00CB2C75">
        <w:rPr>
          <w:rFonts w:ascii="Times New Roman" w:hAnsi="Times New Roman" w:cs="Times New Roman"/>
          <w:sz w:val="28"/>
          <w:szCs w:val="28"/>
        </w:rPr>
        <w:t>м</w:t>
      </w:r>
      <w:r w:rsidRPr="00CB2C75">
        <w:rPr>
          <w:rFonts w:ascii="Times New Roman" w:hAnsi="Times New Roman" w:cs="Times New Roman"/>
          <w:sz w:val="28"/>
          <w:szCs w:val="28"/>
        </w:rPr>
        <w:t xml:space="preserve"> потенциал</w:t>
      </w:r>
      <w:r w:rsidR="00C92082" w:rsidRPr="00CB2C75">
        <w:rPr>
          <w:rFonts w:ascii="Times New Roman" w:hAnsi="Times New Roman" w:cs="Times New Roman"/>
          <w:sz w:val="28"/>
          <w:szCs w:val="28"/>
        </w:rPr>
        <w:t>ом</w:t>
      </w:r>
      <w:r w:rsidRPr="00CB2C75">
        <w:rPr>
          <w:rFonts w:ascii="Times New Roman" w:hAnsi="Times New Roman" w:cs="Times New Roman"/>
          <w:sz w:val="28"/>
          <w:szCs w:val="28"/>
        </w:rPr>
        <w:t xml:space="preserve"> для развития малого и среднего предпринимательства: свободная экономическая зона,</w:t>
      </w:r>
      <w:r w:rsidR="00440279" w:rsidRPr="00CB2C75">
        <w:rPr>
          <w:rFonts w:ascii="Times New Roman" w:hAnsi="Times New Roman" w:cs="Times New Roman"/>
          <w:sz w:val="28"/>
          <w:szCs w:val="28"/>
        </w:rPr>
        <w:t xml:space="preserve"> </w:t>
      </w:r>
      <w:r w:rsidRPr="00CB2C75">
        <w:rPr>
          <w:rFonts w:ascii="Times New Roman" w:hAnsi="Times New Roman" w:cs="Times New Roman"/>
          <w:sz w:val="28"/>
          <w:szCs w:val="28"/>
        </w:rPr>
        <w:t>уникальные логистические</w:t>
      </w:r>
      <w:r w:rsidR="00440279" w:rsidRPr="00CB2C75">
        <w:rPr>
          <w:rFonts w:ascii="Times New Roman" w:hAnsi="Times New Roman" w:cs="Times New Roman"/>
          <w:sz w:val="28"/>
          <w:szCs w:val="28"/>
        </w:rPr>
        <w:t>,</w:t>
      </w:r>
      <w:r w:rsidRPr="00CB2C75">
        <w:rPr>
          <w:rFonts w:ascii="Times New Roman" w:hAnsi="Times New Roman" w:cs="Times New Roman"/>
          <w:sz w:val="28"/>
          <w:szCs w:val="28"/>
        </w:rPr>
        <w:t xml:space="preserve"> инфраструктурные возможности. </w:t>
      </w:r>
      <w:r w:rsidR="008325EA" w:rsidRPr="00CB2C75">
        <w:rPr>
          <w:rFonts w:ascii="Times New Roman" w:hAnsi="Times New Roman" w:cs="Times New Roman"/>
          <w:sz w:val="28"/>
          <w:szCs w:val="28"/>
        </w:rPr>
        <w:t>Город</w:t>
      </w:r>
      <w:r w:rsidRPr="00CB2C75">
        <w:rPr>
          <w:rFonts w:ascii="Times New Roman" w:hAnsi="Times New Roman" w:cs="Times New Roman"/>
          <w:sz w:val="28"/>
          <w:szCs w:val="28"/>
        </w:rPr>
        <w:t xml:space="preserve"> имеет все возможности </w:t>
      </w:r>
      <w:r w:rsidR="00272AD8" w:rsidRPr="00CB2C75">
        <w:rPr>
          <w:rFonts w:ascii="Times New Roman" w:hAnsi="Times New Roman" w:cs="Times New Roman"/>
          <w:sz w:val="28"/>
          <w:szCs w:val="28"/>
        </w:rPr>
        <w:t xml:space="preserve">для того, чтобы </w:t>
      </w:r>
      <w:r w:rsidRPr="00CB2C75">
        <w:rPr>
          <w:rFonts w:ascii="Times New Roman" w:hAnsi="Times New Roman" w:cs="Times New Roman"/>
          <w:sz w:val="28"/>
          <w:szCs w:val="28"/>
        </w:rPr>
        <w:t xml:space="preserve">стать основными южными воротами для России. Здесь </w:t>
      </w:r>
      <w:r w:rsidR="00440279" w:rsidRPr="00CB2C75">
        <w:rPr>
          <w:rFonts w:ascii="Times New Roman" w:hAnsi="Times New Roman" w:cs="Times New Roman"/>
          <w:sz w:val="28"/>
          <w:szCs w:val="28"/>
        </w:rPr>
        <w:t xml:space="preserve">могут </w:t>
      </w:r>
      <w:r w:rsidRPr="00CB2C75">
        <w:rPr>
          <w:rFonts w:ascii="Times New Roman" w:hAnsi="Times New Roman" w:cs="Times New Roman"/>
          <w:sz w:val="28"/>
          <w:szCs w:val="28"/>
        </w:rPr>
        <w:t>отк</w:t>
      </w:r>
      <w:r w:rsidR="00440279" w:rsidRPr="00CB2C75">
        <w:rPr>
          <w:rFonts w:ascii="Times New Roman" w:hAnsi="Times New Roman" w:cs="Times New Roman"/>
          <w:sz w:val="28"/>
          <w:szCs w:val="28"/>
        </w:rPr>
        <w:t>рыться</w:t>
      </w:r>
      <w:r w:rsidRPr="00CB2C75">
        <w:rPr>
          <w:rFonts w:ascii="Times New Roman" w:hAnsi="Times New Roman" w:cs="Times New Roman"/>
          <w:sz w:val="28"/>
          <w:szCs w:val="28"/>
        </w:rPr>
        <w:t xml:space="preserve"> большие перспективы для предпринимателей, а меры государственной поддержки должны дать </w:t>
      </w:r>
      <w:r w:rsidR="006463B7" w:rsidRPr="00CB2C75">
        <w:rPr>
          <w:rFonts w:ascii="Times New Roman" w:hAnsi="Times New Roman" w:cs="Times New Roman"/>
          <w:sz w:val="28"/>
          <w:szCs w:val="28"/>
        </w:rPr>
        <w:t>к этому соответствующий импульс.</w:t>
      </w:r>
    </w:p>
    <w:p w14:paraId="5E3EB335" w14:textId="5E86DA1A" w:rsidR="00A0170C" w:rsidRPr="00CB2C75" w:rsidRDefault="00A0170C" w:rsidP="00A0170C">
      <w:pPr>
        <w:pStyle w:val="af2"/>
        <w:spacing w:line="276" w:lineRule="auto"/>
        <w:ind w:firstLine="708"/>
        <w:jc w:val="both"/>
        <w:rPr>
          <w:rFonts w:ascii="Times New Roman" w:hAnsi="Times New Roman" w:cs="Times New Roman"/>
          <w:sz w:val="28"/>
          <w:szCs w:val="28"/>
        </w:rPr>
      </w:pPr>
      <w:proofErr w:type="gramStart"/>
      <w:r w:rsidRPr="00CB2C75">
        <w:rPr>
          <w:rFonts w:ascii="Times New Roman" w:hAnsi="Times New Roman" w:cs="Times New Roman"/>
          <w:sz w:val="28"/>
          <w:szCs w:val="28"/>
        </w:rPr>
        <w:t>Меры</w:t>
      </w:r>
      <w:proofErr w:type="gramEnd"/>
      <w:r w:rsidRPr="00CB2C75">
        <w:rPr>
          <w:rFonts w:ascii="Times New Roman" w:hAnsi="Times New Roman" w:cs="Times New Roman"/>
          <w:sz w:val="28"/>
          <w:szCs w:val="28"/>
        </w:rPr>
        <w:t xml:space="preserve"> предпринятые Правительством создали ус</w:t>
      </w:r>
      <w:r w:rsidR="00873EB4" w:rsidRPr="00CB2C75">
        <w:rPr>
          <w:rFonts w:ascii="Times New Roman" w:hAnsi="Times New Roman" w:cs="Times New Roman"/>
          <w:sz w:val="28"/>
          <w:szCs w:val="28"/>
        </w:rPr>
        <w:t>л</w:t>
      </w:r>
      <w:r w:rsidRPr="00CB2C75">
        <w:rPr>
          <w:rFonts w:ascii="Times New Roman" w:hAnsi="Times New Roman" w:cs="Times New Roman"/>
          <w:sz w:val="28"/>
          <w:szCs w:val="28"/>
        </w:rPr>
        <w:t>овия для сдерживания негативного эффекта, однако не остановили этих процессов. В связи с чем требуются дополнительные меры, необходимые для поддержания стабильного прироста и развития бизнеса в регионе.</w:t>
      </w:r>
    </w:p>
    <w:p w14:paraId="266DEEA4" w14:textId="21DE9555" w:rsidR="00A0170C" w:rsidRPr="00CB2C75" w:rsidRDefault="00A0170C" w:rsidP="00A0170C">
      <w:pPr>
        <w:pStyle w:val="af2"/>
        <w:spacing w:line="276" w:lineRule="auto"/>
        <w:ind w:firstLine="708"/>
        <w:jc w:val="both"/>
        <w:rPr>
          <w:rFonts w:ascii="Times New Roman" w:hAnsi="Times New Roman" w:cs="Times New Roman"/>
          <w:sz w:val="28"/>
          <w:szCs w:val="28"/>
        </w:rPr>
      </w:pPr>
      <w:r w:rsidRPr="00CB2C75">
        <w:rPr>
          <w:rFonts w:ascii="Times New Roman" w:hAnsi="Times New Roman" w:cs="Times New Roman"/>
          <w:sz w:val="28"/>
          <w:szCs w:val="28"/>
        </w:rPr>
        <w:t>К ним можно отнести уже ранее использованные меры поддержки и снижения ставок арендных платежей, платы за размещение объектов, сдерживания налоговой нагрузки, прямые и косвенные виды субсидир</w:t>
      </w:r>
      <w:r w:rsidR="00E84DEF">
        <w:rPr>
          <w:rFonts w:ascii="Times New Roman" w:hAnsi="Times New Roman" w:cs="Times New Roman"/>
          <w:sz w:val="28"/>
          <w:szCs w:val="28"/>
        </w:rPr>
        <w:t>о</w:t>
      </w:r>
      <w:r w:rsidRPr="00CB2C75">
        <w:rPr>
          <w:rFonts w:ascii="Times New Roman" w:hAnsi="Times New Roman" w:cs="Times New Roman"/>
          <w:sz w:val="28"/>
          <w:szCs w:val="28"/>
        </w:rPr>
        <w:t>вания</w:t>
      </w:r>
      <w:r w:rsidR="00E84DEF">
        <w:rPr>
          <w:rFonts w:ascii="Times New Roman" w:hAnsi="Times New Roman" w:cs="Times New Roman"/>
          <w:sz w:val="28"/>
          <w:szCs w:val="28"/>
        </w:rPr>
        <w:t xml:space="preserve"> и кредитования под нулевой и минимальный процент</w:t>
      </w:r>
      <w:r w:rsidRPr="00CB2C75">
        <w:rPr>
          <w:rFonts w:ascii="Times New Roman" w:hAnsi="Times New Roman" w:cs="Times New Roman"/>
          <w:sz w:val="28"/>
          <w:szCs w:val="28"/>
        </w:rPr>
        <w:t xml:space="preserve">.  </w:t>
      </w:r>
    </w:p>
    <w:p w14:paraId="31E9DDD8" w14:textId="5E0EBFF7" w:rsidR="00272AD8" w:rsidRPr="00CB2C75" w:rsidRDefault="00440279" w:rsidP="000A4102">
      <w:pPr>
        <w:pStyle w:val="af2"/>
        <w:spacing w:line="276" w:lineRule="auto"/>
        <w:ind w:firstLine="708"/>
        <w:jc w:val="both"/>
        <w:rPr>
          <w:rFonts w:ascii="Times New Roman" w:eastAsia="Times New Roman" w:hAnsi="Times New Roman" w:cs="Times New Roman"/>
          <w:sz w:val="28"/>
          <w:szCs w:val="28"/>
        </w:rPr>
      </w:pPr>
      <w:r w:rsidRPr="00CB2C75">
        <w:rPr>
          <w:rFonts w:ascii="Times New Roman" w:eastAsia="Times New Roman" w:hAnsi="Times New Roman" w:cs="Times New Roman"/>
          <w:sz w:val="28"/>
          <w:szCs w:val="28"/>
        </w:rPr>
        <w:t xml:space="preserve">Сегодня у нас есть большое </w:t>
      </w:r>
      <w:r w:rsidR="008258D5" w:rsidRPr="00CB2C75">
        <w:rPr>
          <w:rFonts w:ascii="Times New Roman" w:eastAsia="Times New Roman" w:hAnsi="Times New Roman" w:cs="Times New Roman"/>
          <w:sz w:val="28"/>
          <w:szCs w:val="28"/>
        </w:rPr>
        <w:t>преимущество. Путь создания институтов поддержки</w:t>
      </w:r>
      <w:r w:rsidR="00CB2C75" w:rsidRPr="00CB2C75">
        <w:rPr>
          <w:rFonts w:ascii="Times New Roman" w:eastAsia="Times New Roman" w:hAnsi="Times New Roman" w:cs="Times New Roman"/>
          <w:sz w:val="28"/>
          <w:szCs w:val="28"/>
        </w:rPr>
        <w:t xml:space="preserve"> и</w:t>
      </w:r>
      <w:r w:rsidR="008258D5" w:rsidRPr="00CB2C75">
        <w:rPr>
          <w:rFonts w:ascii="Times New Roman" w:eastAsia="Times New Roman" w:hAnsi="Times New Roman" w:cs="Times New Roman"/>
          <w:sz w:val="28"/>
          <w:szCs w:val="28"/>
        </w:rPr>
        <w:t xml:space="preserve"> развития малого бизнеса, который прошла </w:t>
      </w:r>
      <w:r w:rsidRPr="00CB2C75">
        <w:rPr>
          <w:rFonts w:ascii="Times New Roman" w:eastAsia="Times New Roman" w:hAnsi="Times New Roman" w:cs="Times New Roman"/>
          <w:sz w:val="28"/>
          <w:szCs w:val="28"/>
        </w:rPr>
        <w:t xml:space="preserve">материковая </w:t>
      </w:r>
      <w:r w:rsidR="008258D5" w:rsidRPr="00CB2C75">
        <w:rPr>
          <w:rFonts w:ascii="Times New Roman" w:eastAsia="Times New Roman" w:hAnsi="Times New Roman" w:cs="Times New Roman"/>
          <w:sz w:val="28"/>
          <w:szCs w:val="28"/>
        </w:rPr>
        <w:t>Рос</w:t>
      </w:r>
      <w:r w:rsidRPr="00CB2C75">
        <w:rPr>
          <w:rFonts w:ascii="Times New Roman" w:eastAsia="Times New Roman" w:hAnsi="Times New Roman" w:cs="Times New Roman"/>
          <w:sz w:val="28"/>
          <w:szCs w:val="28"/>
        </w:rPr>
        <w:t>сия, Севастополь может освоить</w:t>
      </w:r>
      <w:r w:rsidR="008258D5" w:rsidRPr="00CB2C75">
        <w:rPr>
          <w:rFonts w:ascii="Times New Roman" w:eastAsia="Times New Roman" w:hAnsi="Times New Roman" w:cs="Times New Roman"/>
          <w:sz w:val="28"/>
          <w:szCs w:val="28"/>
        </w:rPr>
        <w:t xml:space="preserve"> быстро, сэкономив много времени, пользуясь лучшими практиками и не совершая ошибок, которые были болезнями роста в других регионах.</w:t>
      </w:r>
      <w:r w:rsidRPr="00CB2C75">
        <w:rPr>
          <w:rFonts w:ascii="Times New Roman" w:eastAsia="Times New Roman" w:hAnsi="Times New Roman" w:cs="Times New Roman"/>
          <w:sz w:val="28"/>
          <w:szCs w:val="28"/>
        </w:rPr>
        <w:t xml:space="preserve"> </w:t>
      </w:r>
      <w:r w:rsidR="006463B7" w:rsidRPr="00CB2C75">
        <w:rPr>
          <w:rFonts w:ascii="Times New Roman" w:eastAsia="Times New Roman" w:hAnsi="Times New Roman" w:cs="Times New Roman"/>
          <w:sz w:val="28"/>
          <w:szCs w:val="28"/>
        </w:rPr>
        <w:t>Все зависит от того, каким мы хотим видеть наш город.</w:t>
      </w:r>
    </w:p>
    <w:p w14:paraId="73F08773" w14:textId="33CEAD3B" w:rsidR="00D81FC5" w:rsidRPr="00A449BF" w:rsidRDefault="00E65DC3" w:rsidP="000A4102">
      <w:pPr>
        <w:pStyle w:val="af2"/>
        <w:spacing w:line="276" w:lineRule="auto"/>
        <w:ind w:firstLine="708"/>
        <w:jc w:val="both"/>
        <w:rPr>
          <w:rFonts w:ascii="Times New Roman" w:hAnsi="Times New Roman" w:cs="Times New Roman"/>
          <w:color w:val="4472C4" w:themeColor="accent1"/>
          <w:sz w:val="28"/>
          <w:szCs w:val="28"/>
        </w:rPr>
      </w:pPr>
      <w:r w:rsidRPr="00CB2C75">
        <w:rPr>
          <w:rFonts w:ascii="Times New Roman" w:hAnsi="Times New Roman" w:cs="Times New Roman"/>
          <w:sz w:val="28"/>
          <w:szCs w:val="28"/>
        </w:rPr>
        <w:t>В</w:t>
      </w:r>
      <w:r w:rsidR="00336864" w:rsidRPr="00CB2C75">
        <w:rPr>
          <w:rFonts w:ascii="Times New Roman" w:hAnsi="Times New Roman" w:cs="Times New Roman"/>
          <w:sz w:val="28"/>
          <w:szCs w:val="28"/>
        </w:rPr>
        <w:t xml:space="preserve"> условиях существующей экономической и политической ситуации всегда есть соблазн быстро наполнить бюджет, увеличив давление на бизнес. </w:t>
      </w:r>
    </w:p>
    <w:p w14:paraId="6D893AC4" w14:textId="77777777" w:rsidR="00AA7C72" w:rsidRPr="00CB2C75" w:rsidRDefault="00AA7C72" w:rsidP="000A4102">
      <w:pPr>
        <w:pStyle w:val="af2"/>
        <w:spacing w:line="276" w:lineRule="auto"/>
        <w:jc w:val="both"/>
        <w:rPr>
          <w:rFonts w:ascii="Times New Roman" w:hAnsi="Times New Roman" w:cs="Times New Roman"/>
          <w:sz w:val="28"/>
          <w:szCs w:val="28"/>
        </w:rPr>
      </w:pPr>
      <w:r w:rsidRPr="00CB2C75">
        <w:rPr>
          <w:rFonts w:ascii="Times New Roman" w:hAnsi="Times New Roman" w:cs="Times New Roman"/>
          <w:sz w:val="28"/>
          <w:szCs w:val="28"/>
        </w:rPr>
        <w:tab/>
      </w:r>
      <w:r w:rsidR="008D2A9D" w:rsidRPr="00CB2C75">
        <w:rPr>
          <w:rFonts w:ascii="Times New Roman" w:hAnsi="Times New Roman" w:cs="Times New Roman"/>
          <w:sz w:val="28"/>
          <w:szCs w:val="28"/>
        </w:rPr>
        <w:t>Р</w:t>
      </w:r>
      <w:r w:rsidR="00EC7A8A" w:rsidRPr="00CB2C75">
        <w:rPr>
          <w:rFonts w:ascii="Times New Roman" w:hAnsi="Times New Roman" w:cs="Times New Roman"/>
          <w:sz w:val="28"/>
          <w:szCs w:val="28"/>
        </w:rPr>
        <w:t>азвитие Севастополя</w:t>
      </w:r>
      <w:r w:rsidR="00336864" w:rsidRPr="00CB2C75">
        <w:rPr>
          <w:rFonts w:ascii="Times New Roman" w:hAnsi="Times New Roman" w:cs="Times New Roman"/>
          <w:sz w:val="28"/>
          <w:szCs w:val="28"/>
        </w:rPr>
        <w:t xml:space="preserve"> в долгосрочной перспективе может обеспечить только</w:t>
      </w:r>
      <w:r w:rsidR="00EC7A8A" w:rsidRPr="00CB2C75">
        <w:rPr>
          <w:rFonts w:ascii="Times New Roman" w:hAnsi="Times New Roman" w:cs="Times New Roman"/>
          <w:sz w:val="28"/>
          <w:szCs w:val="28"/>
        </w:rPr>
        <w:t xml:space="preserve"> планомерный и</w:t>
      </w:r>
      <w:r w:rsidR="00336864" w:rsidRPr="00CB2C75">
        <w:rPr>
          <w:rFonts w:ascii="Times New Roman" w:hAnsi="Times New Roman" w:cs="Times New Roman"/>
          <w:sz w:val="28"/>
          <w:szCs w:val="28"/>
        </w:rPr>
        <w:t xml:space="preserve"> устойчивый рост б</w:t>
      </w:r>
      <w:r w:rsidRPr="00CB2C75">
        <w:rPr>
          <w:rFonts w:ascii="Times New Roman" w:hAnsi="Times New Roman" w:cs="Times New Roman"/>
          <w:sz w:val="28"/>
          <w:szCs w:val="28"/>
        </w:rPr>
        <w:t>изнеса, способствующий реальному развитию</w:t>
      </w:r>
      <w:r w:rsidR="00336864" w:rsidRPr="00CB2C75">
        <w:rPr>
          <w:rFonts w:ascii="Times New Roman" w:hAnsi="Times New Roman" w:cs="Times New Roman"/>
          <w:sz w:val="28"/>
          <w:szCs w:val="28"/>
        </w:rPr>
        <w:t xml:space="preserve"> экономики, увеличению ее инновационной составляющей, превращению малого и среднего бизнеса в ключевой фактор социально-эк</w:t>
      </w:r>
      <w:r w:rsidRPr="00CB2C75">
        <w:rPr>
          <w:rFonts w:ascii="Times New Roman" w:hAnsi="Times New Roman" w:cs="Times New Roman"/>
          <w:sz w:val="28"/>
          <w:szCs w:val="28"/>
        </w:rPr>
        <w:t>ономического развития города.</w:t>
      </w:r>
      <w:r w:rsidR="00EC7A8A" w:rsidRPr="00CB2C75">
        <w:rPr>
          <w:rFonts w:ascii="Times New Roman" w:hAnsi="Times New Roman" w:cs="Times New Roman"/>
          <w:sz w:val="28"/>
          <w:szCs w:val="28"/>
        </w:rPr>
        <w:t xml:space="preserve"> </w:t>
      </w:r>
      <w:r w:rsidR="00336864" w:rsidRPr="00CB2C75">
        <w:rPr>
          <w:rFonts w:ascii="Times New Roman" w:hAnsi="Times New Roman" w:cs="Times New Roman"/>
          <w:sz w:val="28"/>
          <w:szCs w:val="28"/>
        </w:rPr>
        <w:lastRenderedPageBreak/>
        <w:t>Поэтому приоритетными остаются вопросы развития предпринимательства, снижения непроизводственных издержек бизнеса, снятия административных барьеров, защиты прав и законных интересов предпринимателей.</w:t>
      </w:r>
      <w:r w:rsidR="00EC7A8A" w:rsidRPr="00CB2C75">
        <w:rPr>
          <w:rFonts w:ascii="Times New Roman" w:hAnsi="Times New Roman" w:cs="Times New Roman"/>
          <w:sz w:val="28"/>
          <w:szCs w:val="28"/>
        </w:rPr>
        <w:t xml:space="preserve"> </w:t>
      </w:r>
    </w:p>
    <w:p w14:paraId="44A051F0" w14:textId="61DB7C6A" w:rsidR="00A27ED5" w:rsidRPr="00CB2C75" w:rsidRDefault="00AA7C72" w:rsidP="006128EE">
      <w:pPr>
        <w:pStyle w:val="af2"/>
        <w:spacing w:line="276" w:lineRule="auto"/>
        <w:jc w:val="both"/>
        <w:rPr>
          <w:rFonts w:ascii="Times New Roman" w:hAnsi="Times New Roman" w:cs="Times New Roman"/>
          <w:sz w:val="28"/>
          <w:szCs w:val="28"/>
        </w:rPr>
      </w:pPr>
      <w:r w:rsidRPr="00A449BF">
        <w:rPr>
          <w:rFonts w:ascii="Times New Roman" w:hAnsi="Times New Roman" w:cs="Times New Roman"/>
          <w:color w:val="4472C4" w:themeColor="accent1"/>
          <w:sz w:val="28"/>
          <w:szCs w:val="28"/>
        </w:rPr>
        <w:tab/>
      </w:r>
      <w:r w:rsidR="00E7204F" w:rsidRPr="00CB2C75">
        <w:rPr>
          <w:rFonts w:ascii="Times New Roman" w:hAnsi="Times New Roman" w:cs="Times New Roman"/>
          <w:sz w:val="28"/>
          <w:szCs w:val="28"/>
        </w:rPr>
        <w:t xml:space="preserve">Предприниматели понимают </w:t>
      </w:r>
      <w:r w:rsidR="003C777A" w:rsidRPr="00CB2C75">
        <w:rPr>
          <w:rFonts w:ascii="Times New Roman" w:hAnsi="Times New Roman" w:cs="Times New Roman"/>
          <w:sz w:val="28"/>
          <w:szCs w:val="28"/>
        </w:rPr>
        <w:t>серьезность требовани</w:t>
      </w:r>
      <w:r w:rsidR="00850FF8" w:rsidRPr="00CB2C75">
        <w:rPr>
          <w:rFonts w:ascii="Times New Roman" w:hAnsi="Times New Roman" w:cs="Times New Roman"/>
          <w:sz w:val="28"/>
          <w:szCs w:val="28"/>
        </w:rPr>
        <w:t>й</w:t>
      </w:r>
      <w:r w:rsidR="003C777A" w:rsidRPr="00CB2C75">
        <w:rPr>
          <w:rFonts w:ascii="Times New Roman" w:hAnsi="Times New Roman" w:cs="Times New Roman"/>
          <w:sz w:val="28"/>
          <w:szCs w:val="28"/>
        </w:rPr>
        <w:t xml:space="preserve"> законодательства и предпринимают шаги для устранения нарушений. Но также они понимают свою ответственность в части наполнения бюджета города и рассчитывают на партнерские отношения со стороны органов власти</w:t>
      </w:r>
      <w:r w:rsidR="00CB2C75" w:rsidRPr="00CB2C75">
        <w:rPr>
          <w:rFonts w:ascii="Times New Roman" w:hAnsi="Times New Roman" w:cs="Times New Roman"/>
          <w:sz w:val="28"/>
          <w:szCs w:val="28"/>
        </w:rPr>
        <w:t xml:space="preserve"> и выступления их как гаранта соблюдения прав предпринимателей</w:t>
      </w:r>
      <w:r w:rsidR="003C777A" w:rsidRPr="00CB2C75">
        <w:rPr>
          <w:rFonts w:ascii="Times New Roman" w:hAnsi="Times New Roman" w:cs="Times New Roman"/>
          <w:sz w:val="28"/>
          <w:szCs w:val="28"/>
        </w:rPr>
        <w:t xml:space="preserve">.  </w:t>
      </w:r>
    </w:p>
    <w:p w14:paraId="55742AD8" w14:textId="77777777" w:rsidR="00335F62" w:rsidRPr="00CB2C75" w:rsidRDefault="00335F62" w:rsidP="000A4102">
      <w:pPr>
        <w:spacing w:line="276" w:lineRule="auto"/>
        <w:ind w:firstLine="708"/>
        <w:jc w:val="both"/>
        <w:rPr>
          <w:rFonts w:ascii="Times New Roman" w:hAnsi="Times New Roman" w:cs="Times New Roman"/>
          <w:color w:val="auto"/>
          <w:sz w:val="28"/>
          <w:szCs w:val="28"/>
        </w:rPr>
      </w:pPr>
      <w:r w:rsidRPr="00CB2C75">
        <w:rPr>
          <w:rFonts w:ascii="Times New Roman" w:hAnsi="Times New Roman" w:cs="Times New Roman"/>
          <w:color w:val="auto"/>
          <w:sz w:val="28"/>
          <w:szCs w:val="28"/>
        </w:rPr>
        <w:t xml:space="preserve">За период существования института Уполномоченного в городе Севастополе мы прошли путь становления: создали эффективно действующую организационную структуру, </w:t>
      </w:r>
      <w:r w:rsidR="008F2DFE" w:rsidRPr="00CB2C75">
        <w:rPr>
          <w:rFonts w:ascii="Times New Roman" w:hAnsi="Times New Roman" w:cs="Times New Roman"/>
          <w:color w:val="auto"/>
          <w:sz w:val="28"/>
          <w:szCs w:val="28"/>
        </w:rPr>
        <w:t>определили</w:t>
      </w:r>
      <w:r w:rsidRPr="00CB2C75">
        <w:rPr>
          <w:rFonts w:ascii="Times New Roman" w:hAnsi="Times New Roman" w:cs="Times New Roman"/>
          <w:color w:val="auto"/>
          <w:sz w:val="28"/>
          <w:szCs w:val="28"/>
        </w:rPr>
        <w:t xml:space="preserve"> системны</w:t>
      </w:r>
      <w:r w:rsidR="008F2DFE" w:rsidRPr="00CB2C75">
        <w:rPr>
          <w:rFonts w:ascii="Times New Roman" w:hAnsi="Times New Roman" w:cs="Times New Roman"/>
          <w:color w:val="auto"/>
          <w:sz w:val="28"/>
          <w:szCs w:val="28"/>
        </w:rPr>
        <w:t>е</w:t>
      </w:r>
      <w:r w:rsidRPr="00CB2C75">
        <w:rPr>
          <w:rFonts w:ascii="Times New Roman" w:hAnsi="Times New Roman" w:cs="Times New Roman"/>
          <w:color w:val="auto"/>
          <w:sz w:val="28"/>
          <w:szCs w:val="28"/>
        </w:rPr>
        <w:t xml:space="preserve"> проблем</w:t>
      </w:r>
      <w:r w:rsidR="008F2DFE" w:rsidRPr="00CB2C75">
        <w:rPr>
          <w:rFonts w:ascii="Times New Roman" w:hAnsi="Times New Roman" w:cs="Times New Roman"/>
          <w:color w:val="auto"/>
          <w:sz w:val="28"/>
          <w:szCs w:val="28"/>
        </w:rPr>
        <w:t>ы</w:t>
      </w:r>
      <w:r w:rsidRPr="00CB2C75">
        <w:rPr>
          <w:rFonts w:ascii="Times New Roman" w:hAnsi="Times New Roman" w:cs="Times New Roman"/>
          <w:color w:val="auto"/>
          <w:sz w:val="28"/>
          <w:szCs w:val="28"/>
        </w:rPr>
        <w:t xml:space="preserve"> предпринимателей, наладили взаимодействие с органами власти, общественными организациями, экспертами, юристами, партнерами – теми, кто заинтересован в развитии бизнеса в регионе. </w:t>
      </w:r>
    </w:p>
    <w:p w14:paraId="649C8552" w14:textId="77777777" w:rsidR="00335F62" w:rsidRPr="00CB2C75" w:rsidRDefault="00335F62" w:rsidP="000A4102">
      <w:pPr>
        <w:spacing w:line="276" w:lineRule="auto"/>
        <w:ind w:firstLine="708"/>
        <w:jc w:val="both"/>
        <w:rPr>
          <w:rFonts w:ascii="Times New Roman" w:hAnsi="Times New Roman" w:cs="Times New Roman"/>
          <w:color w:val="auto"/>
          <w:sz w:val="28"/>
          <w:szCs w:val="28"/>
        </w:rPr>
      </w:pPr>
      <w:r w:rsidRPr="00CB2C75">
        <w:rPr>
          <w:rFonts w:ascii="Times New Roman" w:hAnsi="Times New Roman" w:cs="Times New Roman"/>
          <w:color w:val="auto"/>
          <w:sz w:val="28"/>
          <w:szCs w:val="28"/>
        </w:rPr>
        <w:t xml:space="preserve">К сожалению, далеко не всегда наши предложения и инициативы, которые позволили бы нивелировать административную нагрузку на бизнес, поддерживаются органами власти. Однако нашу позицию и необходимость реализации большинства из них разделяют как эксперты, так и само предпринимательское сообщество. А это значит, что мы на правильном пути.  </w:t>
      </w:r>
    </w:p>
    <w:p w14:paraId="795CB5D3" w14:textId="2E8C7CC8" w:rsidR="00765D25" w:rsidRDefault="00765D25" w:rsidP="000A4102">
      <w:pPr>
        <w:spacing w:line="276" w:lineRule="auto"/>
        <w:jc w:val="both"/>
        <w:rPr>
          <w:rFonts w:ascii="Times New Roman" w:hAnsi="Times New Roman" w:cs="Times New Roman"/>
          <w:color w:val="auto"/>
          <w:sz w:val="28"/>
          <w:szCs w:val="28"/>
        </w:rPr>
      </w:pPr>
    </w:p>
    <w:p w14:paraId="5E9BC6D1" w14:textId="77777777" w:rsidR="00FE2225" w:rsidRPr="00A449BF" w:rsidRDefault="00FE2225" w:rsidP="000A4102">
      <w:pPr>
        <w:spacing w:line="276" w:lineRule="auto"/>
        <w:jc w:val="both"/>
        <w:rPr>
          <w:rFonts w:ascii="Times New Roman" w:hAnsi="Times New Roman" w:cs="Times New Roman"/>
          <w:color w:val="4472C4" w:themeColor="accent1"/>
          <w:sz w:val="28"/>
          <w:szCs w:val="28"/>
        </w:rPr>
      </w:pPr>
    </w:p>
    <w:p w14:paraId="27FF60C9" w14:textId="77777777" w:rsidR="00A449BF" w:rsidRDefault="00A449BF" w:rsidP="00A306B9">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Руководитель Аппарата </w:t>
      </w:r>
    </w:p>
    <w:p w14:paraId="6A5B7458" w14:textId="77777777" w:rsidR="00A449BF" w:rsidRDefault="00A449BF" w:rsidP="00A306B9">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Уполномоченного по защите прав </w:t>
      </w:r>
    </w:p>
    <w:p w14:paraId="2F787F56" w14:textId="219198AF" w:rsidR="00A306B9" w:rsidRPr="007A001F" w:rsidRDefault="00A449BF" w:rsidP="00A306B9">
      <w:pPr>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предпринимателей в городе Севастополе</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А.Г. Тимченко</w:t>
      </w:r>
    </w:p>
    <w:sectPr w:rsidR="00A306B9" w:rsidRPr="007A001F" w:rsidSect="00C008E8">
      <w:headerReference w:type="even" r:id="rId16"/>
      <w:headerReference w:type="default" r:id="rId17"/>
      <w:footerReference w:type="even" r:id="rId18"/>
      <w:footerReference w:type="default" r:id="rId19"/>
      <w:headerReference w:type="first" r:id="rId20"/>
      <w:footerReference w:type="first" r:id="rId21"/>
      <w:pgSz w:w="11900" w:h="16840"/>
      <w:pgMar w:top="851" w:right="567" w:bottom="851" w:left="1276"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437E" w14:textId="77777777" w:rsidR="0098217A" w:rsidRDefault="0098217A">
      <w:r>
        <w:separator/>
      </w:r>
    </w:p>
  </w:endnote>
  <w:endnote w:type="continuationSeparator" w:id="0">
    <w:p w14:paraId="70CB21FC" w14:textId="77777777" w:rsidR="0098217A" w:rsidRDefault="0098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Franklin Gothic Demi">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D4F59" w14:textId="77777777" w:rsidR="00AD14FE" w:rsidRDefault="00AD14F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325655"/>
      <w:docPartObj>
        <w:docPartGallery w:val="Page Numbers (Bottom of Page)"/>
        <w:docPartUnique/>
      </w:docPartObj>
    </w:sdtPr>
    <w:sdtContent>
      <w:p w14:paraId="1214466C" w14:textId="39EA433F" w:rsidR="00AD14FE" w:rsidRDefault="00AD14FE">
        <w:pPr>
          <w:pStyle w:val="af0"/>
          <w:jc w:val="center"/>
        </w:pPr>
        <w:r>
          <w:fldChar w:fldCharType="begin"/>
        </w:r>
        <w:r>
          <w:instrText>PAGE   \* MERGEFORMAT</w:instrText>
        </w:r>
        <w:r>
          <w:fldChar w:fldCharType="separate"/>
        </w:r>
        <w:r>
          <w:rPr>
            <w:noProof/>
          </w:rPr>
          <w:t>20</w:t>
        </w:r>
        <w:r>
          <w:rPr>
            <w:noProof/>
          </w:rPr>
          <w:fldChar w:fldCharType="end"/>
        </w:r>
      </w:p>
    </w:sdtContent>
  </w:sdt>
  <w:p w14:paraId="2EDE562E" w14:textId="77777777" w:rsidR="00AD14FE" w:rsidRDefault="00AD14F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82D7D" w14:textId="77777777" w:rsidR="00AD14FE" w:rsidRDefault="00AD14F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EC4F" w14:textId="77777777" w:rsidR="0098217A" w:rsidRDefault="0098217A"/>
  </w:footnote>
  <w:footnote w:type="continuationSeparator" w:id="0">
    <w:p w14:paraId="0FA36D1F" w14:textId="77777777" w:rsidR="0098217A" w:rsidRDefault="00982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A467" w14:textId="77777777" w:rsidR="00AD14FE" w:rsidRDefault="00AD14F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D400" w14:textId="77777777" w:rsidR="00AD14FE" w:rsidRDefault="00AD14FE">
    <w:pPr>
      <w:rPr>
        <w:sz w:val="2"/>
        <w:szCs w:val="2"/>
      </w:rPr>
    </w:pPr>
    <w:r>
      <w:rPr>
        <w:noProof/>
        <w:lang w:bidi="ar-SA"/>
      </w:rPr>
      <mc:AlternateContent>
        <mc:Choice Requires="wps">
          <w:drawing>
            <wp:anchor distT="0" distB="0" distL="63500" distR="63500" simplePos="0" relativeHeight="251657728" behindDoc="1" locked="0" layoutInCell="1" allowOverlap="1" wp14:anchorId="6E57DDF4" wp14:editId="3BEAD74C">
              <wp:simplePos x="0" y="0"/>
              <wp:positionH relativeFrom="page">
                <wp:posOffset>8059420</wp:posOffset>
              </wp:positionH>
              <wp:positionV relativeFrom="page">
                <wp:posOffset>488315</wp:posOffset>
              </wp:positionV>
              <wp:extent cx="1913890" cy="204470"/>
              <wp:effectExtent l="0" t="0" r="0" b="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04470"/>
                      </a:xfrm>
                      <a:prstGeom prst="rect">
                        <a:avLst/>
                      </a:prstGeom>
                      <a:noFill/>
                      <a:ln>
                        <a:noFill/>
                      </a:ln>
                    </wps:spPr>
                    <wps:txbx>
                      <w:txbxContent>
                        <w:p w14:paraId="3B52499D" w14:textId="77777777" w:rsidR="00AD14FE" w:rsidRDefault="00AD14FE">
                          <w:pPr>
                            <w:pStyle w:val="a5"/>
                            <w:shd w:val="clear" w:color="auto" w:fill="auto"/>
                            <w:spacing w:line="240" w:lineRule="auto"/>
                          </w:pPr>
                          <w:r>
                            <w:rPr>
                              <w:rStyle w:val="14pt"/>
                            </w:rPr>
                            <w:t>Приложение 1 к Докладу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57DDF4" id="_x0000_t202" coordsize="21600,21600" o:spt="202" path="m,l,21600r21600,l21600,xe">
              <v:stroke joinstyle="miter"/>
              <v:path gradientshapeok="t" o:connecttype="rect"/>
            </v:shapetype>
            <v:shape id="Text Box 121" o:spid="_x0000_s1026" type="#_x0000_t202" style="position:absolute;margin-left:634.6pt;margin-top:38.45pt;width:150.7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" filled="f" stroked="f">
              <v:textbox style="mso-fit-shape-to-text:t" inset="0,0,0,0">
                <w:txbxContent>
                  <w:p w14:paraId="3B52499D" w14:textId="77777777" w:rsidR="00AD14FE" w:rsidRDefault="00AD14FE">
                    <w:pPr>
                      <w:pStyle w:val="a5"/>
                      <w:shd w:val="clear" w:color="auto" w:fill="auto"/>
                      <w:spacing w:line="240" w:lineRule="auto"/>
                    </w:pPr>
                    <w:r>
                      <w:rPr>
                        <w:rStyle w:val="14pt"/>
                      </w:rPr>
                      <w:t>Приложение 1 к Докладу</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9F5D" w14:textId="77777777" w:rsidR="00AD14FE" w:rsidRDefault="00AD14F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9C5"/>
    <w:multiLevelType w:val="multilevel"/>
    <w:tmpl w:val="9F7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273D8"/>
    <w:multiLevelType w:val="multilevel"/>
    <w:tmpl w:val="D98C6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157E8"/>
    <w:multiLevelType w:val="multilevel"/>
    <w:tmpl w:val="5188665A"/>
    <w:lvl w:ilvl="0">
      <w:start w:val="8"/>
      <w:numFmt w:val="decimal"/>
      <w:lvlText w:val="%1."/>
      <w:lvlJc w:val="left"/>
      <w:pPr>
        <w:ind w:left="420" w:hanging="42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 w15:restartNumberingAfterBreak="0">
    <w:nsid w:val="2F83725D"/>
    <w:multiLevelType w:val="hybridMultilevel"/>
    <w:tmpl w:val="B4E2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565C1B"/>
    <w:multiLevelType w:val="multilevel"/>
    <w:tmpl w:val="A5400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836CA"/>
    <w:multiLevelType w:val="hybridMultilevel"/>
    <w:tmpl w:val="1DA6BF4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08746BA"/>
    <w:multiLevelType w:val="hybridMultilevel"/>
    <w:tmpl w:val="DD32481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10949EF"/>
    <w:multiLevelType w:val="multilevel"/>
    <w:tmpl w:val="6F884A0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48A10A79"/>
    <w:multiLevelType w:val="multilevel"/>
    <w:tmpl w:val="16DC6074"/>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9" w15:restartNumberingAfterBreak="0">
    <w:nsid w:val="4D4E6B1F"/>
    <w:multiLevelType w:val="multilevel"/>
    <w:tmpl w:val="B6C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92A8A"/>
    <w:multiLevelType w:val="multilevel"/>
    <w:tmpl w:val="3064DAF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8FE4095"/>
    <w:multiLevelType w:val="multilevel"/>
    <w:tmpl w:val="B080A5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9EB5F22"/>
    <w:multiLevelType w:val="multilevel"/>
    <w:tmpl w:val="DFECED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A767A9B"/>
    <w:multiLevelType w:val="hybridMultilevel"/>
    <w:tmpl w:val="35D699EC"/>
    <w:lvl w:ilvl="0" w:tplc="7C8219C2">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835516D"/>
    <w:multiLevelType w:val="multilevel"/>
    <w:tmpl w:val="EFC01898"/>
    <w:lvl w:ilvl="0">
      <w:start w:val="8"/>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5" w15:restartNumberingAfterBreak="0">
    <w:nsid w:val="7FC9180C"/>
    <w:multiLevelType w:val="hybridMultilevel"/>
    <w:tmpl w:val="FEA6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FD562C"/>
    <w:multiLevelType w:val="multilevel"/>
    <w:tmpl w:val="16DC6074"/>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num w:numId="1">
    <w:abstractNumId w:val="4"/>
  </w:num>
  <w:num w:numId="2">
    <w:abstractNumId w:val="12"/>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9"/>
  </w:num>
  <w:num w:numId="7">
    <w:abstractNumId w:val="10"/>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6"/>
  </w:num>
  <w:num w:numId="14">
    <w:abstractNumId w:val="15"/>
  </w:num>
  <w:num w:numId="15">
    <w:abstractNumId w:val="3"/>
  </w:num>
  <w:num w:numId="16">
    <w:abstractNumId w:val="5"/>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35"/>
    <w:rsid w:val="000011DD"/>
    <w:rsid w:val="00002946"/>
    <w:rsid w:val="00003F67"/>
    <w:rsid w:val="00005004"/>
    <w:rsid w:val="00010D7A"/>
    <w:rsid w:val="00011439"/>
    <w:rsid w:val="000137CA"/>
    <w:rsid w:val="00021BFB"/>
    <w:rsid w:val="00021D9D"/>
    <w:rsid w:val="0002425F"/>
    <w:rsid w:val="0002471D"/>
    <w:rsid w:val="0002556A"/>
    <w:rsid w:val="00025A0B"/>
    <w:rsid w:val="0003175A"/>
    <w:rsid w:val="00033032"/>
    <w:rsid w:val="00033491"/>
    <w:rsid w:val="0003458E"/>
    <w:rsid w:val="00034C2D"/>
    <w:rsid w:val="00035144"/>
    <w:rsid w:val="00036193"/>
    <w:rsid w:val="0003771B"/>
    <w:rsid w:val="00037912"/>
    <w:rsid w:val="000403CA"/>
    <w:rsid w:val="0004299E"/>
    <w:rsid w:val="00045E6B"/>
    <w:rsid w:val="0004672A"/>
    <w:rsid w:val="00052A19"/>
    <w:rsid w:val="00052F2A"/>
    <w:rsid w:val="00053E8E"/>
    <w:rsid w:val="00053F56"/>
    <w:rsid w:val="00060F19"/>
    <w:rsid w:val="00061334"/>
    <w:rsid w:val="00065657"/>
    <w:rsid w:val="00066E55"/>
    <w:rsid w:val="00067FE7"/>
    <w:rsid w:val="0007749C"/>
    <w:rsid w:val="00080681"/>
    <w:rsid w:val="00081DAD"/>
    <w:rsid w:val="00082D93"/>
    <w:rsid w:val="000876B3"/>
    <w:rsid w:val="000905B0"/>
    <w:rsid w:val="00093F6F"/>
    <w:rsid w:val="000A0927"/>
    <w:rsid w:val="000A1C19"/>
    <w:rsid w:val="000A3989"/>
    <w:rsid w:val="000A4102"/>
    <w:rsid w:val="000A6831"/>
    <w:rsid w:val="000A73D0"/>
    <w:rsid w:val="000A7883"/>
    <w:rsid w:val="000A7B8D"/>
    <w:rsid w:val="000B155A"/>
    <w:rsid w:val="000B6B67"/>
    <w:rsid w:val="000B6F66"/>
    <w:rsid w:val="000B7C41"/>
    <w:rsid w:val="000C264A"/>
    <w:rsid w:val="000C38FE"/>
    <w:rsid w:val="000C3E68"/>
    <w:rsid w:val="000C72EF"/>
    <w:rsid w:val="000D389B"/>
    <w:rsid w:val="000D3A88"/>
    <w:rsid w:val="000D5E43"/>
    <w:rsid w:val="000F1CAA"/>
    <w:rsid w:val="000F4252"/>
    <w:rsid w:val="000F4754"/>
    <w:rsid w:val="000F4862"/>
    <w:rsid w:val="000F4BE8"/>
    <w:rsid w:val="000F4CF1"/>
    <w:rsid w:val="000F544D"/>
    <w:rsid w:val="000F5B8D"/>
    <w:rsid w:val="000F6E0D"/>
    <w:rsid w:val="000F7386"/>
    <w:rsid w:val="000F768F"/>
    <w:rsid w:val="00101869"/>
    <w:rsid w:val="00102E74"/>
    <w:rsid w:val="00106844"/>
    <w:rsid w:val="001179EC"/>
    <w:rsid w:val="00117DC6"/>
    <w:rsid w:val="00123936"/>
    <w:rsid w:val="00126DFE"/>
    <w:rsid w:val="00137764"/>
    <w:rsid w:val="00140096"/>
    <w:rsid w:val="0014150D"/>
    <w:rsid w:val="001416E6"/>
    <w:rsid w:val="00144789"/>
    <w:rsid w:val="001447B7"/>
    <w:rsid w:val="00144845"/>
    <w:rsid w:val="00144E76"/>
    <w:rsid w:val="0014573E"/>
    <w:rsid w:val="00146589"/>
    <w:rsid w:val="00147F3F"/>
    <w:rsid w:val="001515E7"/>
    <w:rsid w:val="0015390B"/>
    <w:rsid w:val="001552A6"/>
    <w:rsid w:val="001562D3"/>
    <w:rsid w:val="001601A7"/>
    <w:rsid w:val="00161101"/>
    <w:rsid w:val="00162257"/>
    <w:rsid w:val="00163DBC"/>
    <w:rsid w:val="0016494A"/>
    <w:rsid w:val="0016619D"/>
    <w:rsid w:val="00171D9E"/>
    <w:rsid w:val="00175923"/>
    <w:rsid w:val="00175AA3"/>
    <w:rsid w:val="00176DBE"/>
    <w:rsid w:val="001809B0"/>
    <w:rsid w:val="00180CDC"/>
    <w:rsid w:val="00181CD6"/>
    <w:rsid w:val="00183A59"/>
    <w:rsid w:val="00183BED"/>
    <w:rsid w:val="00185D5B"/>
    <w:rsid w:val="00187D12"/>
    <w:rsid w:val="00187FDF"/>
    <w:rsid w:val="00190251"/>
    <w:rsid w:val="0019246A"/>
    <w:rsid w:val="00192919"/>
    <w:rsid w:val="00193398"/>
    <w:rsid w:val="001933D9"/>
    <w:rsid w:val="00195CB6"/>
    <w:rsid w:val="00196E5A"/>
    <w:rsid w:val="001974A6"/>
    <w:rsid w:val="00197CF5"/>
    <w:rsid w:val="001A10EC"/>
    <w:rsid w:val="001A1FF9"/>
    <w:rsid w:val="001A3616"/>
    <w:rsid w:val="001A5AA2"/>
    <w:rsid w:val="001A696F"/>
    <w:rsid w:val="001A6A37"/>
    <w:rsid w:val="001B09A7"/>
    <w:rsid w:val="001B1154"/>
    <w:rsid w:val="001B5851"/>
    <w:rsid w:val="001C2501"/>
    <w:rsid w:val="001C3822"/>
    <w:rsid w:val="001C558D"/>
    <w:rsid w:val="001C6463"/>
    <w:rsid w:val="001C7DC4"/>
    <w:rsid w:val="001D102E"/>
    <w:rsid w:val="001D1833"/>
    <w:rsid w:val="001D5465"/>
    <w:rsid w:val="001E0C79"/>
    <w:rsid w:val="001E2E4F"/>
    <w:rsid w:val="001F17C1"/>
    <w:rsid w:val="001F2317"/>
    <w:rsid w:val="001F2427"/>
    <w:rsid w:val="001F2AA9"/>
    <w:rsid w:val="001F45FD"/>
    <w:rsid w:val="001F5451"/>
    <w:rsid w:val="001F6A7F"/>
    <w:rsid w:val="0020052B"/>
    <w:rsid w:val="0020142F"/>
    <w:rsid w:val="002038E3"/>
    <w:rsid w:val="002100EC"/>
    <w:rsid w:val="00211B10"/>
    <w:rsid w:val="00213A8F"/>
    <w:rsid w:val="002225CB"/>
    <w:rsid w:val="002275D1"/>
    <w:rsid w:val="00230639"/>
    <w:rsid w:val="00230C74"/>
    <w:rsid w:val="00231116"/>
    <w:rsid w:val="00231A72"/>
    <w:rsid w:val="00232BDA"/>
    <w:rsid w:val="00234A62"/>
    <w:rsid w:val="00235134"/>
    <w:rsid w:val="00236D1E"/>
    <w:rsid w:val="00245A33"/>
    <w:rsid w:val="0025105D"/>
    <w:rsid w:val="002513DA"/>
    <w:rsid w:val="00257439"/>
    <w:rsid w:val="00261ABF"/>
    <w:rsid w:val="002631B5"/>
    <w:rsid w:val="00264120"/>
    <w:rsid w:val="00267E4A"/>
    <w:rsid w:val="0027137A"/>
    <w:rsid w:val="00272AD8"/>
    <w:rsid w:val="00274F62"/>
    <w:rsid w:val="00282348"/>
    <w:rsid w:val="00284AD6"/>
    <w:rsid w:val="0028524F"/>
    <w:rsid w:val="00285A58"/>
    <w:rsid w:val="00286733"/>
    <w:rsid w:val="00286BBB"/>
    <w:rsid w:val="002876F2"/>
    <w:rsid w:val="0029198D"/>
    <w:rsid w:val="00295443"/>
    <w:rsid w:val="00296010"/>
    <w:rsid w:val="0029695E"/>
    <w:rsid w:val="00296D0E"/>
    <w:rsid w:val="00297AD1"/>
    <w:rsid w:val="00297CE1"/>
    <w:rsid w:val="00297DAF"/>
    <w:rsid w:val="002A2350"/>
    <w:rsid w:val="002A639C"/>
    <w:rsid w:val="002B1013"/>
    <w:rsid w:val="002B253E"/>
    <w:rsid w:val="002B3422"/>
    <w:rsid w:val="002B46D3"/>
    <w:rsid w:val="002C0B84"/>
    <w:rsid w:val="002C118C"/>
    <w:rsid w:val="002C28EB"/>
    <w:rsid w:val="002C48F9"/>
    <w:rsid w:val="002C49C3"/>
    <w:rsid w:val="002C4D15"/>
    <w:rsid w:val="002C5A0E"/>
    <w:rsid w:val="002D2969"/>
    <w:rsid w:val="002D5211"/>
    <w:rsid w:val="002D7903"/>
    <w:rsid w:val="002E0041"/>
    <w:rsid w:val="002E13E3"/>
    <w:rsid w:val="002E3638"/>
    <w:rsid w:val="002E5765"/>
    <w:rsid w:val="002F11B8"/>
    <w:rsid w:val="002F1B71"/>
    <w:rsid w:val="002F67FD"/>
    <w:rsid w:val="002F6E44"/>
    <w:rsid w:val="00305006"/>
    <w:rsid w:val="0030577B"/>
    <w:rsid w:val="0031201E"/>
    <w:rsid w:val="0031375C"/>
    <w:rsid w:val="00314C16"/>
    <w:rsid w:val="00315DDF"/>
    <w:rsid w:val="0032137B"/>
    <w:rsid w:val="0032190C"/>
    <w:rsid w:val="003237F8"/>
    <w:rsid w:val="00326EFE"/>
    <w:rsid w:val="00327C5D"/>
    <w:rsid w:val="00331244"/>
    <w:rsid w:val="0033552B"/>
    <w:rsid w:val="0033596E"/>
    <w:rsid w:val="00335F62"/>
    <w:rsid w:val="0033656E"/>
    <w:rsid w:val="003367F8"/>
    <w:rsid w:val="00336864"/>
    <w:rsid w:val="003372A7"/>
    <w:rsid w:val="00343C13"/>
    <w:rsid w:val="00346508"/>
    <w:rsid w:val="00350D61"/>
    <w:rsid w:val="00352929"/>
    <w:rsid w:val="00356E82"/>
    <w:rsid w:val="00362DAC"/>
    <w:rsid w:val="00365B7D"/>
    <w:rsid w:val="00370A70"/>
    <w:rsid w:val="003718B7"/>
    <w:rsid w:val="0037266E"/>
    <w:rsid w:val="0037719E"/>
    <w:rsid w:val="0038132D"/>
    <w:rsid w:val="00381EFB"/>
    <w:rsid w:val="003827A0"/>
    <w:rsid w:val="003831DB"/>
    <w:rsid w:val="00383E59"/>
    <w:rsid w:val="00391220"/>
    <w:rsid w:val="00392EE1"/>
    <w:rsid w:val="00393DE5"/>
    <w:rsid w:val="003946A1"/>
    <w:rsid w:val="00397A3A"/>
    <w:rsid w:val="003A04F2"/>
    <w:rsid w:val="003A3E71"/>
    <w:rsid w:val="003A43BC"/>
    <w:rsid w:val="003B060A"/>
    <w:rsid w:val="003B1DFF"/>
    <w:rsid w:val="003B2A38"/>
    <w:rsid w:val="003B2E50"/>
    <w:rsid w:val="003B5DE1"/>
    <w:rsid w:val="003B79A9"/>
    <w:rsid w:val="003C1573"/>
    <w:rsid w:val="003C1E34"/>
    <w:rsid w:val="003C777A"/>
    <w:rsid w:val="003D060A"/>
    <w:rsid w:val="003D346B"/>
    <w:rsid w:val="003D462E"/>
    <w:rsid w:val="003D7593"/>
    <w:rsid w:val="003D763D"/>
    <w:rsid w:val="003E114F"/>
    <w:rsid w:val="003E14C7"/>
    <w:rsid w:val="003E751E"/>
    <w:rsid w:val="003E77E7"/>
    <w:rsid w:val="003E7B83"/>
    <w:rsid w:val="003F0AE4"/>
    <w:rsid w:val="003F3534"/>
    <w:rsid w:val="003F5A2F"/>
    <w:rsid w:val="003F7AFB"/>
    <w:rsid w:val="004006BE"/>
    <w:rsid w:val="0040186C"/>
    <w:rsid w:val="00401EDF"/>
    <w:rsid w:val="00403FFA"/>
    <w:rsid w:val="00405FF4"/>
    <w:rsid w:val="004066C5"/>
    <w:rsid w:val="0041010E"/>
    <w:rsid w:val="004111EC"/>
    <w:rsid w:val="00411DC1"/>
    <w:rsid w:val="0041353C"/>
    <w:rsid w:val="004210EF"/>
    <w:rsid w:val="00422637"/>
    <w:rsid w:val="00423C2B"/>
    <w:rsid w:val="004261DF"/>
    <w:rsid w:val="00426441"/>
    <w:rsid w:val="00426497"/>
    <w:rsid w:val="00430B39"/>
    <w:rsid w:val="00433225"/>
    <w:rsid w:val="00434BF7"/>
    <w:rsid w:val="00436E04"/>
    <w:rsid w:val="0043777A"/>
    <w:rsid w:val="00437C9F"/>
    <w:rsid w:val="00440279"/>
    <w:rsid w:val="0044104E"/>
    <w:rsid w:val="0044419A"/>
    <w:rsid w:val="00444934"/>
    <w:rsid w:val="004473CF"/>
    <w:rsid w:val="004502B6"/>
    <w:rsid w:val="004531A6"/>
    <w:rsid w:val="00453B79"/>
    <w:rsid w:val="00454867"/>
    <w:rsid w:val="004561B8"/>
    <w:rsid w:val="00460C32"/>
    <w:rsid w:val="004625F5"/>
    <w:rsid w:val="00464A43"/>
    <w:rsid w:val="00465B8E"/>
    <w:rsid w:val="004661A7"/>
    <w:rsid w:val="00467AF5"/>
    <w:rsid w:val="0047215B"/>
    <w:rsid w:val="00474161"/>
    <w:rsid w:val="00474E06"/>
    <w:rsid w:val="00475417"/>
    <w:rsid w:val="00477FBB"/>
    <w:rsid w:val="004819E3"/>
    <w:rsid w:val="00483AF0"/>
    <w:rsid w:val="00486329"/>
    <w:rsid w:val="004921F2"/>
    <w:rsid w:val="004927C6"/>
    <w:rsid w:val="00492894"/>
    <w:rsid w:val="00492AA3"/>
    <w:rsid w:val="004978F1"/>
    <w:rsid w:val="004A012D"/>
    <w:rsid w:val="004B4428"/>
    <w:rsid w:val="004B44E7"/>
    <w:rsid w:val="004B5133"/>
    <w:rsid w:val="004C1D07"/>
    <w:rsid w:val="004C35EA"/>
    <w:rsid w:val="004C38B7"/>
    <w:rsid w:val="004C3E12"/>
    <w:rsid w:val="004C75B8"/>
    <w:rsid w:val="004D174C"/>
    <w:rsid w:val="004D27B0"/>
    <w:rsid w:val="004D2E9C"/>
    <w:rsid w:val="004E4646"/>
    <w:rsid w:val="004E5DA8"/>
    <w:rsid w:val="004E6348"/>
    <w:rsid w:val="004E774C"/>
    <w:rsid w:val="004F092D"/>
    <w:rsid w:val="004F44F8"/>
    <w:rsid w:val="004F49C2"/>
    <w:rsid w:val="004F54AB"/>
    <w:rsid w:val="0050036B"/>
    <w:rsid w:val="00502211"/>
    <w:rsid w:val="00506DAE"/>
    <w:rsid w:val="005109AC"/>
    <w:rsid w:val="0051103E"/>
    <w:rsid w:val="00511309"/>
    <w:rsid w:val="00515207"/>
    <w:rsid w:val="00522C50"/>
    <w:rsid w:val="00523DAE"/>
    <w:rsid w:val="00527AC6"/>
    <w:rsid w:val="0053246E"/>
    <w:rsid w:val="005362BD"/>
    <w:rsid w:val="00541EBA"/>
    <w:rsid w:val="00546C19"/>
    <w:rsid w:val="00551839"/>
    <w:rsid w:val="005546AA"/>
    <w:rsid w:val="00554E6D"/>
    <w:rsid w:val="00556A74"/>
    <w:rsid w:val="0056455E"/>
    <w:rsid w:val="00566E78"/>
    <w:rsid w:val="00570F67"/>
    <w:rsid w:val="005729D0"/>
    <w:rsid w:val="00575702"/>
    <w:rsid w:val="00582305"/>
    <w:rsid w:val="00582972"/>
    <w:rsid w:val="00585278"/>
    <w:rsid w:val="005864DC"/>
    <w:rsid w:val="00592CE5"/>
    <w:rsid w:val="005A4A97"/>
    <w:rsid w:val="005A53BC"/>
    <w:rsid w:val="005A7DEE"/>
    <w:rsid w:val="005B11A0"/>
    <w:rsid w:val="005B1D28"/>
    <w:rsid w:val="005B52DF"/>
    <w:rsid w:val="005B69FE"/>
    <w:rsid w:val="005B6C0D"/>
    <w:rsid w:val="005B71DD"/>
    <w:rsid w:val="005C0C81"/>
    <w:rsid w:val="005C1F04"/>
    <w:rsid w:val="005C635A"/>
    <w:rsid w:val="005C7478"/>
    <w:rsid w:val="005D0E43"/>
    <w:rsid w:val="005D26F8"/>
    <w:rsid w:val="005D2ED9"/>
    <w:rsid w:val="005D3945"/>
    <w:rsid w:val="005E570F"/>
    <w:rsid w:val="005F12E3"/>
    <w:rsid w:val="005F25AE"/>
    <w:rsid w:val="005F45C6"/>
    <w:rsid w:val="005F49F8"/>
    <w:rsid w:val="005F4F75"/>
    <w:rsid w:val="005F531F"/>
    <w:rsid w:val="005F6912"/>
    <w:rsid w:val="005F7F50"/>
    <w:rsid w:val="0060049A"/>
    <w:rsid w:val="006014F1"/>
    <w:rsid w:val="006044E1"/>
    <w:rsid w:val="006059DE"/>
    <w:rsid w:val="00610D76"/>
    <w:rsid w:val="006125DF"/>
    <w:rsid w:val="006128EE"/>
    <w:rsid w:val="006135A3"/>
    <w:rsid w:val="006178B5"/>
    <w:rsid w:val="00624E8E"/>
    <w:rsid w:val="00625CA6"/>
    <w:rsid w:val="00627A64"/>
    <w:rsid w:val="006314EB"/>
    <w:rsid w:val="006320C0"/>
    <w:rsid w:val="00633C18"/>
    <w:rsid w:val="00635426"/>
    <w:rsid w:val="006364C7"/>
    <w:rsid w:val="006368DD"/>
    <w:rsid w:val="00636EEA"/>
    <w:rsid w:val="00640036"/>
    <w:rsid w:val="0064473A"/>
    <w:rsid w:val="006463B7"/>
    <w:rsid w:val="00646CB8"/>
    <w:rsid w:val="0064700C"/>
    <w:rsid w:val="006473BC"/>
    <w:rsid w:val="00647C7C"/>
    <w:rsid w:val="00650058"/>
    <w:rsid w:val="00653B12"/>
    <w:rsid w:val="00653D24"/>
    <w:rsid w:val="00657578"/>
    <w:rsid w:val="00657A96"/>
    <w:rsid w:val="006657C2"/>
    <w:rsid w:val="006666DC"/>
    <w:rsid w:val="00666841"/>
    <w:rsid w:val="00667D0F"/>
    <w:rsid w:val="0067464F"/>
    <w:rsid w:val="006748DB"/>
    <w:rsid w:val="00676A07"/>
    <w:rsid w:val="0068170C"/>
    <w:rsid w:val="00682D03"/>
    <w:rsid w:val="00690E62"/>
    <w:rsid w:val="00691597"/>
    <w:rsid w:val="0069482B"/>
    <w:rsid w:val="00696BC0"/>
    <w:rsid w:val="006A24AE"/>
    <w:rsid w:val="006A2F6F"/>
    <w:rsid w:val="006A468B"/>
    <w:rsid w:val="006B1700"/>
    <w:rsid w:val="006B2CEC"/>
    <w:rsid w:val="006B4A62"/>
    <w:rsid w:val="006B7644"/>
    <w:rsid w:val="006C05F4"/>
    <w:rsid w:val="006C2D1B"/>
    <w:rsid w:val="006C31EA"/>
    <w:rsid w:val="006C6B76"/>
    <w:rsid w:val="006D006F"/>
    <w:rsid w:val="006D20A3"/>
    <w:rsid w:val="006D24BE"/>
    <w:rsid w:val="006D3FE9"/>
    <w:rsid w:val="006D4073"/>
    <w:rsid w:val="006D6A0A"/>
    <w:rsid w:val="006E10D7"/>
    <w:rsid w:val="006E49F4"/>
    <w:rsid w:val="006E51AE"/>
    <w:rsid w:val="006E5C44"/>
    <w:rsid w:val="006E7802"/>
    <w:rsid w:val="006F0D00"/>
    <w:rsid w:val="00705900"/>
    <w:rsid w:val="00706590"/>
    <w:rsid w:val="007067F0"/>
    <w:rsid w:val="0071146B"/>
    <w:rsid w:val="007150A9"/>
    <w:rsid w:val="007156C2"/>
    <w:rsid w:val="007171AB"/>
    <w:rsid w:val="00720E1D"/>
    <w:rsid w:val="00720F41"/>
    <w:rsid w:val="007229F1"/>
    <w:rsid w:val="0072437C"/>
    <w:rsid w:val="0072539A"/>
    <w:rsid w:val="00727286"/>
    <w:rsid w:val="00727DEC"/>
    <w:rsid w:val="00727ECE"/>
    <w:rsid w:val="00730FD4"/>
    <w:rsid w:val="007329C3"/>
    <w:rsid w:val="007344CA"/>
    <w:rsid w:val="00734AD0"/>
    <w:rsid w:val="0073780C"/>
    <w:rsid w:val="00737835"/>
    <w:rsid w:val="007478CB"/>
    <w:rsid w:val="0075043C"/>
    <w:rsid w:val="007525B7"/>
    <w:rsid w:val="007529ED"/>
    <w:rsid w:val="00753260"/>
    <w:rsid w:val="00754C0D"/>
    <w:rsid w:val="00754C46"/>
    <w:rsid w:val="007611BB"/>
    <w:rsid w:val="00761749"/>
    <w:rsid w:val="007640E9"/>
    <w:rsid w:val="007643DC"/>
    <w:rsid w:val="00765D25"/>
    <w:rsid w:val="00767026"/>
    <w:rsid w:val="00771F26"/>
    <w:rsid w:val="00775BF6"/>
    <w:rsid w:val="0078523D"/>
    <w:rsid w:val="00785900"/>
    <w:rsid w:val="00786567"/>
    <w:rsid w:val="00792D4C"/>
    <w:rsid w:val="0079315D"/>
    <w:rsid w:val="00793842"/>
    <w:rsid w:val="00793B93"/>
    <w:rsid w:val="00794C9B"/>
    <w:rsid w:val="00796213"/>
    <w:rsid w:val="0079628B"/>
    <w:rsid w:val="00796992"/>
    <w:rsid w:val="00797243"/>
    <w:rsid w:val="007A001F"/>
    <w:rsid w:val="007A1591"/>
    <w:rsid w:val="007A34AB"/>
    <w:rsid w:val="007A38FA"/>
    <w:rsid w:val="007A3F6B"/>
    <w:rsid w:val="007A441E"/>
    <w:rsid w:val="007A45E2"/>
    <w:rsid w:val="007A5925"/>
    <w:rsid w:val="007A654F"/>
    <w:rsid w:val="007A738E"/>
    <w:rsid w:val="007A7B8E"/>
    <w:rsid w:val="007B3D39"/>
    <w:rsid w:val="007B3FFC"/>
    <w:rsid w:val="007B6AFB"/>
    <w:rsid w:val="007C01BE"/>
    <w:rsid w:val="007C024A"/>
    <w:rsid w:val="007C09BE"/>
    <w:rsid w:val="007C15DE"/>
    <w:rsid w:val="007C3F31"/>
    <w:rsid w:val="007C438B"/>
    <w:rsid w:val="007C57BF"/>
    <w:rsid w:val="007D07CA"/>
    <w:rsid w:val="007D16CB"/>
    <w:rsid w:val="007D2A7F"/>
    <w:rsid w:val="007D45F4"/>
    <w:rsid w:val="007D69C0"/>
    <w:rsid w:val="007D747C"/>
    <w:rsid w:val="007E1D25"/>
    <w:rsid w:val="007E5950"/>
    <w:rsid w:val="007F3708"/>
    <w:rsid w:val="007F4C5E"/>
    <w:rsid w:val="007F58E5"/>
    <w:rsid w:val="007F64D2"/>
    <w:rsid w:val="007F6B07"/>
    <w:rsid w:val="007F72CC"/>
    <w:rsid w:val="007F7CC3"/>
    <w:rsid w:val="00800A8E"/>
    <w:rsid w:val="00801FD2"/>
    <w:rsid w:val="00804527"/>
    <w:rsid w:val="0080471D"/>
    <w:rsid w:val="008107B4"/>
    <w:rsid w:val="00810833"/>
    <w:rsid w:val="0081289A"/>
    <w:rsid w:val="00814005"/>
    <w:rsid w:val="008206D8"/>
    <w:rsid w:val="00820AD7"/>
    <w:rsid w:val="008258D5"/>
    <w:rsid w:val="00827725"/>
    <w:rsid w:val="00831D4D"/>
    <w:rsid w:val="008325EA"/>
    <w:rsid w:val="00832752"/>
    <w:rsid w:val="00832B72"/>
    <w:rsid w:val="00833648"/>
    <w:rsid w:val="0083388F"/>
    <w:rsid w:val="00834E75"/>
    <w:rsid w:val="00840DA8"/>
    <w:rsid w:val="00843095"/>
    <w:rsid w:val="008431A8"/>
    <w:rsid w:val="0084583E"/>
    <w:rsid w:val="0084631D"/>
    <w:rsid w:val="0084687B"/>
    <w:rsid w:val="00847A67"/>
    <w:rsid w:val="00850FF8"/>
    <w:rsid w:val="00851F20"/>
    <w:rsid w:val="00854E95"/>
    <w:rsid w:val="00860651"/>
    <w:rsid w:val="00862F01"/>
    <w:rsid w:val="0086355C"/>
    <w:rsid w:val="008673C1"/>
    <w:rsid w:val="00870B71"/>
    <w:rsid w:val="0087268A"/>
    <w:rsid w:val="00873EB4"/>
    <w:rsid w:val="00874552"/>
    <w:rsid w:val="00874A9F"/>
    <w:rsid w:val="00874B41"/>
    <w:rsid w:val="00884231"/>
    <w:rsid w:val="00885BCD"/>
    <w:rsid w:val="00885FDD"/>
    <w:rsid w:val="0088691B"/>
    <w:rsid w:val="008900E8"/>
    <w:rsid w:val="008918E0"/>
    <w:rsid w:val="00891F71"/>
    <w:rsid w:val="008937F3"/>
    <w:rsid w:val="00894D17"/>
    <w:rsid w:val="008A18AB"/>
    <w:rsid w:val="008A7526"/>
    <w:rsid w:val="008B3D17"/>
    <w:rsid w:val="008B3EF4"/>
    <w:rsid w:val="008B40CF"/>
    <w:rsid w:val="008B4ADB"/>
    <w:rsid w:val="008C0F0F"/>
    <w:rsid w:val="008C12BE"/>
    <w:rsid w:val="008C3941"/>
    <w:rsid w:val="008C4D6E"/>
    <w:rsid w:val="008C5D25"/>
    <w:rsid w:val="008D0F03"/>
    <w:rsid w:val="008D1536"/>
    <w:rsid w:val="008D2A9D"/>
    <w:rsid w:val="008D3336"/>
    <w:rsid w:val="008D4C15"/>
    <w:rsid w:val="008D5223"/>
    <w:rsid w:val="008D60F9"/>
    <w:rsid w:val="008D613C"/>
    <w:rsid w:val="008D6D15"/>
    <w:rsid w:val="008D7771"/>
    <w:rsid w:val="008E0973"/>
    <w:rsid w:val="008E1E17"/>
    <w:rsid w:val="008E35D7"/>
    <w:rsid w:val="008E3C53"/>
    <w:rsid w:val="008E4348"/>
    <w:rsid w:val="008E4933"/>
    <w:rsid w:val="008E7E3F"/>
    <w:rsid w:val="008F2DFE"/>
    <w:rsid w:val="008F407F"/>
    <w:rsid w:val="008F4F4A"/>
    <w:rsid w:val="008F6463"/>
    <w:rsid w:val="008F65D3"/>
    <w:rsid w:val="009010EC"/>
    <w:rsid w:val="00902D63"/>
    <w:rsid w:val="00911373"/>
    <w:rsid w:val="009128C3"/>
    <w:rsid w:val="00913FD8"/>
    <w:rsid w:val="00913FE0"/>
    <w:rsid w:val="00914146"/>
    <w:rsid w:val="00914ED8"/>
    <w:rsid w:val="009163BD"/>
    <w:rsid w:val="009278EB"/>
    <w:rsid w:val="00930D8C"/>
    <w:rsid w:val="009335B2"/>
    <w:rsid w:val="00935248"/>
    <w:rsid w:val="009357E2"/>
    <w:rsid w:val="00935B8D"/>
    <w:rsid w:val="00936740"/>
    <w:rsid w:val="00937100"/>
    <w:rsid w:val="00941C4E"/>
    <w:rsid w:val="00944A33"/>
    <w:rsid w:val="00944DEB"/>
    <w:rsid w:val="009465C4"/>
    <w:rsid w:val="009468B8"/>
    <w:rsid w:val="00951165"/>
    <w:rsid w:val="00952959"/>
    <w:rsid w:val="00956110"/>
    <w:rsid w:val="00956CF6"/>
    <w:rsid w:val="00960074"/>
    <w:rsid w:val="009613F5"/>
    <w:rsid w:val="00961576"/>
    <w:rsid w:val="00961922"/>
    <w:rsid w:val="00961DF8"/>
    <w:rsid w:val="009625EA"/>
    <w:rsid w:val="009625FA"/>
    <w:rsid w:val="009642E0"/>
    <w:rsid w:val="00970FDF"/>
    <w:rsid w:val="00971A13"/>
    <w:rsid w:val="00974E73"/>
    <w:rsid w:val="00975890"/>
    <w:rsid w:val="00976B9D"/>
    <w:rsid w:val="009800BE"/>
    <w:rsid w:val="009810D7"/>
    <w:rsid w:val="00981623"/>
    <w:rsid w:val="00981B3D"/>
    <w:rsid w:val="0098217A"/>
    <w:rsid w:val="0098299E"/>
    <w:rsid w:val="00983176"/>
    <w:rsid w:val="00983549"/>
    <w:rsid w:val="0098512B"/>
    <w:rsid w:val="009852F5"/>
    <w:rsid w:val="00985867"/>
    <w:rsid w:val="00992563"/>
    <w:rsid w:val="00992C64"/>
    <w:rsid w:val="00997429"/>
    <w:rsid w:val="00997692"/>
    <w:rsid w:val="00997CDA"/>
    <w:rsid w:val="009A0E3B"/>
    <w:rsid w:val="009A1441"/>
    <w:rsid w:val="009A5203"/>
    <w:rsid w:val="009A69EF"/>
    <w:rsid w:val="009B21CB"/>
    <w:rsid w:val="009B4FD2"/>
    <w:rsid w:val="009B59B4"/>
    <w:rsid w:val="009B6079"/>
    <w:rsid w:val="009B73B6"/>
    <w:rsid w:val="009C3E40"/>
    <w:rsid w:val="009D0097"/>
    <w:rsid w:val="009D18A1"/>
    <w:rsid w:val="009D2B47"/>
    <w:rsid w:val="009D373D"/>
    <w:rsid w:val="009D55B6"/>
    <w:rsid w:val="009D6A15"/>
    <w:rsid w:val="009D700A"/>
    <w:rsid w:val="009E18F9"/>
    <w:rsid w:val="009E1D52"/>
    <w:rsid w:val="009E3652"/>
    <w:rsid w:val="009E374D"/>
    <w:rsid w:val="009E4CC3"/>
    <w:rsid w:val="009E4DD2"/>
    <w:rsid w:val="009F3186"/>
    <w:rsid w:val="009F48D9"/>
    <w:rsid w:val="009F514E"/>
    <w:rsid w:val="009F56E8"/>
    <w:rsid w:val="009F6FE7"/>
    <w:rsid w:val="009F7294"/>
    <w:rsid w:val="00A0170C"/>
    <w:rsid w:val="00A025FC"/>
    <w:rsid w:val="00A0742A"/>
    <w:rsid w:val="00A103C0"/>
    <w:rsid w:val="00A11F79"/>
    <w:rsid w:val="00A17119"/>
    <w:rsid w:val="00A17A6D"/>
    <w:rsid w:val="00A238E7"/>
    <w:rsid w:val="00A24444"/>
    <w:rsid w:val="00A27ED5"/>
    <w:rsid w:val="00A306B9"/>
    <w:rsid w:val="00A32519"/>
    <w:rsid w:val="00A32709"/>
    <w:rsid w:val="00A3324D"/>
    <w:rsid w:val="00A34496"/>
    <w:rsid w:val="00A3705E"/>
    <w:rsid w:val="00A37D57"/>
    <w:rsid w:val="00A41005"/>
    <w:rsid w:val="00A449BF"/>
    <w:rsid w:val="00A44D7F"/>
    <w:rsid w:val="00A466E1"/>
    <w:rsid w:val="00A52CF4"/>
    <w:rsid w:val="00A6066B"/>
    <w:rsid w:val="00A61D59"/>
    <w:rsid w:val="00A626E2"/>
    <w:rsid w:val="00A63466"/>
    <w:rsid w:val="00A6413E"/>
    <w:rsid w:val="00A64180"/>
    <w:rsid w:val="00A66230"/>
    <w:rsid w:val="00A67DD4"/>
    <w:rsid w:val="00A7261F"/>
    <w:rsid w:val="00A73E5A"/>
    <w:rsid w:val="00A7627A"/>
    <w:rsid w:val="00A860DB"/>
    <w:rsid w:val="00A90364"/>
    <w:rsid w:val="00A93AE7"/>
    <w:rsid w:val="00A95C99"/>
    <w:rsid w:val="00AA03E5"/>
    <w:rsid w:val="00AA0781"/>
    <w:rsid w:val="00AA1419"/>
    <w:rsid w:val="00AA17D4"/>
    <w:rsid w:val="00AA2C08"/>
    <w:rsid w:val="00AA2D4D"/>
    <w:rsid w:val="00AA3083"/>
    <w:rsid w:val="00AA3A95"/>
    <w:rsid w:val="00AA5408"/>
    <w:rsid w:val="00AA5A7F"/>
    <w:rsid w:val="00AA5BA9"/>
    <w:rsid w:val="00AA7C72"/>
    <w:rsid w:val="00AB1207"/>
    <w:rsid w:val="00AC4469"/>
    <w:rsid w:val="00AC45FB"/>
    <w:rsid w:val="00AC5B68"/>
    <w:rsid w:val="00AD14FE"/>
    <w:rsid w:val="00AD1D7E"/>
    <w:rsid w:val="00AD1EE6"/>
    <w:rsid w:val="00AD26E0"/>
    <w:rsid w:val="00AD285E"/>
    <w:rsid w:val="00AD38A7"/>
    <w:rsid w:val="00AD6209"/>
    <w:rsid w:val="00AD67B9"/>
    <w:rsid w:val="00AD7A3E"/>
    <w:rsid w:val="00AE1790"/>
    <w:rsid w:val="00AE4F46"/>
    <w:rsid w:val="00AE5837"/>
    <w:rsid w:val="00AE7E2D"/>
    <w:rsid w:val="00AF1406"/>
    <w:rsid w:val="00AF5516"/>
    <w:rsid w:val="00AF7FA2"/>
    <w:rsid w:val="00B00A02"/>
    <w:rsid w:val="00B03EC4"/>
    <w:rsid w:val="00B048F4"/>
    <w:rsid w:val="00B04A8F"/>
    <w:rsid w:val="00B0519A"/>
    <w:rsid w:val="00B06996"/>
    <w:rsid w:val="00B1181C"/>
    <w:rsid w:val="00B16641"/>
    <w:rsid w:val="00B206BA"/>
    <w:rsid w:val="00B209B2"/>
    <w:rsid w:val="00B21BDA"/>
    <w:rsid w:val="00B255F0"/>
    <w:rsid w:val="00B2737E"/>
    <w:rsid w:val="00B27D4C"/>
    <w:rsid w:val="00B311CA"/>
    <w:rsid w:val="00B37DB4"/>
    <w:rsid w:val="00B403E4"/>
    <w:rsid w:val="00B41B3E"/>
    <w:rsid w:val="00B4575A"/>
    <w:rsid w:val="00B465C0"/>
    <w:rsid w:val="00B472F4"/>
    <w:rsid w:val="00B52E40"/>
    <w:rsid w:val="00B55B72"/>
    <w:rsid w:val="00B60BEA"/>
    <w:rsid w:val="00B673F6"/>
    <w:rsid w:val="00B71B0F"/>
    <w:rsid w:val="00B75582"/>
    <w:rsid w:val="00B76C17"/>
    <w:rsid w:val="00B84390"/>
    <w:rsid w:val="00B86371"/>
    <w:rsid w:val="00B94A8A"/>
    <w:rsid w:val="00B961E8"/>
    <w:rsid w:val="00BA3417"/>
    <w:rsid w:val="00BA4405"/>
    <w:rsid w:val="00BA6102"/>
    <w:rsid w:val="00BA68F7"/>
    <w:rsid w:val="00BA7BE9"/>
    <w:rsid w:val="00BB06FA"/>
    <w:rsid w:val="00BB1FF7"/>
    <w:rsid w:val="00BB5A02"/>
    <w:rsid w:val="00BB6E6D"/>
    <w:rsid w:val="00BB7930"/>
    <w:rsid w:val="00BC0537"/>
    <w:rsid w:val="00BC1390"/>
    <w:rsid w:val="00BC224B"/>
    <w:rsid w:val="00BC336D"/>
    <w:rsid w:val="00BC4CC2"/>
    <w:rsid w:val="00BC5CC4"/>
    <w:rsid w:val="00BD0434"/>
    <w:rsid w:val="00BD2541"/>
    <w:rsid w:val="00BD4B7A"/>
    <w:rsid w:val="00BD4B87"/>
    <w:rsid w:val="00BD4EB2"/>
    <w:rsid w:val="00BD7031"/>
    <w:rsid w:val="00BE640D"/>
    <w:rsid w:val="00BE79B5"/>
    <w:rsid w:val="00BE7C1A"/>
    <w:rsid w:val="00BF0AC4"/>
    <w:rsid w:val="00BF19C4"/>
    <w:rsid w:val="00BF5913"/>
    <w:rsid w:val="00BF6972"/>
    <w:rsid w:val="00C008E8"/>
    <w:rsid w:val="00C01AA3"/>
    <w:rsid w:val="00C02623"/>
    <w:rsid w:val="00C03369"/>
    <w:rsid w:val="00C04364"/>
    <w:rsid w:val="00C103B2"/>
    <w:rsid w:val="00C110D2"/>
    <w:rsid w:val="00C1274A"/>
    <w:rsid w:val="00C15CA6"/>
    <w:rsid w:val="00C16A4E"/>
    <w:rsid w:val="00C21483"/>
    <w:rsid w:val="00C2385B"/>
    <w:rsid w:val="00C23CBB"/>
    <w:rsid w:val="00C24392"/>
    <w:rsid w:val="00C24500"/>
    <w:rsid w:val="00C27C4A"/>
    <w:rsid w:val="00C301CD"/>
    <w:rsid w:val="00C312BA"/>
    <w:rsid w:val="00C31525"/>
    <w:rsid w:val="00C3219A"/>
    <w:rsid w:val="00C32744"/>
    <w:rsid w:val="00C34317"/>
    <w:rsid w:val="00C35AF9"/>
    <w:rsid w:val="00C362AF"/>
    <w:rsid w:val="00C3726D"/>
    <w:rsid w:val="00C409DD"/>
    <w:rsid w:val="00C41281"/>
    <w:rsid w:val="00C43467"/>
    <w:rsid w:val="00C443BC"/>
    <w:rsid w:val="00C459B1"/>
    <w:rsid w:val="00C46A49"/>
    <w:rsid w:val="00C54BE6"/>
    <w:rsid w:val="00C55E9C"/>
    <w:rsid w:val="00C6435C"/>
    <w:rsid w:val="00C70E7C"/>
    <w:rsid w:val="00C71C37"/>
    <w:rsid w:val="00C731FF"/>
    <w:rsid w:val="00C7377F"/>
    <w:rsid w:val="00C74D43"/>
    <w:rsid w:val="00C754AA"/>
    <w:rsid w:val="00C76820"/>
    <w:rsid w:val="00C77378"/>
    <w:rsid w:val="00C81B95"/>
    <w:rsid w:val="00C83B98"/>
    <w:rsid w:val="00C84DF1"/>
    <w:rsid w:val="00C909D8"/>
    <w:rsid w:val="00C90C33"/>
    <w:rsid w:val="00C91185"/>
    <w:rsid w:val="00C92082"/>
    <w:rsid w:val="00C9318B"/>
    <w:rsid w:val="00C93199"/>
    <w:rsid w:val="00C95DA0"/>
    <w:rsid w:val="00CA24AF"/>
    <w:rsid w:val="00CA3BCA"/>
    <w:rsid w:val="00CA4CB2"/>
    <w:rsid w:val="00CA5145"/>
    <w:rsid w:val="00CA5E49"/>
    <w:rsid w:val="00CB2C75"/>
    <w:rsid w:val="00CB7B25"/>
    <w:rsid w:val="00CC1CE1"/>
    <w:rsid w:val="00CC22C6"/>
    <w:rsid w:val="00CC59C4"/>
    <w:rsid w:val="00CD0118"/>
    <w:rsid w:val="00CD0DBA"/>
    <w:rsid w:val="00CD22A1"/>
    <w:rsid w:val="00CD239E"/>
    <w:rsid w:val="00CD408E"/>
    <w:rsid w:val="00CD4F23"/>
    <w:rsid w:val="00CD5326"/>
    <w:rsid w:val="00CE6657"/>
    <w:rsid w:val="00CE7077"/>
    <w:rsid w:val="00CF0614"/>
    <w:rsid w:val="00CF1443"/>
    <w:rsid w:val="00CF5605"/>
    <w:rsid w:val="00CF7904"/>
    <w:rsid w:val="00D0021B"/>
    <w:rsid w:val="00D00703"/>
    <w:rsid w:val="00D075AE"/>
    <w:rsid w:val="00D114A0"/>
    <w:rsid w:val="00D13818"/>
    <w:rsid w:val="00D165C1"/>
    <w:rsid w:val="00D16BC2"/>
    <w:rsid w:val="00D176E9"/>
    <w:rsid w:val="00D1774D"/>
    <w:rsid w:val="00D17E10"/>
    <w:rsid w:val="00D209E3"/>
    <w:rsid w:val="00D2275E"/>
    <w:rsid w:val="00D2282B"/>
    <w:rsid w:val="00D26A04"/>
    <w:rsid w:val="00D32093"/>
    <w:rsid w:val="00D320F3"/>
    <w:rsid w:val="00D33A90"/>
    <w:rsid w:val="00D36D3C"/>
    <w:rsid w:val="00D4075C"/>
    <w:rsid w:val="00D41674"/>
    <w:rsid w:val="00D41775"/>
    <w:rsid w:val="00D42761"/>
    <w:rsid w:val="00D44C10"/>
    <w:rsid w:val="00D46B42"/>
    <w:rsid w:val="00D46FAB"/>
    <w:rsid w:val="00D4794A"/>
    <w:rsid w:val="00D47B76"/>
    <w:rsid w:val="00D53295"/>
    <w:rsid w:val="00D6154E"/>
    <w:rsid w:val="00D6313F"/>
    <w:rsid w:val="00D63510"/>
    <w:rsid w:val="00D64A39"/>
    <w:rsid w:val="00D64C57"/>
    <w:rsid w:val="00D650AB"/>
    <w:rsid w:val="00D65B82"/>
    <w:rsid w:val="00D666A1"/>
    <w:rsid w:val="00D70EDC"/>
    <w:rsid w:val="00D730E0"/>
    <w:rsid w:val="00D7326B"/>
    <w:rsid w:val="00D742CC"/>
    <w:rsid w:val="00D81FC5"/>
    <w:rsid w:val="00D83D69"/>
    <w:rsid w:val="00D84479"/>
    <w:rsid w:val="00D864AD"/>
    <w:rsid w:val="00D866B7"/>
    <w:rsid w:val="00D90BFA"/>
    <w:rsid w:val="00D915F0"/>
    <w:rsid w:val="00D91D1A"/>
    <w:rsid w:val="00D92435"/>
    <w:rsid w:val="00D96588"/>
    <w:rsid w:val="00DA080E"/>
    <w:rsid w:val="00DA204E"/>
    <w:rsid w:val="00DA26F6"/>
    <w:rsid w:val="00DA3B07"/>
    <w:rsid w:val="00DA5886"/>
    <w:rsid w:val="00DA5B2A"/>
    <w:rsid w:val="00DB198D"/>
    <w:rsid w:val="00DB2A0D"/>
    <w:rsid w:val="00DB3138"/>
    <w:rsid w:val="00DC00B5"/>
    <w:rsid w:val="00DC10F0"/>
    <w:rsid w:val="00DC2A64"/>
    <w:rsid w:val="00DC2D57"/>
    <w:rsid w:val="00DC3062"/>
    <w:rsid w:val="00DC705D"/>
    <w:rsid w:val="00DD0B14"/>
    <w:rsid w:val="00DD2BE8"/>
    <w:rsid w:val="00DD4AB0"/>
    <w:rsid w:val="00DD6F14"/>
    <w:rsid w:val="00DE0FB9"/>
    <w:rsid w:val="00DE19BD"/>
    <w:rsid w:val="00DE7371"/>
    <w:rsid w:val="00DF02E1"/>
    <w:rsid w:val="00DF2581"/>
    <w:rsid w:val="00DF35B3"/>
    <w:rsid w:val="00E0080B"/>
    <w:rsid w:val="00E00957"/>
    <w:rsid w:val="00E04AE8"/>
    <w:rsid w:val="00E0546A"/>
    <w:rsid w:val="00E07A52"/>
    <w:rsid w:val="00E10AA7"/>
    <w:rsid w:val="00E1306D"/>
    <w:rsid w:val="00E134AE"/>
    <w:rsid w:val="00E151CF"/>
    <w:rsid w:val="00E172D0"/>
    <w:rsid w:val="00E20822"/>
    <w:rsid w:val="00E23FEF"/>
    <w:rsid w:val="00E25248"/>
    <w:rsid w:val="00E314F5"/>
    <w:rsid w:val="00E32636"/>
    <w:rsid w:val="00E40CFD"/>
    <w:rsid w:val="00E41B3E"/>
    <w:rsid w:val="00E44637"/>
    <w:rsid w:val="00E46882"/>
    <w:rsid w:val="00E47771"/>
    <w:rsid w:val="00E4789C"/>
    <w:rsid w:val="00E50988"/>
    <w:rsid w:val="00E55FAA"/>
    <w:rsid w:val="00E60177"/>
    <w:rsid w:val="00E61EBD"/>
    <w:rsid w:val="00E65DC3"/>
    <w:rsid w:val="00E677EF"/>
    <w:rsid w:val="00E719DC"/>
    <w:rsid w:val="00E71DDB"/>
    <w:rsid w:val="00E7204F"/>
    <w:rsid w:val="00E723BC"/>
    <w:rsid w:val="00E727EA"/>
    <w:rsid w:val="00E76DA2"/>
    <w:rsid w:val="00E80ABB"/>
    <w:rsid w:val="00E82B03"/>
    <w:rsid w:val="00E835A3"/>
    <w:rsid w:val="00E84DEF"/>
    <w:rsid w:val="00E859C2"/>
    <w:rsid w:val="00E9199D"/>
    <w:rsid w:val="00E93343"/>
    <w:rsid w:val="00E9449B"/>
    <w:rsid w:val="00E952B9"/>
    <w:rsid w:val="00E97B0F"/>
    <w:rsid w:val="00EA043C"/>
    <w:rsid w:val="00EA0A1C"/>
    <w:rsid w:val="00EB04B8"/>
    <w:rsid w:val="00EB41CB"/>
    <w:rsid w:val="00EB743D"/>
    <w:rsid w:val="00EB7D94"/>
    <w:rsid w:val="00EC0751"/>
    <w:rsid w:val="00EC181B"/>
    <w:rsid w:val="00EC1C2F"/>
    <w:rsid w:val="00EC287E"/>
    <w:rsid w:val="00EC3771"/>
    <w:rsid w:val="00EC7A8A"/>
    <w:rsid w:val="00ED2348"/>
    <w:rsid w:val="00ED23CB"/>
    <w:rsid w:val="00ED2EED"/>
    <w:rsid w:val="00ED52A5"/>
    <w:rsid w:val="00ED78E7"/>
    <w:rsid w:val="00EE028F"/>
    <w:rsid w:val="00EE295C"/>
    <w:rsid w:val="00EF32F5"/>
    <w:rsid w:val="00EF3458"/>
    <w:rsid w:val="00EF3653"/>
    <w:rsid w:val="00EF3D56"/>
    <w:rsid w:val="00EF5B68"/>
    <w:rsid w:val="00F0311B"/>
    <w:rsid w:val="00F040B8"/>
    <w:rsid w:val="00F05BA5"/>
    <w:rsid w:val="00F10104"/>
    <w:rsid w:val="00F10A92"/>
    <w:rsid w:val="00F11CF0"/>
    <w:rsid w:val="00F11DE0"/>
    <w:rsid w:val="00F13A4B"/>
    <w:rsid w:val="00F15712"/>
    <w:rsid w:val="00F15E4F"/>
    <w:rsid w:val="00F20F15"/>
    <w:rsid w:val="00F22420"/>
    <w:rsid w:val="00F22730"/>
    <w:rsid w:val="00F2290F"/>
    <w:rsid w:val="00F27F5F"/>
    <w:rsid w:val="00F31391"/>
    <w:rsid w:val="00F41762"/>
    <w:rsid w:val="00F42BC3"/>
    <w:rsid w:val="00F43EB9"/>
    <w:rsid w:val="00F50079"/>
    <w:rsid w:val="00F543E1"/>
    <w:rsid w:val="00F54752"/>
    <w:rsid w:val="00F57524"/>
    <w:rsid w:val="00F6307A"/>
    <w:rsid w:val="00F647DC"/>
    <w:rsid w:val="00F66374"/>
    <w:rsid w:val="00F6646B"/>
    <w:rsid w:val="00F66B14"/>
    <w:rsid w:val="00F74BBA"/>
    <w:rsid w:val="00F7514A"/>
    <w:rsid w:val="00F76ECB"/>
    <w:rsid w:val="00F837D4"/>
    <w:rsid w:val="00F853A4"/>
    <w:rsid w:val="00F87CA4"/>
    <w:rsid w:val="00F87DAC"/>
    <w:rsid w:val="00F92C12"/>
    <w:rsid w:val="00F93812"/>
    <w:rsid w:val="00F9482C"/>
    <w:rsid w:val="00F9534D"/>
    <w:rsid w:val="00FA0009"/>
    <w:rsid w:val="00FA12A5"/>
    <w:rsid w:val="00FA2353"/>
    <w:rsid w:val="00FA4DC8"/>
    <w:rsid w:val="00FA65D7"/>
    <w:rsid w:val="00FA6E80"/>
    <w:rsid w:val="00FA78C7"/>
    <w:rsid w:val="00FB0594"/>
    <w:rsid w:val="00FB14EF"/>
    <w:rsid w:val="00FB4A74"/>
    <w:rsid w:val="00FB5C52"/>
    <w:rsid w:val="00FC23FD"/>
    <w:rsid w:val="00FC50A1"/>
    <w:rsid w:val="00FC5A11"/>
    <w:rsid w:val="00FC62B4"/>
    <w:rsid w:val="00FC7559"/>
    <w:rsid w:val="00FD085D"/>
    <w:rsid w:val="00FD2701"/>
    <w:rsid w:val="00FD5884"/>
    <w:rsid w:val="00FD6612"/>
    <w:rsid w:val="00FD678F"/>
    <w:rsid w:val="00FE0793"/>
    <w:rsid w:val="00FE2225"/>
    <w:rsid w:val="00FE3E0E"/>
    <w:rsid w:val="00FE6A08"/>
    <w:rsid w:val="00FF046D"/>
    <w:rsid w:val="00FF3F31"/>
    <w:rsid w:val="00FF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E3687"/>
  <w15:docId w15:val="{21C77B51-D9CE-45F8-ABF7-59B4D6A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B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7B76"/>
    <w:rPr>
      <w:color w:val="0066CC"/>
      <w:u w:val="single"/>
    </w:rPr>
  </w:style>
  <w:style w:type="character" w:customStyle="1" w:styleId="1">
    <w:name w:val="Заголовок №1_"/>
    <w:basedOn w:val="a0"/>
    <w:link w:val="10"/>
    <w:rsid w:val="00D47B76"/>
    <w:rPr>
      <w:rFonts w:ascii="Franklin Gothic Demi" w:eastAsia="Franklin Gothic Demi" w:hAnsi="Franklin Gothic Demi" w:cs="Franklin Gothic Demi"/>
      <w:b w:val="0"/>
      <w:bCs w:val="0"/>
      <w:i w:val="0"/>
      <w:iCs w:val="0"/>
      <w:smallCaps w:val="0"/>
      <w:strike w:val="0"/>
      <w:sz w:val="196"/>
      <w:szCs w:val="196"/>
      <w:u w:val="none"/>
    </w:rPr>
  </w:style>
  <w:style w:type="character" w:customStyle="1" w:styleId="11">
    <w:name w:val="Заголовок №1"/>
    <w:basedOn w:val="1"/>
    <w:rsid w:val="00D47B76"/>
    <w:rPr>
      <w:rFonts w:ascii="Franklin Gothic Demi" w:eastAsia="Franklin Gothic Demi" w:hAnsi="Franklin Gothic Demi" w:cs="Franklin Gothic Demi"/>
      <w:b w:val="0"/>
      <w:bCs w:val="0"/>
      <w:i w:val="0"/>
      <w:iCs w:val="0"/>
      <w:smallCaps w:val="0"/>
      <w:strike w:val="0"/>
      <w:color w:val="000000"/>
      <w:spacing w:val="0"/>
      <w:w w:val="100"/>
      <w:position w:val="0"/>
      <w:sz w:val="196"/>
      <w:szCs w:val="196"/>
      <w:u w:val="none"/>
      <w:lang w:val="ru-RU" w:eastAsia="ru-RU" w:bidi="ru-RU"/>
    </w:rPr>
  </w:style>
  <w:style w:type="character" w:customStyle="1" w:styleId="3">
    <w:name w:val="Основной текст (3)_"/>
    <w:basedOn w:val="a0"/>
    <w:link w:val="30"/>
    <w:rsid w:val="00D47B76"/>
    <w:rPr>
      <w:rFonts w:ascii="Times New Roman" w:eastAsia="Times New Roman" w:hAnsi="Times New Roman" w:cs="Times New Roman"/>
      <w:b w:val="0"/>
      <w:bCs w:val="0"/>
      <w:i w:val="0"/>
      <w:iCs w:val="0"/>
      <w:smallCaps w:val="0"/>
      <w:strike w:val="0"/>
      <w:sz w:val="76"/>
      <w:szCs w:val="76"/>
      <w:u w:val="none"/>
    </w:rPr>
  </w:style>
  <w:style w:type="character" w:customStyle="1" w:styleId="31">
    <w:name w:val="Основной текст (3)"/>
    <w:basedOn w:val="3"/>
    <w:rsid w:val="00D47B76"/>
    <w:rPr>
      <w:rFonts w:ascii="Times New Roman" w:eastAsia="Times New Roman" w:hAnsi="Times New Roman" w:cs="Times New Roman"/>
      <w:b w:val="0"/>
      <w:bCs w:val="0"/>
      <w:i w:val="0"/>
      <w:iCs w:val="0"/>
      <w:smallCaps w:val="0"/>
      <w:strike w:val="0"/>
      <w:color w:val="000000"/>
      <w:spacing w:val="0"/>
      <w:w w:val="100"/>
      <w:position w:val="0"/>
      <w:sz w:val="76"/>
      <w:szCs w:val="76"/>
      <w:u w:val="none"/>
      <w:lang w:val="ru-RU" w:eastAsia="ru-RU" w:bidi="ru-RU"/>
    </w:rPr>
  </w:style>
  <w:style w:type="character" w:customStyle="1" w:styleId="4">
    <w:name w:val="Основной текст (4)_"/>
    <w:basedOn w:val="a0"/>
    <w:link w:val="40"/>
    <w:rsid w:val="00D47B76"/>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
    <w:basedOn w:val="4"/>
    <w:rsid w:val="00D47B76"/>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5">
    <w:name w:val="Основной текст (5)_"/>
    <w:basedOn w:val="a0"/>
    <w:link w:val="50"/>
    <w:rsid w:val="00D47B76"/>
    <w:rPr>
      <w:rFonts w:ascii="Times New Roman" w:eastAsia="Times New Roman" w:hAnsi="Times New Roman" w:cs="Times New Roman"/>
      <w:b w:val="0"/>
      <w:bCs w:val="0"/>
      <w:i/>
      <w:iCs/>
      <w:smallCaps w:val="0"/>
      <w:strike w:val="0"/>
      <w:u w:val="none"/>
    </w:rPr>
  </w:style>
  <w:style w:type="character" w:customStyle="1" w:styleId="5105pt">
    <w:name w:val="Основной текст (5) + 10;5 pt;Не курсив"/>
    <w:basedOn w:val="5"/>
    <w:rsid w:val="00D47B7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4">
    <w:name w:val="Колонтитул_"/>
    <w:basedOn w:val="a0"/>
    <w:link w:val="a5"/>
    <w:rsid w:val="00D47B7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D47B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D47B76"/>
    <w:rPr>
      <w:rFonts w:ascii="Times New Roman" w:eastAsia="Times New Roman" w:hAnsi="Times New Roman" w:cs="Times New Roman"/>
      <w:b/>
      <w:bCs/>
      <w:i/>
      <w:iCs/>
      <w:smallCaps w:val="0"/>
      <w:strike w:val="0"/>
      <w:u w:val="none"/>
    </w:rPr>
  </w:style>
  <w:style w:type="character" w:customStyle="1" w:styleId="2">
    <w:name w:val="Основной текст (2)_"/>
    <w:basedOn w:val="a0"/>
    <w:link w:val="20"/>
    <w:rsid w:val="00D47B76"/>
    <w:rPr>
      <w:rFonts w:ascii="Times New Roman" w:eastAsia="Times New Roman" w:hAnsi="Times New Roman" w:cs="Times New Roman"/>
      <w:b w:val="0"/>
      <w:bCs w:val="0"/>
      <w:i w:val="0"/>
      <w:iCs w:val="0"/>
      <w:smallCaps w:val="0"/>
      <w:strike w:val="0"/>
      <w:sz w:val="26"/>
      <w:szCs w:val="26"/>
      <w:u w:val="none"/>
    </w:rPr>
  </w:style>
  <w:style w:type="character" w:customStyle="1" w:styleId="100">
    <w:name w:val="Заголовок №10_"/>
    <w:basedOn w:val="a0"/>
    <w:link w:val="101"/>
    <w:rsid w:val="00D47B76"/>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D47B76"/>
    <w:rPr>
      <w:rFonts w:ascii="Times New Roman" w:eastAsia="Times New Roman" w:hAnsi="Times New Roman" w:cs="Times New Roman"/>
      <w:b/>
      <w:bCs/>
      <w:i w:val="0"/>
      <w:iCs w:val="0"/>
      <w:smallCaps w:val="0"/>
      <w:strike w:val="0"/>
      <w:u w:val="none"/>
    </w:rPr>
  </w:style>
  <w:style w:type="character" w:customStyle="1" w:styleId="21">
    <w:name w:val="Оглавление (2)_"/>
    <w:basedOn w:val="a0"/>
    <w:link w:val="22"/>
    <w:rsid w:val="00D47B76"/>
    <w:rPr>
      <w:rFonts w:ascii="Times New Roman" w:eastAsia="Times New Roman" w:hAnsi="Times New Roman" w:cs="Times New Roman"/>
      <w:b/>
      <w:bCs/>
      <w:i w:val="0"/>
      <w:iCs w:val="0"/>
      <w:smallCaps w:val="0"/>
      <w:strike w:val="0"/>
      <w:u w:val="none"/>
    </w:rPr>
  </w:style>
  <w:style w:type="character" w:customStyle="1" w:styleId="a7">
    <w:name w:val="Оглавление_"/>
    <w:basedOn w:val="a0"/>
    <w:link w:val="a8"/>
    <w:rsid w:val="00D47B7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4">
    <w:name w:val="Основной текст (2)"/>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D47B76"/>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 Полужирный"/>
    <w:basedOn w:val="2"/>
    <w:rsid w:val="00D47B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1">
    <w:name w:val="Основной текст (8)"/>
    <w:basedOn w:val="8"/>
    <w:rsid w:val="00D47B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9">
    <w:name w:val="Основной текст (9)_"/>
    <w:basedOn w:val="a0"/>
    <w:link w:val="90"/>
    <w:rsid w:val="00D47B76"/>
    <w:rPr>
      <w:rFonts w:ascii="Times New Roman" w:eastAsia="Times New Roman" w:hAnsi="Times New Roman" w:cs="Times New Roman"/>
      <w:b/>
      <w:bCs/>
      <w:i w:val="0"/>
      <w:iCs w:val="0"/>
      <w:smallCaps w:val="0"/>
      <w:strike w:val="0"/>
      <w:sz w:val="26"/>
      <w:szCs w:val="26"/>
      <w:u w:val="none"/>
    </w:rPr>
  </w:style>
  <w:style w:type="character" w:customStyle="1" w:styleId="26">
    <w:name w:val="Основной текст (2) + Курсив"/>
    <w:basedOn w:val="2"/>
    <w:rsid w:val="00D47B76"/>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27">
    <w:name w:val="Основной текст (2)"/>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Exact">
    <w:name w:val="Подпись к картинке Exact"/>
    <w:basedOn w:val="a0"/>
    <w:link w:val="a9"/>
    <w:rsid w:val="00D47B76"/>
    <w:rPr>
      <w:rFonts w:ascii="Calibri" w:eastAsia="Calibri" w:hAnsi="Calibri" w:cs="Calibri"/>
      <w:b w:val="0"/>
      <w:bCs w:val="0"/>
      <w:i w:val="0"/>
      <w:iCs w:val="0"/>
      <w:smallCaps w:val="0"/>
      <w:strike w:val="0"/>
      <w:sz w:val="18"/>
      <w:szCs w:val="18"/>
      <w:u w:val="none"/>
    </w:rPr>
  </w:style>
  <w:style w:type="character" w:customStyle="1" w:styleId="Exact0">
    <w:name w:val="Подпись к картинке Exact"/>
    <w:basedOn w:val="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Exact2">
    <w:name w:val="Подпись к картинке Exact"/>
    <w:basedOn w:val="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Exact3">
    <w:name w:val="Подпись к картинке Exact"/>
    <w:basedOn w:val="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7Exact">
    <w:name w:val="Заголовок №7 Exact"/>
    <w:basedOn w:val="a0"/>
    <w:rsid w:val="00D47B76"/>
    <w:rPr>
      <w:rFonts w:ascii="Calibri" w:eastAsia="Calibri" w:hAnsi="Calibri" w:cs="Calibri"/>
      <w:b/>
      <w:bCs/>
      <w:i w:val="0"/>
      <w:iCs w:val="0"/>
      <w:smallCaps w:val="0"/>
      <w:strike w:val="0"/>
      <w:sz w:val="36"/>
      <w:szCs w:val="36"/>
      <w:u w:val="none"/>
    </w:rPr>
  </w:style>
  <w:style w:type="character" w:customStyle="1" w:styleId="7Exact0">
    <w:name w:val="Заголовок №7 Exact"/>
    <w:basedOn w:val="71"/>
    <w:rsid w:val="00D47B76"/>
    <w:rPr>
      <w:rFonts w:ascii="Calibri" w:eastAsia="Calibri" w:hAnsi="Calibri" w:cs="Calibri"/>
      <w:b/>
      <w:bCs/>
      <w:i w:val="0"/>
      <w:iCs w:val="0"/>
      <w:smallCaps w:val="0"/>
      <w:strike w:val="0"/>
      <w:sz w:val="36"/>
      <w:szCs w:val="36"/>
      <w:u w:val="none"/>
    </w:rPr>
  </w:style>
  <w:style w:type="character" w:customStyle="1" w:styleId="10Exact">
    <w:name w:val="Основной текст (10) Exact"/>
    <w:basedOn w:val="a0"/>
    <w:rsid w:val="00D47B76"/>
    <w:rPr>
      <w:rFonts w:ascii="Calibri" w:eastAsia="Calibri" w:hAnsi="Calibri" w:cs="Calibri"/>
      <w:b w:val="0"/>
      <w:bCs w:val="0"/>
      <w:i w:val="0"/>
      <w:iCs w:val="0"/>
      <w:smallCaps w:val="0"/>
      <w:strike w:val="0"/>
      <w:sz w:val="18"/>
      <w:szCs w:val="18"/>
      <w:u w:val="none"/>
    </w:rPr>
  </w:style>
  <w:style w:type="character" w:customStyle="1" w:styleId="10Exact0">
    <w:name w:val="Основной текст (10) Exact"/>
    <w:basedOn w:val="102"/>
    <w:rsid w:val="00D47B76"/>
    <w:rPr>
      <w:rFonts w:ascii="Calibri" w:eastAsia="Calibri" w:hAnsi="Calibri" w:cs="Calibri"/>
      <w:b w:val="0"/>
      <w:bCs w:val="0"/>
      <w:i w:val="0"/>
      <w:iCs w:val="0"/>
      <w:smallCaps w:val="0"/>
      <w:strike w:val="0"/>
      <w:sz w:val="18"/>
      <w:szCs w:val="18"/>
      <w:u w:val="none"/>
    </w:rPr>
  </w:style>
  <w:style w:type="character" w:customStyle="1" w:styleId="10Exact1">
    <w:name w:val="Основной текст (10) Exact"/>
    <w:basedOn w:val="102"/>
    <w:rsid w:val="00D47B76"/>
    <w:rPr>
      <w:rFonts w:ascii="Calibri" w:eastAsia="Calibri" w:hAnsi="Calibri" w:cs="Calibri"/>
      <w:b w:val="0"/>
      <w:bCs w:val="0"/>
      <w:i w:val="0"/>
      <w:iCs w:val="0"/>
      <w:smallCaps w:val="0"/>
      <w:strike w:val="0"/>
      <w:sz w:val="18"/>
      <w:szCs w:val="18"/>
      <w:u w:val="none"/>
    </w:rPr>
  </w:style>
  <w:style w:type="character" w:customStyle="1" w:styleId="10Exact2">
    <w:name w:val="Основной текст (10) Exact"/>
    <w:basedOn w:val="102"/>
    <w:rsid w:val="00D47B76"/>
    <w:rPr>
      <w:rFonts w:ascii="Calibri" w:eastAsia="Calibri" w:hAnsi="Calibri" w:cs="Calibri"/>
      <w:b w:val="0"/>
      <w:bCs w:val="0"/>
      <w:i w:val="0"/>
      <w:iCs w:val="0"/>
      <w:smallCaps w:val="0"/>
      <w:strike w:val="0"/>
      <w:sz w:val="18"/>
      <w:szCs w:val="18"/>
      <w:u w:val="none"/>
    </w:rPr>
  </w:style>
  <w:style w:type="character" w:customStyle="1" w:styleId="12Exact">
    <w:name w:val="Основной текст (12) Exact"/>
    <w:basedOn w:val="a0"/>
    <w:link w:val="12"/>
    <w:rsid w:val="00D47B76"/>
    <w:rPr>
      <w:rFonts w:ascii="Calibri" w:eastAsia="Calibri" w:hAnsi="Calibri" w:cs="Calibri"/>
      <w:b w:val="0"/>
      <w:bCs w:val="0"/>
      <w:i w:val="0"/>
      <w:iCs w:val="0"/>
      <w:smallCaps w:val="0"/>
      <w:strike w:val="0"/>
      <w:sz w:val="28"/>
      <w:szCs w:val="28"/>
      <w:u w:val="none"/>
    </w:rPr>
  </w:style>
  <w:style w:type="character" w:customStyle="1" w:styleId="12Exact0">
    <w:name w:val="Основной текст (12) Exact"/>
    <w:basedOn w:val="12Exact"/>
    <w:rsid w:val="00D47B76"/>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10Exact3">
    <w:name w:val="Основной текст (10) Exact"/>
    <w:basedOn w:val="102"/>
    <w:rsid w:val="00D47B76"/>
    <w:rPr>
      <w:rFonts w:ascii="Calibri" w:eastAsia="Calibri" w:hAnsi="Calibri" w:cs="Calibri"/>
      <w:b w:val="0"/>
      <w:bCs w:val="0"/>
      <w:i w:val="0"/>
      <w:iCs w:val="0"/>
      <w:smallCaps w:val="0"/>
      <w:strike w:val="0"/>
      <w:sz w:val="18"/>
      <w:szCs w:val="18"/>
      <w:u w:val="none"/>
    </w:rPr>
  </w:style>
  <w:style w:type="character" w:customStyle="1" w:styleId="71">
    <w:name w:val="Заголовок №7_"/>
    <w:basedOn w:val="a0"/>
    <w:link w:val="72"/>
    <w:rsid w:val="00D47B76"/>
    <w:rPr>
      <w:rFonts w:ascii="Calibri" w:eastAsia="Calibri" w:hAnsi="Calibri" w:cs="Calibri"/>
      <w:b/>
      <w:bCs/>
      <w:i w:val="0"/>
      <w:iCs w:val="0"/>
      <w:smallCaps w:val="0"/>
      <w:strike w:val="0"/>
      <w:sz w:val="36"/>
      <w:szCs w:val="36"/>
      <w:u w:val="none"/>
    </w:rPr>
  </w:style>
  <w:style w:type="character" w:customStyle="1" w:styleId="73">
    <w:name w:val="Заголовок №7"/>
    <w:basedOn w:val="71"/>
    <w:rsid w:val="00D47B76"/>
    <w:rPr>
      <w:rFonts w:ascii="Calibri" w:eastAsia="Calibri" w:hAnsi="Calibri" w:cs="Calibri"/>
      <w:b/>
      <w:bCs/>
      <w:i w:val="0"/>
      <w:iCs w:val="0"/>
      <w:smallCaps w:val="0"/>
      <w:strike w:val="0"/>
      <w:color w:val="000000"/>
      <w:spacing w:val="0"/>
      <w:w w:val="100"/>
      <w:position w:val="0"/>
      <w:sz w:val="36"/>
      <w:szCs w:val="36"/>
      <w:u w:val="none"/>
      <w:lang w:val="ru-RU" w:eastAsia="ru-RU" w:bidi="ru-RU"/>
    </w:rPr>
  </w:style>
  <w:style w:type="character" w:customStyle="1" w:styleId="102">
    <w:name w:val="Основной текст (10)_"/>
    <w:basedOn w:val="a0"/>
    <w:link w:val="103"/>
    <w:rsid w:val="00D47B76"/>
    <w:rPr>
      <w:rFonts w:ascii="Calibri" w:eastAsia="Calibri" w:hAnsi="Calibri" w:cs="Calibri"/>
      <w:b w:val="0"/>
      <w:bCs w:val="0"/>
      <w:i w:val="0"/>
      <w:iCs w:val="0"/>
      <w:smallCaps w:val="0"/>
      <w:strike w:val="0"/>
      <w:sz w:val="18"/>
      <w:szCs w:val="18"/>
      <w:u w:val="none"/>
    </w:rPr>
  </w:style>
  <w:style w:type="character" w:customStyle="1" w:styleId="104">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5">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6">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7">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sid w:val="00D47B76"/>
    <w:rPr>
      <w:rFonts w:ascii="Garamond" w:eastAsia="Garamond" w:hAnsi="Garamond" w:cs="Garamond"/>
      <w:b/>
      <w:bCs/>
      <w:i w:val="0"/>
      <w:iCs w:val="0"/>
      <w:smallCaps w:val="0"/>
      <w:strike w:val="0"/>
      <w:sz w:val="130"/>
      <w:szCs w:val="130"/>
      <w:u w:val="none"/>
    </w:rPr>
  </w:style>
  <w:style w:type="character" w:customStyle="1" w:styleId="112">
    <w:name w:val="Основной текст (11)"/>
    <w:basedOn w:val="110"/>
    <w:rsid w:val="00D47B76"/>
    <w:rPr>
      <w:rFonts w:ascii="Garamond" w:eastAsia="Garamond" w:hAnsi="Garamond" w:cs="Garamond"/>
      <w:b/>
      <w:bCs/>
      <w:i w:val="0"/>
      <w:iCs w:val="0"/>
      <w:smallCaps w:val="0"/>
      <w:strike w:val="0"/>
      <w:color w:val="000000"/>
      <w:spacing w:val="0"/>
      <w:w w:val="100"/>
      <w:position w:val="0"/>
      <w:sz w:val="130"/>
      <w:szCs w:val="130"/>
      <w:u w:val="none"/>
      <w:lang w:val="ru-RU" w:eastAsia="ru-RU" w:bidi="ru-RU"/>
    </w:rPr>
  </w:style>
  <w:style w:type="character" w:customStyle="1" w:styleId="108">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9">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a">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b">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c">
    <w:name w:val="Основной текст (10)"/>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
    <w:rsid w:val="00D47B7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0d">
    <w:name w:val="Заголовок №10 + Не полужирный"/>
    <w:basedOn w:val="100"/>
    <w:rsid w:val="00D47B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Подпись к картинке (2) Exact"/>
    <w:basedOn w:val="a0"/>
    <w:link w:val="28"/>
    <w:rsid w:val="00D47B76"/>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Подпись к картинке (2) Exact"/>
    <w:basedOn w:val="2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Exact">
    <w:name w:val="Подпись к картинке (3) Exact"/>
    <w:basedOn w:val="a0"/>
    <w:link w:val="32"/>
    <w:rsid w:val="00D47B76"/>
    <w:rPr>
      <w:rFonts w:ascii="Candara" w:eastAsia="Candara" w:hAnsi="Candara" w:cs="Candara"/>
      <w:b w:val="0"/>
      <w:bCs w:val="0"/>
      <w:i w:val="0"/>
      <w:iCs w:val="0"/>
      <w:smallCaps w:val="0"/>
      <w:strike w:val="0"/>
      <w:sz w:val="14"/>
      <w:szCs w:val="14"/>
      <w:u w:val="none"/>
    </w:rPr>
  </w:style>
  <w:style w:type="character" w:customStyle="1" w:styleId="3Calibri65ptExact">
    <w:name w:val="Подпись к картинке (3) + Calibri;6;5 pt Exact"/>
    <w:basedOn w:val="3Exact"/>
    <w:rsid w:val="00D47B76"/>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3Exact0">
    <w:name w:val="Подпись к картинке (3) Exact"/>
    <w:basedOn w:val="3Exact"/>
    <w:rsid w:val="00D47B7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4Exact">
    <w:name w:val="Подпись к картинке (4) Exact"/>
    <w:basedOn w:val="a0"/>
    <w:link w:val="42"/>
    <w:rsid w:val="00D47B76"/>
    <w:rPr>
      <w:rFonts w:ascii="Calibri" w:eastAsia="Calibri" w:hAnsi="Calibri" w:cs="Calibri"/>
      <w:b w:val="0"/>
      <w:bCs w:val="0"/>
      <w:i w:val="0"/>
      <w:iCs w:val="0"/>
      <w:smallCaps w:val="0"/>
      <w:strike w:val="0"/>
      <w:sz w:val="13"/>
      <w:szCs w:val="13"/>
      <w:u w:val="none"/>
    </w:rPr>
  </w:style>
  <w:style w:type="character" w:customStyle="1" w:styleId="4Exact0">
    <w:name w:val="Подпись к картинке (4) Exact"/>
    <w:basedOn w:val="4Exact"/>
    <w:rsid w:val="00D47B76"/>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Exact4">
    <w:name w:val="Подпись к картинке Exact"/>
    <w:basedOn w:val="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5Exact">
    <w:name w:val="Подпись к картинке (5) Exact"/>
    <w:basedOn w:val="a0"/>
    <w:link w:val="51"/>
    <w:rsid w:val="00D47B76"/>
    <w:rPr>
      <w:rFonts w:ascii="Calibri" w:eastAsia="Calibri" w:hAnsi="Calibri" w:cs="Calibri"/>
      <w:b w:val="0"/>
      <w:bCs w:val="0"/>
      <w:i w:val="0"/>
      <w:iCs w:val="0"/>
      <w:smallCaps w:val="0"/>
      <w:strike w:val="0"/>
      <w:sz w:val="18"/>
      <w:szCs w:val="18"/>
      <w:u w:val="none"/>
    </w:rPr>
  </w:style>
  <w:style w:type="character" w:customStyle="1" w:styleId="5Exact0">
    <w:name w:val="Подпись к картинке (5) Exact"/>
    <w:basedOn w:val="5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6Exact">
    <w:name w:val="Подпись к картинке (6) Exact"/>
    <w:basedOn w:val="a0"/>
    <w:rsid w:val="00D47B76"/>
    <w:rPr>
      <w:rFonts w:ascii="Calibri" w:eastAsia="Calibri" w:hAnsi="Calibri" w:cs="Calibri"/>
      <w:b w:val="0"/>
      <w:bCs w:val="0"/>
      <w:i w:val="0"/>
      <w:iCs w:val="0"/>
      <w:smallCaps w:val="0"/>
      <w:strike w:val="0"/>
      <w:sz w:val="20"/>
      <w:szCs w:val="20"/>
      <w:u w:val="none"/>
    </w:rPr>
  </w:style>
  <w:style w:type="character" w:customStyle="1" w:styleId="6Exact0">
    <w:name w:val="Подпись к картинке (6) Exact"/>
    <w:basedOn w:val="61"/>
    <w:rsid w:val="00D47B76"/>
    <w:rPr>
      <w:rFonts w:ascii="Calibri" w:eastAsia="Calibri" w:hAnsi="Calibri" w:cs="Calibri"/>
      <w:b w:val="0"/>
      <w:bCs w:val="0"/>
      <w:i w:val="0"/>
      <w:iCs w:val="0"/>
      <w:smallCaps w:val="0"/>
      <w:strike w:val="0"/>
      <w:sz w:val="20"/>
      <w:szCs w:val="20"/>
      <w:u w:val="none"/>
    </w:rPr>
  </w:style>
  <w:style w:type="character" w:customStyle="1" w:styleId="6Exact1">
    <w:name w:val="Подпись к картинке (6) Exact"/>
    <w:basedOn w:val="61"/>
    <w:rsid w:val="00D47B76"/>
    <w:rPr>
      <w:rFonts w:ascii="Calibri" w:eastAsia="Calibri" w:hAnsi="Calibri" w:cs="Calibri"/>
      <w:b w:val="0"/>
      <w:bCs w:val="0"/>
      <w:i w:val="0"/>
      <w:iCs w:val="0"/>
      <w:smallCaps w:val="0"/>
      <w:strike w:val="0"/>
      <w:sz w:val="20"/>
      <w:szCs w:val="20"/>
      <w:u w:val="none"/>
    </w:rPr>
  </w:style>
  <w:style w:type="character" w:customStyle="1" w:styleId="6Exact2">
    <w:name w:val="Подпись к картинке (6) Exact"/>
    <w:basedOn w:val="61"/>
    <w:rsid w:val="00D47B76"/>
    <w:rPr>
      <w:rFonts w:ascii="Calibri" w:eastAsia="Calibri" w:hAnsi="Calibri" w:cs="Calibri"/>
      <w:b w:val="0"/>
      <w:bCs w:val="0"/>
      <w:i w:val="0"/>
      <w:iCs w:val="0"/>
      <w:smallCaps w:val="0"/>
      <w:strike w:val="0"/>
      <w:sz w:val="20"/>
      <w:szCs w:val="20"/>
      <w:u w:val="none"/>
      <w:lang w:val="en-US" w:eastAsia="en-US" w:bidi="en-US"/>
    </w:rPr>
  </w:style>
  <w:style w:type="character" w:customStyle="1" w:styleId="6Exact3">
    <w:name w:val="Подпись к картинке (6) Exact"/>
    <w:basedOn w:val="61"/>
    <w:rsid w:val="00D47B76"/>
    <w:rPr>
      <w:rFonts w:ascii="Calibri" w:eastAsia="Calibri" w:hAnsi="Calibri" w:cs="Calibri"/>
      <w:b w:val="0"/>
      <w:bCs w:val="0"/>
      <w:i w:val="0"/>
      <w:iCs w:val="0"/>
      <w:smallCaps w:val="0"/>
      <w:strike w:val="0"/>
      <w:sz w:val="20"/>
      <w:szCs w:val="20"/>
      <w:u w:val="none"/>
    </w:rPr>
  </w:style>
  <w:style w:type="character" w:customStyle="1" w:styleId="69ptExact">
    <w:name w:val="Подпись к картинке (6) + 9 pt Exact"/>
    <w:basedOn w:val="61"/>
    <w:rsid w:val="00D47B76"/>
    <w:rPr>
      <w:rFonts w:ascii="Calibri" w:eastAsia="Calibri" w:hAnsi="Calibri" w:cs="Calibri"/>
      <w:b w:val="0"/>
      <w:bCs w:val="0"/>
      <w:i w:val="0"/>
      <w:iCs w:val="0"/>
      <w:smallCaps w:val="0"/>
      <w:strike w:val="0"/>
      <w:sz w:val="18"/>
      <w:szCs w:val="18"/>
      <w:u w:val="none"/>
    </w:rPr>
  </w:style>
  <w:style w:type="character" w:customStyle="1" w:styleId="69ptExact0">
    <w:name w:val="Подпись к картинке (6) + 9 pt Exact"/>
    <w:basedOn w:val="61"/>
    <w:rsid w:val="00D47B76"/>
    <w:rPr>
      <w:rFonts w:ascii="Calibri" w:eastAsia="Calibri" w:hAnsi="Calibri" w:cs="Calibri"/>
      <w:b w:val="0"/>
      <w:bCs w:val="0"/>
      <w:i w:val="0"/>
      <w:iCs w:val="0"/>
      <w:smallCaps w:val="0"/>
      <w:strike w:val="0"/>
      <w:sz w:val="18"/>
      <w:szCs w:val="18"/>
      <w:u w:val="none"/>
    </w:rPr>
  </w:style>
  <w:style w:type="character" w:customStyle="1" w:styleId="69ptExact1">
    <w:name w:val="Подпись к картинке (6) + 9 pt Exact"/>
    <w:basedOn w:val="61"/>
    <w:rsid w:val="00D47B76"/>
    <w:rPr>
      <w:rFonts w:ascii="Calibri" w:eastAsia="Calibri" w:hAnsi="Calibri" w:cs="Calibri"/>
      <w:b w:val="0"/>
      <w:bCs w:val="0"/>
      <w:i w:val="0"/>
      <w:iCs w:val="0"/>
      <w:smallCaps w:val="0"/>
      <w:strike w:val="0"/>
      <w:sz w:val="18"/>
      <w:szCs w:val="18"/>
      <w:u w:val="none"/>
    </w:rPr>
  </w:style>
  <w:style w:type="character" w:customStyle="1" w:styleId="69ptExact2">
    <w:name w:val="Подпись к картинке (6) + 9 pt Exact"/>
    <w:basedOn w:val="61"/>
    <w:rsid w:val="00D47B76"/>
    <w:rPr>
      <w:rFonts w:ascii="Calibri" w:eastAsia="Calibri" w:hAnsi="Calibri" w:cs="Calibri"/>
      <w:b w:val="0"/>
      <w:bCs w:val="0"/>
      <w:i w:val="0"/>
      <w:iCs w:val="0"/>
      <w:smallCaps w:val="0"/>
      <w:strike w:val="0"/>
      <w:sz w:val="18"/>
      <w:szCs w:val="18"/>
      <w:u w:val="none"/>
    </w:rPr>
  </w:style>
  <w:style w:type="character" w:customStyle="1" w:styleId="13Exact">
    <w:name w:val="Основной текст (13) Exact"/>
    <w:basedOn w:val="a0"/>
    <w:link w:val="13"/>
    <w:rsid w:val="00D47B76"/>
    <w:rPr>
      <w:rFonts w:ascii="Calibri" w:eastAsia="Calibri" w:hAnsi="Calibri" w:cs="Calibri"/>
      <w:b/>
      <w:bCs/>
      <w:i w:val="0"/>
      <w:iCs w:val="0"/>
      <w:smallCaps w:val="0"/>
      <w:strike w:val="0"/>
      <w:sz w:val="24"/>
      <w:szCs w:val="24"/>
      <w:u w:val="none"/>
    </w:rPr>
  </w:style>
  <w:style w:type="character" w:customStyle="1" w:styleId="13Exact0">
    <w:name w:val="Основной текст (13) Exact"/>
    <w:basedOn w:val="13Exact"/>
    <w:rsid w:val="00D47B76"/>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14Exact">
    <w:name w:val="Основной текст (14) Exact"/>
    <w:basedOn w:val="a0"/>
    <w:link w:val="14"/>
    <w:rsid w:val="00D47B76"/>
    <w:rPr>
      <w:rFonts w:ascii="Century Gothic" w:eastAsia="Century Gothic" w:hAnsi="Century Gothic" w:cs="Century Gothic"/>
      <w:b/>
      <w:bCs/>
      <w:i w:val="0"/>
      <w:iCs w:val="0"/>
      <w:smallCaps w:val="0"/>
      <w:strike w:val="0"/>
      <w:sz w:val="21"/>
      <w:szCs w:val="21"/>
      <w:u w:val="none"/>
    </w:rPr>
  </w:style>
  <w:style w:type="character" w:customStyle="1" w:styleId="14Exact0">
    <w:name w:val="Основной текст (14) Exact"/>
    <w:basedOn w:val="14Exact"/>
    <w:rsid w:val="00D47B76"/>
    <w:rPr>
      <w:rFonts w:ascii="Century Gothic" w:eastAsia="Century Gothic" w:hAnsi="Century Gothic" w:cs="Century Gothic"/>
      <w:b/>
      <w:bCs/>
      <w:i w:val="0"/>
      <w:iCs w:val="0"/>
      <w:smallCaps w:val="0"/>
      <w:strike w:val="0"/>
      <w:color w:val="000000"/>
      <w:spacing w:val="0"/>
      <w:w w:val="100"/>
      <w:position w:val="0"/>
      <w:sz w:val="21"/>
      <w:szCs w:val="21"/>
      <w:u w:val="none"/>
      <w:lang w:val="ru-RU" w:eastAsia="ru-RU" w:bidi="ru-RU"/>
    </w:rPr>
  </w:style>
  <w:style w:type="character" w:customStyle="1" w:styleId="15Exact">
    <w:name w:val="Основной текст (15) Exact"/>
    <w:basedOn w:val="a0"/>
    <w:rsid w:val="00D47B76"/>
    <w:rPr>
      <w:rFonts w:ascii="Calibri" w:eastAsia="Calibri" w:hAnsi="Calibri" w:cs="Calibri"/>
      <w:b/>
      <w:bCs/>
      <w:i w:val="0"/>
      <w:iCs w:val="0"/>
      <w:smallCaps w:val="0"/>
      <w:strike w:val="0"/>
      <w:sz w:val="24"/>
      <w:szCs w:val="24"/>
      <w:u w:val="none"/>
    </w:rPr>
  </w:style>
  <w:style w:type="character" w:customStyle="1" w:styleId="2Exact1">
    <w:name w:val="Основной текст (2) Exact"/>
    <w:basedOn w:val="a0"/>
    <w:rsid w:val="00D47B76"/>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Основной текст (2) Exact"/>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6Exact">
    <w:name w:val="Основной текст (16) Exact"/>
    <w:basedOn w:val="a0"/>
    <w:link w:val="16"/>
    <w:rsid w:val="00D47B76"/>
    <w:rPr>
      <w:rFonts w:ascii="Calibri" w:eastAsia="Calibri" w:hAnsi="Calibri" w:cs="Calibri"/>
      <w:b w:val="0"/>
      <w:bCs w:val="0"/>
      <w:i w:val="0"/>
      <w:iCs w:val="0"/>
      <w:smallCaps w:val="0"/>
      <w:strike w:val="0"/>
      <w:sz w:val="15"/>
      <w:szCs w:val="15"/>
      <w:u w:val="none"/>
    </w:rPr>
  </w:style>
  <w:style w:type="character" w:customStyle="1" w:styleId="16Exact0">
    <w:name w:val="Основной текст (16) Exact"/>
    <w:basedOn w:val="16Exact"/>
    <w:rsid w:val="00D47B76"/>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16Exact1">
    <w:name w:val="Основной текст (16) Exact"/>
    <w:basedOn w:val="16Exact"/>
    <w:rsid w:val="00D47B76"/>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17Exact">
    <w:name w:val="Основной текст (17) Exact"/>
    <w:basedOn w:val="a0"/>
    <w:link w:val="17"/>
    <w:rsid w:val="00D47B76"/>
    <w:rPr>
      <w:rFonts w:ascii="Impact" w:eastAsia="Impact" w:hAnsi="Impact" w:cs="Impact"/>
      <w:b w:val="0"/>
      <w:bCs w:val="0"/>
      <w:i w:val="0"/>
      <w:iCs w:val="0"/>
      <w:smallCaps w:val="0"/>
      <w:strike w:val="0"/>
      <w:spacing w:val="20"/>
      <w:w w:val="100"/>
      <w:sz w:val="21"/>
      <w:szCs w:val="21"/>
      <w:u w:val="none"/>
    </w:rPr>
  </w:style>
  <w:style w:type="character" w:customStyle="1" w:styleId="17Exact0">
    <w:name w:val="Основной текст (17) Exact"/>
    <w:basedOn w:val="17Exact"/>
    <w:rsid w:val="00D47B76"/>
    <w:rPr>
      <w:rFonts w:ascii="Impact" w:eastAsia="Impact" w:hAnsi="Impact" w:cs="Impact"/>
      <w:b w:val="0"/>
      <w:bCs w:val="0"/>
      <w:i w:val="0"/>
      <w:iCs w:val="0"/>
      <w:smallCaps w:val="0"/>
      <w:strike w:val="0"/>
      <w:color w:val="000000"/>
      <w:spacing w:val="20"/>
      <w:w w:val="100"/>
      <w:position w:val="0"/>
      <w:sz w:val="21"/>
      <w:szCs w:val="21"/>
      <w:u w:val="none"/>
      <w:lang w:val="ru-RU" w:eastAsia="ru-RU" w:bidi="ru-RU"/>
    </w:rPr>
  </w:style>
  <w:style w:type="character" w:customStyle="1" w:styleId="170ptExact">
    <w:name w:val="Основной текст (17) + Интервал 0 pt Exact"/>
    <w:basedOn w:val="17Exact"/>
    <w:rsid w:val="00D47B76"/>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18Exact">
    <w:name w:val="Основной текст (18) Exact"/>
    <w:basedOn w:val="a0"/>
    <w:rsid w:val="00D47B76"/>
    <w:rPr>
      <w:rFonts w:ascii="Calibri" w:eastAsia="Calibri" w:hAnsi="Calibri" w:cs="Calibri"/>
      <w:b w:val="0"/>
      <w:bCs w:val="0"/>
      <w:i w:val="0"/>
      <w:iCs w:val="0"/>
      <w:smallCaps w:val="0"/>
      <w:strike w:val="0"/>
      <w:sz w:val="21"/>
      <w:szCs w:val="21"/>
      <w:u w:val="none"/>
    </w:rPr>
  </w:style>
  <w:style w:type="character" w:customStyle="1" w:styleId="18Exact0">
    <w:name w:val="Основной текст (18) Exact"/>
    <w:basedOn w:val="18"/>
    <w:rsid w:val="00D47B76"/>
    <w:rPr>
      <w:rFonts w:ascii="Calibri" w:eastAsia="Calibri" w:hAnsi="Calibri" w:cs="Calibri"/>
      <w:b w:val="0"/>
      <w:bCs w:val="0"/>
      <w:i w:val="0"/>
      <w:iCs w:val="0"/>
      <w:smallCaps w:val="0"/>
      <w:strike w:val="0"/>
      <w:sz w:val="21"/>
      <w:szCs w:val="21"/>
      <w:u w:val="none"/>
    </w:rPr>
  </w:style>
  <w:style w:type="character" w:customStyle="1" w:styleId="2Calibri105ptExact">
    <w:name w:val="Основной текст (2) + Calibri;10;5 pt Exact"/>
    <w:basedOn w:val="2"/>
    <w:rsid w:val="00D47B76"/>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Exact3">
    <w:name w:val="Основной текст (2) Exact"/>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libri9ptExact">
    <w:name w:val="Основной текст (2) + Calibri;9 pt Exact"/>
    <w:basedOn w:val="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Candara7ptExact">
    <w:name w:val="Основной текст (2) + Candara;7 pt Exact"/>
    <w:basedOn w:val="2"/>
    <w:rsid w:val="00D47B7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Exact4">
    <w:name w:val="Основной текст (2) Exact"/>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5">
    <w:name w:val="Основной текст (2) Exact"/>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6Exact4">
    <w:name w:val="Основной текст (6) Exact"/>
    <w:basedOn w:val="a0"/>
    <w:rsid w:val="00D47B76"/>
    <w:rPr>
      <w:rFonts w:ascii="Times New Roman" w:eastAsia="Times New Roman" w:hAnsi="Times New Roman" w:cs="Times New Roman"/>
      <w:b/>
      <w:bCs/>
      <w:i/>
      <w:iCs/>
      <w:smallCaps w:val="0"/>
      <w:strike w:val="0"/>
      <w:u w:val="none"/>
    </w:rPr>
  </w:style>
  <w:style w:type="character" w:customStyle="1" w:styleId="6Exact5">
    <w:name w:val="Основной текст (6) Exact"/>
    <w:basedOn w:val="6"/>
    <w:rsid w:val="00D47B7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8Exact1">
    <w:name w:val="Основной текст (18) Exact"/>
    <w:basedOn w:val="18"/>
    <w:rsid w:val="00D47B76"/>
    <w:rPr>
      <w:rFonts w:ascii="Calibri" w:eastAsia="Calibri" w:hAnsi="Calibri" w:cs="Calibri"/>
      <w:b w:val="0"/>
      <w:bCs w:val="0"/>
      <w:i w:val="0"/>
      <w:iCs w:val="0"/>
      <w:smallCaps w:val="0"/>
      <w:strike w:val="0"/>
      <w:sz w:val="21"/>
      <w:szCs w:val="21"/>
      <w:u w:val="none"/>
    </w:rPr>
  </w:style>
  <w:style w:type="character" w:customStyle="1" w:styleId="13TimesNewRomanExact">
    <w:name w:val="Основной текст (13) + Times New Roman Exact"/>
    <w:basedOn w:val="13Exact"/>
    <w:rsid w:val="00D47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Exact">
    <w:name w:val="Основной текст (19) Exact"/>
    <w:basedOn w:val="a0"/>
    <w:link w:val="19"/>
    <w:rsid w:val="00D47B76"/>
    <w:rPr>
      <w:rFonts w:ascii="Franklin Gothic Medium" w:eastAsia="Franklin Gothic Medium" w:hAnsi="Franklin Gothic Medium" w:cs="Franklin Gothic Medium"/>
      <w:b w:val="0"/>
      <w:bCs w:val="0"/>
      <w:i w:val="0"/>
      <w:iCs w:val="0"/>
      <w:smallCaps w:val="0"/>
      <w:strike w:val="0"/>
      <w:spacing w:val="0"/>
      <w:sz w:val="22"/>
      <w:szCs w:val="22"/>
      <w:u w:val="none"/>
    </w:rPr>
  </w:style>
  <w:style w:type="character" w:customStyle="1" w:styleId="19Exact0">
    <w:name w:val="Основной текст (19) Exact"/>
    <w:basedOn w:val="19Exact"/>
    <w:rsid w:val="00D47B76"/>
    <w:rPr>
      <w:rFonts w:ascii="Franklin Gothic Medium" w:eastAsia="Franklin Gothic Medium" w:hAnsi="Franklin Gothic Medium" w:cs="Franklin Gothic Medium"/>
      <w:b w:val="0"/>
      <w:bCs w:val="0"/>
      <w:i w:val="0"/>
      <w:iCs w:val="0"/>
      <w:smallCaps w:val="0"/>
      <w:strike w:val="0"/>
      <w:color w:val="000000"/>
      <w:spacing w:val="0"/>
      <w:w w:val="100"/>
      <w:position w:val="0"/>
      <w:sz w:val="22"/>
      <w:szCs w:val="22"/>
      <w:u w:val="none"/>
      <w:lang w:val="ru-RU" w:eastAsia="ru-RU" w:bidi="ru-RU"/>
    </w:rPr>
  </w:style>
  <w:style w:type="character" w:customStyle="1" w:styleId="19115ptExact">
    <w:name w:val="Основной текст (19) + 11;5 pt Exact"/>
    <w:basedOn w:val="19Exact"/>
    <w:rsid w:val="00D47B76"/>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lang w:val="ru-RU" w:eastAsia="ru-RU" w:bidi="ru-RU"/>
    </w:rPr>
  </w:style>
  <w:style w:type="character" w:customStyle="1" w:styleId="7Exact1">
    <w:name w:val="Основной текст (7) Exact"/>
    <w:basedOn w:val="a0"/>
    <w:rsid w:val="00D47B76"/>
    <w:rPr>
      <w:rFonts w:ascii="Times New Roman" w:eastAsia="Times New Roman" w:hAnsi="Times New Roman" w:cs="Times New Roman"/>
      <w:b/>
      <w:bCs/>
      <w:i w:val="0"/>
      <w:iCs w:val="0"/>
      <w:smallCaps w:val="0"/>
      <w:strike w:val="0"/>
      <w:u w:val="none"/>
    </w:rPr>
  </w:style>
  <w:style w:type="character" w:customStyle="1" w:styleId="20Exact">
    <w:name w:val="Основной текст (20) Exact"/>
    <w:basedOn w:val="a0"/>
    <w:rsid w:val="00D47B76"/>
    <w:rPr>
      <w:rFonts w:ascii="Candara" w:eastAsia="Candara" w:hAnsi="Candara" w:cs="Candara"/>
      <w:b w:val="0"/>
      <w:bCs w:val="0"/>
      <w:i w:val="0"/>
      <w:iCs w:val="0"/>
      <w:smallCaps w:val="0"/>
      <w:strike w:val="0"/>
      <w:sz w:val="12"/>
      <w:szCs w:val="12"/>
      <w:u w:val="none"/>
    </w:rPr>
  </w:style>
  <w:style w:type="character" w:customStyle="1" w:styleId="20Exact0">
    <w:name w:val="Основной текст (20) Exact"/>
    <w:basedOn w:val="200"/>
    <w:rsid w:val="00D47B76"/>
    <w:rPr>
      <w:rFonts w:ascii="Candara" w:eastAsia="Candara" w:hAnsi="Candara" w:cs="Candara"/>
      <w:b w:val="0"/>
      <w:bCs w:val="0"/>
      <w:i w:val="0"/>
      <w:iCs w:val="0"/>
      <w:smallCaps w:val="0"/>
      <w:strike w:val="0"/>
      <w:sz w:val="12"/>
      <w:szCs w:val="12"/>
      <w:u w:val="none"/>
    </w:rPr>
  </w:style>
  <w:style w:type="character" w:customStyle="1" w:styleId="21Exact">
    <w:name w:val="Основной текст (21) Exact"/>
    <w:basedOn w:val="a0"/>
    <w:link w:val="210"/>
    <w:rsid w:val="00D47B76"/>
    <w:rPr>
      <w:rFonts w:ascii="Calibri" w:eastAsia="Calibri" w:hAnsi="Calibri" w:cs="Calibri"/>
      <w:b w:val="0"/>
      <w:bCs w:val="0"/>
      <w:i w:val="0"/>
      <w:iCs w:val="0"/>
      <w:smallCaps w:val="0"/>
      <w:strike w:val="0"/>
      <w:sz w:val="32"/>
      <w:szCs w:val="32"/>
      <w:u w:val="none"/>
    </w:rPr>
  </w:style>
  <w:style w:type="character" w:customStyle="1" w:styleId="21Exact0">
    <w:name w:val="Основной текст (21) Exact"/>
    <w:basedOn w:val="21Exact"/>
    <w:rsid w:val="00D47B76"/>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8Exact">
    <w:name w:val="Основной текст (8) Exact"/>
    <w:basedOn w:val="a0"/>
    <w:rsid w:val="00D47B76"/>
    <w:rPr>
      <w:rFonts w:ascii="Times New Roman" w:eastAsia="Times New Roman" w:hAnsi="Times New Roman" w:cs="Times New Roman"/>
      <w:b w:val="0"/>
      <w:bCs w:val="0"/>
      <w:i w:val="0"/>
      <w:iCs w:val="0"/>
      <w:smallCaps w:val="0"/>
      <w:strike w:val="0"/>
      <w:u w:val="none"/>
    </w:rPr>
  </w:style>
  <w:style w:type="character" w:customStyle="1" w:styleId="8Calibri15ptExact">
    <w:name w:val="Основной текст (8) + Calibri;15 pt Exact"/>
    <w:basedOn w:val="8"/>
    <w:rsid w:val="00D47B76"/>
    <w:rPr>
      <w:rFonts w:ascii="Calibri" w:eastAsia="Calibri" w:hAnsi="Calibri" w:cs="Calibri"/>
      <w:b/>
      <w:bCs/>
      <w:i w:val="0"/>
      <w:iCs w:val="0"/>
      <w:smallCaps w:val="0"/>
      <w:strike w:val="0"/>
      <w:color w:val="000000"/>
      <w:spacing w:val="0"/>
      <w:w w:val="100"/>
      <w:position w:val="0"/>
      <w:sz w:val="30"/>
      <w:szCs w:val="30"/>
      <w:u w:val="none"/>
      <w:lang w:val="ru-RU" w:eastAsia="ru-RU" w:bidi="ru-RU"/>
    </w:rPr>
  </w:style>
  <w:style w:type="character" w:customStyle="1" w:styleId="8Exact0">
    <w:name w:val="Основной текст (8) Exact"/>
    <w:basedOn w:val="8"/>
    <w:rsid w:val="00D47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Calibri16ptExact">
    <w:name w:val="Основной текст (8) + Calibri;16 pt Exact"/>
    <w:basedOn w:val="8"/>
    <w:rsid w:val="00D47B76"/>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8Calibri19ptExact">
    <w:name w:val="Основной текст (8) + Calibri;19 pt Exact"/>
    <w:basedOn w:val="8"/>
    <w:rsid w:val="00D47B76"/>
    <w:rPr>
      <w:rFonts w:ascii="Calibri" w:eastAsia="Calibri" w:hAnsi="Calibri" w:cs="Calibri"/>
      <w:b w:val="0"/>
      <w:bCs w:val="0"/>
      <w:i w:val="0"/>
      <w:iCs w:val="0"/>
      <w:smallCaps w:val="0"/>
      <w:strike w:val="0"/>
      <w:color w:val="000000"/>
      <w:spacing w:val="0"/>
      <w:w w:val="100"/>
      <w:position w:val="0"/>
      <w:sz w:val="38"/>
      <w:szCs w:val="38"/>
      <w:u w:val="none"/>
      <w:lang w:val="ru-RU" w:eastAsia="ru-RU" w:bidi="ru-RU"/>
    </w:rPr>
  </w:style>
  <w:style w:type="character" w:customStyle="1" w:styleId="8Calibri19ptExact0">
    <w:name w:val="Основной текст (8) + Calibri;19 pt Exact"/>
    <w:basedOn w:val="8"/>
    <w:rsid w:val="00D47B76"/>
    <w:rPr>
      <w:rFonts w:ascii="Calibri" w:eastAsia="Calibri" w:hAnsi="Calibri" w:cs="Calibri"/>
      <w:b w:val="0"/>
      <w:bCs w:val="0"/>
      <w:i w:val="0"/>
      <w:iCs w:val="0"/>
      <w:smallCaps w:val="0"/>
      <w:strike w:val="0"/>
      <w:color w:val="000000"/>
      <w:spacing w:val="0"/>
      <w:w w:val="100"/>
      <w:position w:val="0"/>
      <w:sz w:val="38"/>
      <w:szCs w:val="38"/>
      <w:u w:val="none"/>
      <w:lang w:val="ru-RU" w:eastAsia="ru-RU" w:bidi="ru-RU"/>
    </w:rPr>
  </w:style>
  <w:style w:type="character" w:customStyle="1" w:styleId="2Exact6">
    <w:name w:val="Подпись к картинке (2) Exact"/>
    <w:basedOn w:val="2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Exact1">
    <w:name w:val="Подпись к картинке (8) Exact"/>
    <w:basedOn w:val="a0"/>
    <w:link w:val="82"/>
    <w:rsid w:val="00D47B76"/>
    <w:rPr>
      <w:rFonts w:ascii="Century Gothic" w:eastAsia="Century Gothic" w:hAnsi="Century Gothic" w:cs="Century Gothic"/>
      <w:b w:val="0"/>
      <w:bCs w:val="0"/>
      <w:i/>
      <w:iCs/>
      <w:smallCaps w:val="0"/>
      <w:strike w:val="0"/>
      <w:spacing w:val="0"/>
      <w:sz w:val="21"/>
      <w:szCs w:val="21"/>
      <w:u w:val="none"/>
      <w:lang w:val="en-US" w:eastAsia="en-US" w:bidi="en-US"/>
    </w:rPr>
  </w:style>
  <w:style w:type="character" w:customStyle="1" w:styleId="8Calibri12ptExact">
    <w:name w:val="Подпись к картинке (8) + Calibri;12 pt;Полужирный;Не курсив Exact"/>
    <w:basedOn w:val="8Exact1"/>
    <w:rsid w:val="00D47B76"/>
    <w:rPr>
      <w:rFonts w:ascii="Calibri" w:eastAsia="Calibri" w:hAnsi="Calibri" w:cs="Calibri"/>
      <w:b/>
      <w:bCs/>
      <w:i/>
      <w:iCs/>
      <w:smallCaps w:val="0"/>
      <w:strike w:val="0"/>
      <w:color w:val="000000"/>
      <w:spacing w:val="0"/>
      <w:w w:val="100"/>
      <w:position w:val="0"/>
      <w:sz w:val="24"/>
      <w:szCs w:val="24"/>
      <w:u w:val="none"/>
      <w:lang w:val="en-US" w:eastAsia="en-US" w:bidi="en-US"/>
    </w:rPr>
  </w:style>
  <w:style w:type="character" w:customStyle="1" w:styleId="8Exact2">
    <w:name w:val="Подпись к картинке (8) Exact"/>
    <w:basedOn w:val="8Exact1"/>
    <w:rsid w:val="00D47B76"/>
    <w:rPr>
      <w:rFonts w:ascii="Century Gothic" w:eastAsia="Century Gothic" w:hAnsi="Century Gothic" w:cs="Century Gothic"/>
      <w:b w:val="0"/>
      <w:bCs w:val="0"/>
      <w:i/>
      <w:iCs/>
      <w:smallCaps w:val="0"/>
      <w:strike w:val="0"/>
      <w:color w:val="000000"/>
      <w:spacing w:val="0"/>
      <w:w w:val="100"/>
      <w:position w:val="0"/>
      <w:sz w:val="21"/>
      <w:szCs w:val="21"/>
      <w:u w:val="none"/>
      <w:lang w:val="ru-RU" w:eastAsia="ru-RU" w:bidi="ru-RU"/>
    </w:rPr>
  </w:style>
  <w:style w:type="character" w:customStyle="1" w:styleId="9Exact">
    <w:name w:val="Подпись к картинке (9) Exact"/>
    <w:basedOn w:val="a0"/>
    <w:link w:val="91"/>
    <w:rsid w:val="00D47B76"/>
    <w:rPr>
      <w:rFonts w:ascii="Times New Roman" w:eastAsia="Times New Roman" w:hAnsi="Times New Roman" w:cs="Times New Roman"/>
      <w:b w:val="0"/>
      <w:bCs w:val="0"/>
      <w:i/>
      <w:iCs/>
      <w:smallCaps w:val="0"/>
      <w:strike w:val="0"/>
      <w:spacing w:val="-10"/>
      <w:sz w:val="26"/>
      <w:szCs w:val="26"/>
      <w:u w:val="none"/>
    </w:rPr>
  </w:style>
  <w:style w:type="character" w:customStyle="1" w:styleId="9Exact0">
    <w:name w:val="Подпись к картинке (9) Exact"/>
    <w:basedOn w:val="9Exact"/>
    <w:rsid w:val="00D47B76"/>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3Exact1">
    <w:name w:val="Подпись к картинке (3) Exact"/>
    <w:basedOn w:val="3Exact"/>
    <w:rsid w:val="00D47B7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3Calibri65ptExact0">
    <w:name w:val="Подпись к картинке (3) + Calibri;6;5 pt Exact"/>
    <w:basedOn w:val="3Exact"/>
    <w:rsid w:val="00D47B76"/>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Exact7">
    <w:name w:val="Подпись к картинке (2) Exact"/>
    <w:basedOn w:val="2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0Exact4">
    <w:name w:val="Основной текст (10) Exact"/>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2Exact">
    <w:name w:val="Основной текст (22) Exact"/>
    <w:basedOn w:val="a0"/>
    <w:link w:val="220"/>
    <w:rsid w:val="00D47B76"/>
    <w:rPr>
      <w:rFonts w:ascii="Trebuchet MS" w:eastAsia="Trebuchet MS" w:hAnsi="Trebuchet MS" w:cs="Trebuchet MS"/>
      <w:b w:val="0"/>
      <w:bCs w:val="0"/>
      <w:i w:val="0"/>
      <w:iCs w:val="0"/>
      <w:smallCaps w:val="0"/>
      <w:strike w:val="0"/>
      <w:spacing w:val="0"/>
      <w:sz w:val="10"/>
      <w:szCs w:val="10"/>
      <w:u w:val="none"/>
    </w:rPr>
  </w:style>
  <w:style w:type="character" w:customStyle="1" w:styleId="22Exact0">
    <w:name w:val="Основной текст (22) Exact"/>
    <w:basedOn w:val="22Exact"/>
    <w:rsid w:val="00D47B76"/>
    <w:rPr>
      <w:rFonts w:ascii="Trebuchet MS" w:eastAsia="Trebuchet MS" w:hAnsi="Trebuchet MS" w:cs="Trebuchet MS"/>
      <w:b w:val="0"/>
      <w:bCs w:val="0"/>
      <w:i w:val="0"/>
      <w:iCs w:val="0"/>
      <w:smallCaps w:val="0"/>
      <w:strike w:val="0"/>
      <w:color w:val="000000"/>
      <w:spacing w:val="0"/>
      <w:w w:val="100"/>
      <w:position w:val="0"/>
      <w:sz w:val="10"/>
      <w:szCs w:val="10"/>
      <w:u w:val="none"/>
      <w:lang w:val="ru-RU" w:eastAsia="ru-RU" w:bidi="ru-RU"/>
    </w:rPr>
  </w:style>
  <w:style w:type="character" w:customStyle="1" w:styleId="2Exact8">
    <w:name w:val="Заголовок №2 Exact"/>
    <w:basedOn w:val="a0"/>
    <w:link w:val="29"/>
    <w:rsid w:val="00D47B76"/>
    <w:rPr>
      <w:rFonts w:ascii="Times New Roman" w:eastAsia="Times New Roman" w:hAnsi="Times New Roman" w:cs="Times New Roman"/>
      <w:b w:val="0"/>
      <w:bCs w:val="0"/>
      <w:i w:val="0"/>
      <w:iCs w:val="0"/>
      <w:smallCaps w:val="0"/>
      <w:strike w:val="0"/>
      <w:spacing w:val="-20"/>
      <w:sz w:val="68"/>
      <w:szCs w:val="68"/>
      <w:u w:val="none"/>
    </w:rPr>
  </w:style>
  <w:style w:type="character" w:customStyle="1" w:styleId="2Exact9">
    <w:name w:val="Заголовок №2 Exact"/>
    <w:basedOn w:val="2Exact8"/>
    <w:rsid w:val="00D47B76"/>
    <w:rPr>
      <w:rFonts w:ascii="Times New Roman" w:eastAsia="Times New Roman" w:hAnsi="Times New Roman" w:cs="Times New Roman"/>
      <w:b w:val="0"/>
      <w:bCs w:val="0"/>
      <w:i w:val="0"/>
      <w:iCs w:val="0"/>
      <w:smallCaps w:val="0"/>
      <w:strike w:val="0"/>
      <w:color w:val="000000"/>
      <w:spacing w:val="-20"/>
      <w:w w:val="100"/>
      <w:position w:val="0"/>
      <w:sz w:val="68"/>
      <w:szCs w:val="68"/>
      <w:u w:val="none"/>
      <w:lang w:val="ru-RU" w:eastAsia="ru-RU" w:bidi="ru-RU"/>
    </w:rPr>
  </w:style>
  <w:style w:type="character" w:customStyle="1" w:styleId="2Calibri38pt0ptExact">
    <w:name w:val="Заголовок №2 + Calibri;38 pt;Интервал 0 pt Exact"/>
    <w:basedOn w:val="2Exact8"/>
    <w:rsid w:val="00D47B76"/>
    <w:rPr>
      <w:rFonts w:ascii="Calibri" w:eastAsia="Calibri" w:hAnsi="Calibri" w:cs="Calibri"/>
      <w:b/>
      <w:bCs/>
      <w:i w:val="0"/>
      <w:iCs w:val="0"/>
      <w:smallCaps w:val="0"/>
      <w:strike w:val="0"/>
      <w:color w:val="000000"/>
      <w:spacing w:val="0"/>
      <w:w w:val="100"/>
      <w:position w:val="0"/>
      <w:sz w:val="76"/>
      <w:szCs w:val="76"/>
      <w:u w:val="none"/>
      <w:lang w:val="ru-RU" w:eastAsia="ru-RU" w:bidi="ru-RU"/>
    </w:rPr>
  </w:style>
  <w:style w:type="character" w:customStyle="1" w:styleId="23Exact">
    <w:name w:val="Основной текст (23) Exact"/>
    <w:basedOn w:val="a0"/>
    <w:link w:val="230"/>
    <w:rsid w:val="00D47B76"/>
    <w:rPr>
      <w:rFonts w:ascii="Calibri" w:eastAsia="Calibri" w:hAnsi="Calibri" w:cs="Calibri"/>
      <w:b w:val="0"/>
      <w:bCs w:val="0"/>
      <w:i w:val="0"/>
      <w:iCs w:val="0"/>
      <w:smallCaps w:val="0"/>
      <w:strike w:val="0"/>
      <w:sz w:val="20"/>
      <w:szCs w:val="20"/>
      <w:u w:val="none"/>
    </w:rPr>
  </w:style>
  <w:style w:type="character" w:customStyle="1" w:styleId="24Exact">
    <w:name w:val="Основной текст (24) Exact"/>
    <w:basedOn w:val="a0"/>
    <w:link w:val="240"/>
    <w:rsid w:val="00D47B76"/>
    <w:rPr>
      <w:rFonts w:ascii="Candara" w:eastAsia="Candara" w:hAnsi="Candara" w:cs="Candara"/>
      <w:b w:val="0"/>
      <w:bCs w:val="0"/>
      <w:i w:val="0"/>
      <w:iCs w:val="0"/>
      <w:smallCaps w:val="0"/>
      <w:strike w:val="0"/>
      <w:sz w:val="14"/>
      <w:szCs w:val="14"/>
      <w:u w:val="none"/>
    </w:rPr>
  </w:style>
  <w:style w:type="character" w:customStyle="1" w:styleId="24Calibri65ptExact">
    <w:name w:val="Основной текст (24) + Calibri;6;5 pt Exact"/>
    <w:basedOn w:val="24Exact"/>
    <w:rsid w:val="00D47B76"/>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4Exact0">
    <w:name w:val="Основной текст (24) Exact"/>
    <w:basedOn w:val="24Exact"/>
    <w:rsid w:val="00D47B7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Exacta">
    <w:name w:val="Основной текст (2) Exact"/>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Exact3">
    <w:name w:val="Основной текст (8) Exact"/>
    <w:basedOn w:val="8"/>
    <w:rsid w:val="00D47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Exact">
    <w:name w:val="Основной текст (25) Exact"/>
    <w:basedOn w:val="a0"/>
    <w:link w:val="250"/>
    <w:rsid w:val="00D47B76"/>
    <w:rPr>
      <w:rFonts w:ascii="Century Gothic" w:eastAsia="Century Gothic" w:hAnsi="Century Gothic" w:cs="Century Gothic"/>
      <w:b/>
      <w:bCs/>
      <w:i w:val="0"/>
      <w:iCs w:val="0"/>
      <w:smallCaps w:val="0"/>
      <w:strike w:val="0"/>
      <w:sz w:val="12"/>
      <w:szCs w:val="12"/>
      <w:u w:val="none"/>
    </w:rPr>
  </w:style>
  <w:style w:type="character" w:customStyle="1" w:styleId="25Exact0">
    <w:name w:val="Основной текст (25) Exact"/>
    <w:basedOn w:val="25Exact"/>
    <w:rsid w:val="00D47B76"/>
    <w:rPr>
      <w:rFonts w:ascii="Century Gothic" w:eastAsia="Century Gothic" w:hAnsi="Century Gothic" w:cs="Century Gothic"/>
      <w:b/>
      <w:bCs/>
      <w:i w:val="0"/>
      <w:iCs w:val="0"/>
      <w:smallCaps w:val="0"/>
      <w:strike w:val="0"/>
      <w:color w:val="000000"/>
      <w:spacing w:val="0"/>
      <w:w w:val="100"/>
      <w:position w:val="0"/>
      <w:sz w:val="12"/>
      <w:szCs w:val="12"/>
      <w:u w:val="none"/>
      <w:lang w:val="ru-RU" w:eastAsia="ru-RU" w:bidi="ru-RU"/>
    </w:rPr>
  </w:style>
  <w:style w:type="character" w:customStyle="1" w:styleId="26Exact">
    <w:name w:val="Основной текст (26) Exact"/>
    <w:basedOn w:val="a0"/>
    <w:link w:val="260"/>
    <w:rsid w:val="00D47B76"/>
    <w:rPr>
      <w:rFonts w:ascii="Calibri" w:eastAsia="Calibri" w:hAnsi="Calibri" w:cs="Calibri"/>
      <w:b w:val="0"/>
      <w:bCs w:val="0"/>
      <w:i w:val="0"/>
      <w:iCs w:val="0"/>
      <w:smallCaps w:val="0"/>
      <w:strike w:val="0"/>
      <w:sz w:val="13"/>
      <w:szCs w:val="13"/>
      <w:u w:val="none"/>
    </w:rPr>
  </w:style>
  <w:style w:type="character" w:customStyle="1" w:styleId="26Exact0">
    <w:name w:val="Основной текст (26) Exact"/>
    <w:basedOn w:val="26Exact"/>
    <w:rsid w:val="00D47B76"/>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27Exact">
    <w:name w:val="Основной текст (27) Exact"/>
    <w:basedOn w:val="a0"/>
    <w:link w:val="270"/>
    <w:rsid w:val="00D47B76"/>
    <w:rPr>
      <w:rFonts w:ascii="Times New Roman" w:eastAsia="Times New Roman" w:hAnsi="Times New Roman" w:cs="Times New Roman"/>
      <w:b w:val="0"/>
      <w:bCs w:val="0"/>
      <w:i/>
      <w:iCs/>
      <w:smallCaps w:val="0"/>
      <w:strike w:val="0"/>
      <w:spacing w:val="-10"/>
      <w:sz w:val="20"/>
      <w:szCs w:val="20"/>
      <w:u w:val="none"/>
      <w:lang w:val="en-US" w:eastAsia="en-US" w:bidi="en-US"/>
    </w:rPr>
  </w:style>
  <w:style w:type="character" w:customStyle="1" w:styleId="27Exact0">
    <w:name w:val="Основной текст (27) Exact"/>
    <w:basedOn w:val="27Exact"/>
    <w:rsid w:val="00D47B76"/>
    <w:rPr>
      <w:rFonts w:ascii="Times New Roman" w:eastAsia="Times New Roman" w:hAnsi="Times New Roman" w:cs="Times New Roman"/>
      <w:b w:val="0"/>
      <w:bCs w:val="0"/>
      <w:i/>
      <w:iCs/>
      <w:smallCaps w:val="0"/>
      <w:strike w:val="0"/>
      <w:color w:val="000000"/>
      <w:spacing w:val="-10"/>
      <w:w w:val="100"/>
      <w:position w:val="0"/>
      <w:sz w:val="20"/>
      <w:szCs w:val="20"/>
      <w:u w:val="none"/>
      <w:lang w:val="en-US" w:eastAsia="en-US" w:bidi="en-US"/>
    </w:rPr>
  </w:style>
  <w:style w:type="character" w:customStyle="1" w:styleId="26Candara7ptExact">
    <w:name w:val="Основной текст (26) + Candara;7 pt Exact"/>
    <w:basedOn w:val="26Exact"/>
    <w:rsid w:val="00D47B76"/>
    <w:rPr>
      <w:rFonts w:ascii="Candara" w:eastAsia="Candara" w:hAnsi="Candara" w:cs="Candara"/>
      <w:b/>
      <w:bCs/>
      <w:i w:val="0"/>
      <w:iCs w:val="0"/>
      <w:smallCaps w:val="0"/>
      <w:strike w:val="0"/>
      <w:color w:val="000000"/>
      <w:spacing w:val="0"/>
      <w:w w:val="100"/>
      <w:position w:val="0"/>
      <w:sz w:val="14"/>
      <w:szCs w:val="14"/>
      <w:u w:val="none"/>
      <w:lang w:val="ru-RU" w:eastAsia="ru-RU" w:bidi="ru-RU"/>
    </w:rPr>
  </w:style>
  <w:style w:type="character" w:customStyle="1" w:styleId="25Exact1">
    <w:name w:val="Основной текст (25) Exact"/>
    <w:basedOn w:val="25Exact"/>
    <w:rsid w:val="00D47B76"/>
    <w:rPr>
      <w:rFonts w:ascii="Century Gothic" w:eastAsia="Century Gothic" w:hAnsi="Century Gothic" w:cs="Century Gothic"/>
      <w:b/>
      <w:bCs/>
      <w:i w:val="0"/>
      <w:iCs w:val="0"/>
      <w:smallCaps w:val="0"/>
      <w:strike w:val="0"/>
      <w:color w:val="000000"/>
      <w:spacing w:val="0"/>
      <w:w w:val="100"/>
      <w:position w:val="0"/>
      <w:sz w:val="12"/>
      <w:szCs w:val="12"/>
      <w:u w:val="none"/>
      <w:lang w:val="ru-RU" w:eastAsia="ru-RU" w:bidi="ru-RU"/>
    </w:rPr>
  </w:style>
  <w:style w:type="character" w:customStyle="1" w:styleId="24Exact1">
    <w:name w:val="Основной текст (24) Exact"/>
    <w:basedOn w:val="24Exact"/>
    <w:rsid w:val="00D47B7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4Calibri65ptExact0">
    <w:name w:val="Основной текст (24) + Calibri;6;5 pt Exact"/>
    <w:basedOn w:val="24Exact"/>
    <w:rsid w:val="00D47B76"/>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4Exact2">
    <w:name w:val="Основной текст (24) Exact"/>
    <w:basedOn w:val="24Exact"/>
    <w:rsid w:val="00D47B7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4Exact3">
    <w:name w:val="Основной текст (24) + Малые прописные Exact"/>
    <w:basedOn w:val="24Exact"/>
    <w:rsid w:val="00D47B76"/>
    <w:rPr>
      <w:rFonts w:ascii="Candara" w:eastAsia="Candara" w:hAnsi="Candara" w:cs="Candara"/>
      <w:b w:val="0"/>
      <w:bCs w:val="0"/>
      <w:i w:val="0"/>
      <w:iCs w:val="0"/>
      <w:smallCaps/>
      <w:strike w:val="0"/>
      <w:color w:val="000000"/>
      <w:spacing w:val="0"/>
      <w:w w:val="100"/>
      <w:position w:val="0"/>
      <w:sz w:val="14"/>
      <w:szCs w:val="14"/>
      <w:u w:val="none"/>
      <w:lang w:val="ru-RU" w:eastAsia="ru-RU" w:bidi="ru-RU"/>
    </w:rPr>
  </w:style>
  <w:style w:type="character" w:customStyle="1" w:styleId="24TimesNewRoman13ptExact">
    <w:name w:val="Основной текст (24) + Times New Roman;13 pt Exact"/>
    <w:basedOn w:val="24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TimesNewRoman13ptExact0">
    <w:name w:val="Основной текст (24) + Times New Roman;13 pt Exact"/>
    <w:basedOn w:val="24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Exact">
    <w:name w:val="Основной текст (28) Exact"/>
    <w:basedOn w:val="a0"/>
    <w:rsid w:val="00D47B76"/>
    <w:rPr>
      <w:rFonts w:ascii="Times New Roman" w:eastAsia="Times New Roman" w:hAnsi="Times New Roman" w:cs="Times New Roman"/>
      <w:b w:val="0"/>
      <w:bCs w:val="0"/>
      <w:i w:val="0"/>
      <w:iCs w:val="0"/>
      <w:smallCaps w:val="0"/>
      <w:strike w:val="0"/>
      <w:sz w:val="18"/>
      <w:szCs w:val="18"/>
      <w:u w:val="none"/>
    </w:rPr>
  </w:style>
  <w:style w:type="character" w:customStyle="1" w:styleId="28Exact0">
    <w:name w:val="Основной текст (28) Exact"/>
    <w:basedOn w:val="280"/>
    <w:rsid w:val="00D47B76"/>
    <w:rPr>
      <w:rFonts w:ascii="Times New Roman" w:eastAsia="Times New Roman" w:hAnsi="Times New Roman" w:cs="Times New Roman"/>
      <w:b w:val="0"/>
      <w:bCs w:val="0"/>
      <w:i w:val="0"/>
      <w:iCs w:val="0"/>
      <w:smallCaps w:val="0"/>
      <w:strike w:val="0"/>
      <w:sz w:val="18"/>
      <w:szCs w:val="18"/>
      <w:u w:val="none"/>
    </w:rPr>
  </w:style>
  <w:style w:type="character" w:customStyle="1" w:styleId="28Exact1">
    <w:name w:val="Основной текст (28) Exact"/>
    <w:basedOn w:val="280"/>
    <w:rsid w:val="00D47B76"/>
    <w:rPr>
      <w:rFonts w:ascii="Times New Roman" w:eastAsia="Times New Roman" w:hAnsi="Times New Roman" w:cs="Times New Roman"/>
      <w:b w:val="0"/>
      <w:bCs w:val="0"/>
      <w:i w:val="0"/>
      <w:iCs w:val="0"/>
      <w:smallCaps w:val="0"/>
      <w:strike w:val="0"/>
      <w:sz w:val="18"/>
      <w:szCs w:val="18"/>
      <w:u w:val="none"/>
    </w:rPr>
  </w:style>
  <w:style w:type="character" w:customStyle="1" w:styleId="28Exact2">
    <w:name w:val="Основной текст (28) Exact"/>
    <w:basedOn w:val="280"/>
    <w:rsid w:val="00D47B76"/>
    <w:rPr>
      <w:rFonts w:ascii="Times New Roman" w:eastAsia="Times New Roman" w:hAnsi="Times New Roman" w:cs="Times New Roman"/>
      <w:b w:val="0"/>
      <w:bCs w:val="0"/>
      <w:i w:val="0"/>
      <w:iCs w:val="0"/>
      <w:smallCaps w:val="0"/>
      <w:strike w:val="0"/>
      <w:sz w:val="18"/>
      <w:szCs w:val="18"/>
      <w:u w:val="none"/>
    </w:rPr>
  </w:style>
  <w:style w:type="character" w:customStyle="1" w:styleId="2813ptExact">
    <w:name w:val="Основной текст (28) + 13 pt Exact"/>
    <w:basedOn w:val="280"/>
    <w:rsid w:val="00D47B76"/>
    <w:rPr>
      <w:rFonts w:ascii="Times New Roman" w:eastAsia="Times New Roman" w:hAnsi="Times New Roman" w:cs="Times New Roman"/>
      <w:b w:val="0"/>
      <w:bCs w:val="0"/>
      <w:i w:val="0"/>
      <w:iCs w:val="0"/>
      <w:smallCaps w:val="0"/>
      <w:strike w:val="0"/>
      <w:sz w:val="26"/>
      <w:szCs w:val="26"/>
      <w:u w:val="none"/>
    </w:rPr>
  </w:style>
  <w:style w:type="character" w:customStyle="1" w:styleId="2813ptExact0">
    <w:name w:val="Основной текст (28) + 13 pt Exact"/>
    <w:basedOn w:val="280"/>
    <w:rsid w:val="00D47B76"/>
    <w:rPr>
      <w:rFonts w:ascii="Times New Roman" w:eastAsia="Times New Roman" w:hAnsi="Times New Roman" w:cs="Times New Roman"/>
      <w:b w:val="0"/>
      <w:bCs w:val="0"/>
      <w:i w:val="0"/>
      <w:iCs w:val="0"/>
      <w:smallCaps w:val="0"/>
      <w:strike w:val="0"/>
      <w:sz w:val="26"/>
      <w:szCs w:val="26"/>
      <w:u w:val="none"/>
    </w:rPr>
  </w:style>
  <w:style w:type="character" w:customStyle="1" w:styleId="30Exact">
    <w:name w:val="Основной текст (30) Exact"/>
    <w:basedOn w:val="a0"/>
    <w:link w:val="300"/>
    <w:rsid w:val="00D47B76"/>
    <w:rPr>
      <w:rFonts w:ascii="Calibri" w:eastAsia="Calibri" w:hAnsi="Calibri" w:cs="Calibri"/>
      <w:b w:val="0"/>
      <w:bCs w:val="0"/>
      <w:i w:val="0"/>
      <w:iCs w:val="0"/>
      <w:smallCaps w:val="0"/>
      <w:strike w:val="0"/>
      <w:sz w:val="18"/>
      <w:szCs w:val="18"/>
      <w:u w:val="none"/>
    </w:rPr>
  </w:style>
  <w:style w:type="character" w:customStyle="1" w:styleId="31Exact">
    <w:name w:val="Основной текст (31) Exact"/>
    <w:basedOn w:val="a0"/>
    <w:link w:val="310"/>
    <w:rsid w:val="00D47B76"/>
    <w:rPr>
      <w:rFonts w:ascii="Calibri" w:eastAsia="Calibri" w:hAnsi="Calibri" w:cs="Calibri"/>
      <w:b w:val="0"/>
      <w:bCs w:val="0"/>
      <w:i w:val="0"/>
      <w:iCs w:val="0"/>
      <w:smallCaps w:val="0"/>
      <w:strike w:val="0"/>
      <w:sz w:val="15"/>
      <w:szCs w:val="15"/>
      <w:u w:val="none"/>
    </w:rPr>
  </w:style>
  <w:style w:type="character" w:customStyle="1" w:styleId="31Exact0">
    <w:name w:val="Основной текст (31) Exact"/>
    <w:basedOn w:val="31Exact"/>
    <w:rsid w:val="00D47B76"/>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10Exact5">
    <w:name w:val="Основной текст (10) Exact"/>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33Exact">
    <w:name w:val="Основной текст (33) Exact"/>
    <w:basedOn w:val="a0"/>
    <w:link w:val="33"/>
    <w:rsid w:val="00D47B76"/>
    <w:rPr>
      <w:rFonts w:ascii="Trebuchet MS" w:eastAsia="Trebuchet MS" w:hAnsi="Trebuchet MS" w:cs="Trebuchet MS"/>
      <w:b w:val="0"/>
      <w:bCs w:val="0"/>
      <w:i w:val="0"/>
      <w:iCs w:val="0"/>
      <w:smallCaps w:val="0"/>
      <w:strike w:val="0"/>
      <w:sz w:val="13"/>
      <w:szCs w:val="13"/>
      <w:u w:val="none"/>
    </w:rPr>
  </w:style>
  <w:style w:type="character" w:customStyle="1" w:styleId="33Exact0">
    <w:name w:val="Основной текст (33) Exact"/>
    <w:basedOn w:val="33Exact"/>
    <w:rsid w:val="00D47B76"/>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style>
  <w:style w:type="character" w:customStyle="1" w:styleId="34Exact">
    <w:name w:val="Основной текст (34) Exact"/>
    <w:basedOn w:val="a0"/>
    <w:link w:val="34"/>
    <w:rsid w:val="00D47B76"/>
    <w:rPr>
      <w:rFonts w:ascii="Times New Roman" w:eastAsia="Times New Roman" w:hAnsi="Times New Roman" w:cs="Times New Roman"/>
      <w:b w:val="0"/>
      <w:bCs w:val="0"/>
      <w:i w:val="0"/>
      <w:iCs w:val="0"/>
      <w:smallCaps w:val="0"/>
      <w:strike w:val="0"/>
      <w:sz w:val="15"/>
      <w:szCs w:val="15"/>
      <w:u w:val="none"/>
    </w:rPr>
  </w:style>
  <w:style w:type="character" w:customStyle="1" w:styleId="34Exact0">
    <w:name w:val="Основной текст (34) Exact"/>
    <w:basedOn w:val="34Exact"/>
    <w:rsid w:val="00D47B7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2Exact">
    <w:name w:val="Основной текст (32) Exact"/>
    <w:basedOn w:val="a0"/>
    <w:rsid w:val="00D47B76"/>
    <w:rPr>
      <w:rFonts w:ascii="Calibri" w:eastAsia="Calibri" w:hAnsi="Calibri" w:cs="Calibri"/>
      <w:b w:val="0"/>
      <w:bCs w:val="0"/>
      <w:i w:val="0"/>
      <w:iCs w:val="0"/>
      <w:smallCaps w:val="0"/>
      <w:strike w:val="0"/>
      <w:sz w:val="15"/>
      <w:szCs w:val="15"/>
      <w:u w:val="none"/>
    </w:rPr>
  </w:style>
  <w:style w:type="character" w:customStyle="1" w:styleId="32Exact0">
    <w:name w:val="Основной текст (32) Exact"/>
    <w:basedOn w:val="320"/>
    <w:rsid w:val="00D47B76"/>
    <w:rPr>
      <w:rFonts w:ascii="Calibri" w:eastAsia="Calibri" w:hAnsi="Calibri" w:cs="Calibri"/>
      <w:b w:val="0"/>
      <w:bCs w:val="0"/>
      <w:i w:val="0"/>
      <w:iCs w:val="0"/>
      <w:smallCaps w:val="0"/>
      <w:strike w:val="0"/>
      <w:sz w:val="15"/>
      <w:szCs w:val="15"/>
      <w:u w:val="none"/>
    </w:rPr>
  </w:style>
  <w:style w:type="character" w:customStyle="1" w:styleId="10Exact6">
    <w:name w:val="Основной текст (10) Exact"/>
    <w:basedOn w:val="102"/>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3Exact2">
    <w:name w:val="Заголовок №3 Exact"/>
    <w:basedOn w:val="a0"/>
    <w:rsid w:val="00D47B76"/>
    <w:rPr>
      <w:rFonts w:ascii="Century Gothic" w:eastAsia="Century Gothic" w:hAnsi="Century Gothic" w:cs="Century Gothic"/>
      <w:b/>
      <w:bCs/>
      <w:i w:val="0"/>
      <w:iCs w:val="0"/>
      <w:smallCaps w:val="0"/>
      <w:strike w:val="0"/>
      <w:sz w:val="52"/>
      <w:szCs w:val="52"/>
      <w:u w:val="none"/>
    </w:rPr>
  </w:style>
  <w:style w:type="character" w:customStyle="1" w:styleId="3Exact3">
    <w:name w:val="Заголовок №3 Exact"/>
    <w:basedOn w:val="35"/>
    <w:rsid w:val="00D47B76"/>
    <w:rPr>
      <w:rFonts w:ascii="Century Gothic" w:eastAsia="Century Gothic" w:hAnsi="Century Gothic" w:cs="Century Gothic"/>
      <w:b/>
      <w:bCs/>
      <w:i w:val="0"/>
      <w:iCs w:val="0"/>
      <w:smallCaps w:val="0"/>
      <w:strike w:val="0"/>
      <w:sz w:val="52"/>
      <w:szCs w:val="52"/>
      <w:u w:val="none"/>
    </w:rPr>
  </w:style>
  <w:style w:type="character" w:customStyle="1" w:styleId="4Exact1">
    <w:name w:val="Заголовок №4 Exact"/>
    <w:basedOn w:val="a0"/>
    <w:rsid w:val="00D47B76"/>
    <w:rPr>
      <w:rFonts w:ascii="Century Gothic" w:eastAsia="Century Gothic" w:hAnsi="Century Gothic" w:cs="Century Gothic"/>
      <w:b/>
      <w:bCs/>
      <w:i w:val="0"/>
      <w:iCs w:val="0"/>
      <w:smallCaps w:val="0"/>
      <w:strike w:val="0"/>
      <w:sz w:val="46"/>
      <w:szCs w:val="46"/>
      <w:u w:val="none"/>
    </w:rPr>
  </w:style>
  <w:style w:type="character" w:customStyle="1" w:styleId="4Exact2">
    <w:name w:val="Заголовок №4 Exact"/>
    <w:basedOn w:val="43"/>
    <w:rsid w:val="00D47B76"/>
    <w:rPr>
      <w:rFonts w:ascii="Century Gothic" w:eastAsia="Century Gothic" w:hAnsi="Century Gothic" w:cs="Century Gothic"/>
      <w:b/>
      <w:bCs/>
      <w:i w:val="0"/>
      <w:iCs w:val="0"/>
      <w:smallCaps w:val="0"/>
      <w:strike w:val="0"/>
      <w:sz w:val="46"/>
      <w:szCs w:val="46"/>
      <w:u w:val="none"/>
    </w:rPr>
  </w:style>
  <w:style w:type="character" w:customStyle="1" w:styleId="8Exact4">
    <w:name w:val="Заголовок №8 Exact"/>
    <w:basedOn w:val="a0"/>
    <w:rsid w:val="00D47B76"/>
    <w:rPr>
      <w:rFonts w:ascii="Century Gothic" w:eastAsia="Century Gothic" w:hAnsi="Century Gothic" w:cs="Century Gothic"/>
      <w:b/>
      <w:bCs/>
      <w:i w:val="0"/>
      <w:iCs w:val="0"/>
      <w:smallCaps w:val="0"/>
      <w:strike w:val="0"/>
      <w:sz w:val="28"/>
      <w:szCs w:val="28"/>
      <w:u w:val="none"/>
    </w:rPr>
  </w:style>
  <w:style w:type="character" w:customStyle="1" w:styleId="8Exact5">
    <w:name w:val="Заголовок №8 Exact"/>
    <w:basedOn w:val="83"/>
    <w:rsid w:val="00D47B76"/>
    <w:rPr>
      <w:rFonts w:ascii="Century Gothic" w:eastAsia="Century Gothic" w:hAnsi="Century Gothic" w:cs="Century Gothic"/>
      <w:b/>
      <w:bCs/>
      <w:i w:val="0"/>
      <w:iCs w:val="0"/>
      <w:smallCaps w:val="0"/>
      <w:strike w:val="0"/>
      <w:sz w:val="28"/>
      <w:szCs w:val="28"/>
      <w:u w:val="none"/>
    </w:rPr>
  </w:style>
  <w:style w:type="character" w:customStyle="1" w:styleId="35Exact">
    <w:name w:val="Основной текст (35) Exact"/>
    <w:basedOn w:val="a0"/>
    <w:link w:val="350"/>
    <w:rsid w:val="00D47B76"/>
    <w:rPr>
      <w:rFonts w:ascii="Calibri" w:eastAsia="Calibri" w:hAnsi="Calibri" w:cs="Calibri"/>
      <w:b w:val="0"/>
      <w:bCs w:val="0"/>
      <w:i/>
      <w:iCs/>
      <w:smallCaps w:val="0"/>
      <w:strike w:val="0"/>
      <w:spacing w:val="20"/>
      <w:sz w:val="20"/>
      <w:szCs w:val="20"/>
      <w:u w:val="none"/>
    </w:rPr>
  </w:style>
  <w:style w:type="character" w:customStyle="1" w:styleId="35Exact0">
    <w:name w:val="Основной текст (35) Exact"/>
    <w:basedOn w:val="35Exact"/>
    <w:rsid w:val="00D47B76"/>
    <w:rPr>
      <w:rFonts w:ascii="Calibri" w:eastAsia="Calibri" w:hAnsi="Calibri" w:cs="Calibri"/>
      <w:b w:val="0"/>
      <w:bCs w:val="0"/>
      <w:i/>
      <w:iCs/>
      <w:smallCaps w:val="0"/>
      <w:strike w:val="0"/>
      <w:color w:val="000000"/>
      <w:spacing w:val="20"/>
      <w:w w:val="100"/>
      <w:position w:val="0"/>
      <w:sz w:val="20"/>
      <w:szCs w:val="20"/>
      <w:u w:val="none"/>
      <w:lang w:val="ru-RU" w:eastAsia="ru-RU" w:bidi="ru-RU"/>
    </w:rPr>
  </w:style>
  <w:style w:type="character" w:customStyle="1" w:styleId="16Exact2">
    <w:name w:val="Основной текст (16) Exact"/>
    <w:basedOn w:val="16Exact"/>
    <w:rsid w:val="00D47B76"/>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20Exact1">
    <w:name w:val="Основной текст (20) Exact"/>
    <w:basedOn w:val="200"/>
    <w:rsid w:val="00D47B76"/>
    <w:rPr>
      <w:rFonts w:ascii="Candara" w:eastAsia="Candara" w:hAnsi="Candara" w:cs="Candara"/>
      <w:b w:val="0"/>
      <w:bCs w:val="0"/>
      <w:i w:val="0"/>
      <w:iCs w:val="0"/>
      <w:smallCaps w:val="0"/>
      <w:strike w:val="0"/>
      <w:sz w:val="12"/>
      <w:szCs w:val="12"/>
      <w:u w:val="none"/>
    </w:rPr>
  </w:style>
  <w:style w:type="character" w:customStyle="1" w:styleId="20CenturyGothic55ptExact">
    <w:name w:val="Основной текст (20) + Century Gothic;5;5 pt Exact"/>
    <w:basedOn w:val="200"/>
    <w:rsid w:val="00D47B76"/>
    <w:rPr>
      <w:rFonts w:ascii="Century Gothic" w:eastAsia="Century Gothic" w:hAnsi="Century Gothic" w:cs="Century Gothic"/>
      <w:b w:val="0"/>
      <w:bCs w:val="0"/>
      <w:i w:val="0"/>
      <w:iCs w:val="0"/>
      <w:smallCaps w:val="0"/>
      <w:strike w:val="0"/>
      <w:sz w:val="11"/>
      <w:szCs w:val="11"/>
      <w:u w:val="none"/>
    </w:rPr>
  </w:style>
  <w:style w:type="character" w:customStyle="1" w:styleId="16TimesNewRoman9ptExact">
    <w:name w:val="Основной текст (16) + Times New Roman;9 pt Exact"/>
    <w:basedOn w:val="16Exact"/>
    <w:rsid w:val="00D47B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TimesNewRoman13ptExact">
    <w:name w:val="Основной текст (16) + Times New Roman;13 pt Exact"/>
    <w:basedOn w:val="16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69ptExact">
    <w:name w:val="Основной текст (16) + 9 pt Exact"/>
    <w:basedOn w:val="16Exact"/>
    <w:rsid w:val="00D47B76"/>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0Exact7">
    <w:name w:val="Подпись к картинке (10) Exact"/>
    <w:basedOn w:val="a0"/>
    <w:link w:val="10e"/>
    <w:rsid w:val="00D47B76"/>
    <w:rPr>
      <w:rFonts w:ascii="Calibri" w:eastAsia="Calibri" w:hAnsi="Calibri" w:cs="Calibri"/>
      <w:b w:val="0"/>
      <w:bCs w:val="0"/>
      <w:i w:val="0"/>
      <w:iCs w:val="0"/>
      <w:smallCaps w:val="0"/>
      <w:strike w:val="0"/>
      <w:sz w:val="15"/>
      <w:szCs w:val="15"/>
      <w:u w:val="none"/>
    </w:rPr>
  </w:style>
  <w:style w:type="character" w:customStyle="1" w:styleId="10Exact8">
    <w:name w:val="Подпись к картинке (10) Exact"/>
    <w:basedOn w:val="10Exact7"/>
    <w:rsid w:val="00D47B76"/>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2Exactb">
    <w:name w:val="Подпись к картинке (2) Exact"/>
    <w:basedOn w:val="2Exact"/>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Exact">
    <w:name w:val="Подпись к картинке (11) Exact"/>
    <w:basedOn w:val="a0"/>
    <w:link w:val="113"/>
    <w:rsid w:val="00D47B76"/>
    <w:rPr>
      <w:rFonts w:ascii="Times New Roman" w:eastAsia="Times New Roman" w:hAnsi="Times New Roman" w:cs="Times New Roman"/>
      <w:b w:val="0"/>
      <w:bCs w:val="0"/>
      <w:i w:val="0"/>
      <w:iCs w:val="0"/>
      <w:smallCaps w:val="0"/>
      <w:strike w:val="0"/>
      <w:sz w:val="18"/>
      <w:szCs w:val="18"/>
      <w:u w:val="none"/>
    </w:rPr>
  </w:style>
  <w:style w:type="character" w:customStyle="1" w:styleId="11Exact0">
    <w:name w:val="Подпись к картинке (11) Exact"/>
    <w:basedOn w:val="11Exact"/>
    <w:rsid w:val="00D47B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Exact1">
    <w:name w:val="Подпись к картинке (11) Exact"/>
    <w:basedOn w:val="11Exact"/>
    <w:rsid w:val="00D47B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1Exact2">
    <w:name w:val="Подпись к картинке (11) + Малые прописные Exact"/>
    <w:basedOn w:val="11Exact"/>
    <w:rsid w:val="00D47B76"/>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165ptExact">
    <w:name w:val="Подпись к картинке (11) + 6;5 pt;Курсив Exact"/>
    <w:basedOn w:val="11Exact"/>
    <w:rsid w:val="00D47B76"/>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52">
    <w:name w:val="Заголовок №5_"/>
    <w:basedOn w:val="a0"/>
    <w:link w:val="53"/>
    <w:rsid w:val="00D47B76"/>
    <w:rPr>
      <w:rFonts w:ascii="Calibri" w:eastAsia="Calibri" w:hAnsi="Calibri" w:cs="Calibri"/>
      <w:b w:val="0"/>
      <w:bCs w:val="0"/>
      <w:i w:val="0"/>
      <w:iCs w:val="0"/>
      <w:smallCaps w:val="0"/>
      <w:strike w:val="0"/>
      <w:sz w:val="38"/>
      <w:szCs w:val="38"/>
      <w:u w:val="none"/>
    </w:rPr>
  </w:style>
  <w:style w:type="character" w:customStyle="1" w:styleId="54">
    <w:name w:val="Заголовок №5"/>
    <w:basedOn w:val="52"/>
    <w:rsid w:val="00D47B76"/>
    <w:rPr>
      <w:rFonts w:ascii="Calibri" w:eastAsia="Calibri" w:hAnsi="Calibri" w:cs="Calibri"/>
      <w:b w:val="0"/>
      <w:bCs w:val="0"/>
      <w:i w:val="0"/>
      <w:iCs w:val="0"/>
      <w:smallCaps w:val="0"/>
      <w:strike w:val="0"/>
      <w:color w:val="000000"/>
      <w:spacing w:val="0"/>
      <w:w w:val="100"/>
      <w:position w:val="0"/>
      <w:sz w:val="38"/>
      <w:szCs w:val="38"/>
      <w:u w:val="none"/>
      <w:lang w:val="ru-RU" w:eastAsia="ru-RU" w:bidi="ru-RU"/>
    </w:rPr>
  </w:style>
  <w:style w:type="character" w:customStyle="1" w:styleId="74">
    <w:name w:val="Подпись к картинке (7)_"/>
    <w:basedOn w:val="a0"/>
    <w:link w:val="75"/>
    <w:rsid w:val="00D47B76"/>
    <w:rPr>
      <w:rFonts w:ascii="Times New Roman" w:eastAsia="Times New Roman" w:hAnsi="Times New Roman" w:cs="Times New Roman"/>
      <w:b w:val="0"/>
      <w:bCs w:val="0"/>
      <w:i w:val="0"/>
      <w:iCs w:val="0"/>
      <w:smallCaps w:val="0"/>
      <w:strike w:val="0"/>
      <w:u w:val="none"/>
    </w:rPr>
  </w:style>
  <w:style w:type="character" w:customStyle="1" w:styleId="62">
    <w:name w:val="Заголовок №6_"/>
    <w:basedOn w:val="a0"/>
    <w:link w:val="63"/>
    <w:rsid w:val="00D47B76"/>
    <w:rPr>
      <w:rFonts w:ascii="Calibri" w:eastAsia="Calibri" w:hAnsi="Calibri" w:cs="Calibri"/>
      <w:b w:val="0"/>
      <w:bCs w:val="0"/>
      <w:i w:val="0"/>
      <w:iCs w:val="0"/>
      <w:smallCaps w:val="0"/>
      <w:strike w:val="0"/>
      <w:sz w:val="38"/>
      <w:szCs w:val="38"/>
      <w:u w:val="none"/>
    </w:rPr>
  </w:style>
  <w:style w:type="character" w:customStyle="1" w:styleId="64">
    <w:name w:val="Заголовок №6"/>
    <w:basedOn w:val="62"/>
    <w:rsid w:val="00D47B76"/>
    <w:rPr>
      <w:rFonts w:ascii="Calibri" w:eastAsia="Calibri" w:hAnsi="Calibri" w:cs="Calibri"/>
      <w:b w:val="0"/>
      <w:bCs w:val="0"/>
      <w:i w:val="0"/>
      <w:iCs w:val="0"/>
      <w:smallCaps w:val="0"/>
      <w:strike w:val="0"/>
      <w:color w:val="000000"/>
      <w:spacing w:val="0"/>
      <w:w w:val="100"/>
      <w:position w:val="0"/>
      <w:sz w:val="38"/>
      <w:szCs w:val="38"/>
      <w:u w:val="none"/>
      <w:lang w:val="ru-RU" w:eastAsia="ru-RU" w:bidi="ru-RU"/>
    </w:rPr>
  </w:style>
  <w:style w:type="character" w:customStyle="1" w:styleId="92">
    <w:name w:val="Заголовок №9 (2)_"/>
    <w:basedOn w:val="a0"/>
    <w:link w:val="920"/>
    <w:rsid w:val="00D47B76"/>
    <w:rPr>
      <w:rFonts w:ascii="Century Gothic" w:eastAsia="Century Gothic" w:hAnsi="Century Gothic" w:cs="Century Gothic"/>
      <w:b w:val="0"/>
      <w:bCs w:val="0"/>
      <w:i w:val="0"/>
      <w:iCs w:val="0"/>
      <w:smallCaps w:val="0"/>
      <w:strike w:val="0"/>
      <w:sz w:val="30"/>
      <w:szCs w:val="30"/>
      <w:u w:val="none"/>
    </w:rPr>
  </w:style>
  <w:style w:type="character" w:customStyle="1" w:styleId="921">
    <w:name w:val="Заголовок №9 (2)"/>
    <w:basedOn w:val="92"/>
    <w:rsid w:val="00D47B76"/>
    <w:rPr>
      <w:rFonts w:ascii="Century Gothic" w:eastAsia="Century Gothic" w:hAnsi="Century Gothic" w:cs="Century Gothic"/>
      <w:b w:val="0"/>
      <w:bCs w:val="0"/>
      <w:i w:val="0"/>
      <w:iCs w:val="0"/>
      <w:smallCaps w:val="0"/>
      <w:strike w:val="0"/>
      <w:color w:val="000000"/>
      <w:spacing w:val="0"/>
      <w:w w:val="100"/>
      <w:position w:val="0"/>
      <w:sz w:val="30"/>
      <w:szCs w:val="30"/>
      <w:u w:val="none"/>
      <w:lang w:val="ru-RU" w:eastAsia="ru-RU" w:bidi="ru-RU"/>
    </w:rPr>
  </w:style>
  <w:style w:type="character" w:customStyle="1" w:styleId="290">
    <w:name w:val="Основной текст (29)_"/>
    <w:basedOn w:val="a0"/>
    <w:link w:val="291"/>
    <w:rsid w:val="00D47B76"/>
    <w:rPr>
      <w:rFonts w:ascii="Century Gothic" w:eastAsia="Century Gothic" w:hAnsi="Century Gothic" w:cs="Century Gothic"/>
      <w:b w:val="0"/>
      <w:bCs w:val="0"/>
      <w:i w:val="0"/>
      <w:iCs w:val="0"/>
      <w:smallCaps w:val="0"/>
      <w:strike w:val="0"/>
      <w:sz w:val="30"/>
      <w:szCs w:val="30"/>
      <w:u w:val="none"/>
    </w:rPr>
  </w:style>
  <w:style w:type="character" w:customStyle="1" w:styleId="292">
    <w:name w:val="Основной текст (29)"/>
    <w:basedOn w:val="290"/>
    <w:rsid w:val="00D47B76"/>
    <w:rPr>
      <w:rFonts w:ascii="Century Gothic" w:eastAsia="Century Gothic" w:hAnsi="Century Gothic" w:cs="Century Gothic"/>
      <w:b w:val="0"/>
      <w:bCs w:val="0"/>
      <w:i w:val="0"/>
      <w:iCs w:val="0"/>
      <w:smallCaps w:val="0"/>
      <w:strike w:val="0"/>
      <w:color w:val="000000"/>
      <w:spacing w:val="0"/>
      <w:w w:val="100"/>
      <w:position w:val="0"/>
      <w:sz w:val="30"/>
      <w:szCs w:val="30"/>
      <w:u w:val="none"/>
      <w:lang w:val="ru-RU" w:eastAsia="ru-RU" w:bidi="ru-RU"/>
    </w:rPr>
  </w:style>
  <w:style w:type="character" w:customStyle="1" w:styleId="200">
    <w:name w:val="Основной текст (20)_"/>
    <w:basedOn w:val="a0"/>
    <w:link w:val="201"/>
    <w:rsid w:val="00D47B76"/>
    <w:rPr>
      <w:rFonts w:ascii="Candara" w:eastAsia="Candara" w:hAnsi="Candara" w:cs="Candara"/>
      <w:b w:val="0"/>
      <w:bCs w:val="0"/>
      <w:i w:val="0"/>
      <w:iCs w:val="0"/>
      <w:smallCaps w:val="0"/>
      <w:strike w:val="0"/>
      <w:sz w:val="12"/>
      <w:szCs w:val="12"/>
      <w:u w:val="none"/>
    </w:rPr>
  </w:style>
  <w:style w:type="character" w:customStyle="1" w:styleId="202">
    <w:name w:val="Основной текст (20)"/>
    <w:basedOn w:val="200"/>
    <w:rsid w:val="00D47B76"/>
    <w:rPr>
      <w:rFonts w:ascii="Candara" w:eastAsia="Candara" w:hAnsi="Candara" w:cs="Candara"/>
      <w:b w:val="0"/>
      <w:bCs w:val="0"/>
      <w:i w:val="0"/>
      <w:iCs w:val="0"/>
      <w:smallCaps w:val="0"/>
      <w:strike w:val="0"/>
      <w:color w:val="000000"/>
      <w:spacing w:val="0"/>
      <w:w w:val="100"/>
      <w:position w:val="0"/>
      <w:sz w:val="12"/>
      <w:szCs w:val="12"/>
      <w:u w:val="none"/>
      <w:lang w:val="ru-RU" w:eastAsia="ru-RU" w:bidi="ru-RU"/>
    </w:rPr>
  </w:style>
  <w:style w:type="character" w:customStyle="1" w:styleId="2a">
    <w:name w:val="Основной текст (2)"/>
    <w:basedOn w:val="2"/>
    <w:rsid w:val="00D47B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 (18)_"/>
    <w:basedOn w:val="a0"/>
    <w:link w:val="180"/>
    <w:rsid w:val="00D47B76"/>
    <w:rPr>
      <w:rFonts w:ascii="Calibri" w:eastAsia="Calibri" w:hAnsi="Calibri" w:cs="Calibri"/>
      <w:b w:val="0"/>
      <w:bCs w:val="0"/>
      <w:i w:val="0"/>
      <w:iCs w:val="0"/>
      <w:smallCaps w:val="0"/>
      <w:strike w:val="0"/>
      <w:sz w:val="21"/>
      <w:szCs w:val="21"/>
      <w:u w:val="none"/>
    </w:rPr>
  </w:style>
  <w:style w:type="character" w:customStyle="1" w:styleId="181">
    <w:name w:val="Основной текст (18)"/>
    <w:basedOn w:val="18"/>
    <w:rsid w:val="00D47B76"/>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93">
    <w:name w:val="Заголовок №9_"/>
    <w:basedOn w:val="a0"/>
    <w:link w:val="94"/>
    <w:rsid w:val="00D47B76"/>
    <w:rPr>
      <w:rFonts w:ascii="Calibri" w:eastAsia="Calibri" w:hAnsi="Calibri" w:cs="Calibri"/>
      <w:b w:val="0"/>
      <w:bCs w:val="0"/>
      <w:i w:val="0"/>
      <w:iCs w:val="0"/>
      <w:smallCaps w:val="0"/>
      <w:strike w:val="0"/>
      <w:sz w:val="32"/>
      <w:szCs w:val="32"/>
      <w:u w:val="none"/>
    </w:rPr>
  </w:style>
  <w:style w:type="character" w:customStyle="1" w:styleId="95">
    <w:name w:val="Заголовок №9"/>
    <w:basedOn w:val="93"/>
    <w:rsid w:val="00D47B76"/>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96">
    <w:name w:val="Заголовок №9"/>
    <w:basedOn w:val="93"/>
    <w:rsid w:val="00D47B76"/>
    <w:rPr>
      <w:rFonts w:ascii="Calibri" w:eastAsia="Calibri" w:hAnsi="Calibri" w:cs="Calibri"/>
      <w:b w:val="0"/>
      <w:bCs w:val="0"/>
      <w:i w:val="0"/>
      <w:iCs w:val="0"/>
      <w:smallCaps w:val="0"/>
      <w:strike w:val="0"/>
      <w:color w:val="000000"/>
      <w:spacing w:val="0"/>
      <w:w w:val="100"/>
      <w:position w:val="0"/>
      <w:sz w:val="32"/>
      <w:szCs w:val="32"/>
      <w:u w:val="none"/>
      <w:lang w:val="ru-RU" w:eastAsia="ru-RU" w:bidi="ru-RU"/>
    </w:rPr>
  </w:style>
  <w:style w:type="character" w:customStyle="1" w:styleId="280">
    <w:name w:val="Основной текст (28)_"/>
    <w:basedOn w:val="a0"/>
    <w:link w:val="281"/>
    <w:rsid w:val="00D47B76"/>
    <w:rPr>
      <w:rFonts w:ascii="Times New Roman" w:eastAsia="Times New Roman" w:hAnsi="Times New Roman" w:cs="Times New Roman"/>
      <w:b w:val="0"/>
      <w:bCs w:val="0"/>
      <w:i w:val="0"/>
      <w:iCs w:val="0"/>
      <w:smallCaps w:val="0"/>
      <w:strike w:val="0"/>
      <w:sz w:val="18"/>
      <w:szCs w:val="18"/>
      <w:u w:val="none"/>
    </w:rPr>
  </w:style>
  <w:style w:type="character" w:customStyle="1" w:styleId="282">
    <w:name w:val="Основной текст (28)"/>
    <w:basedOn w:val="280"/>
    <w:rsid w:val="00D47B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320">
    <w:name w:val="Основной текст (32)_"/>
    <w:basedOn w:val="a0"/>
    <w:link w:val="321"/>
    <w:rsid w:val="00D47B76"/>
    <w:rPr>
      <w:rFonts w:ascii="Calibri" w:eastAsia="Calibri" w:hAnsi="Calibri" w:cs="Calibri"/>
      <w:b w:val="0"/>
      <w:bCs w:val="0"/>
      <w:i w:val="0"/>
      <w:iCs w:val="0"/>
      <w:smallCaps w:val="0"/>
      <w:strike w:val="0"/>
      <w:sz w:val="15"/>
      <w:szCs w:val="15"/>
      <w:u w:val="none"/>
    </w:rPr>
  </w:style>
  <w:style w:type="character" w:customStyle="1" w:styleId="322">
    <w:name w:val="Основной текст (32)"/>
    <w:basedOn w:val="320"/>
    <w:rsid w:val="00D47B76"/>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36">
    <w:name w:val="Основной текст (36)_"/>
    <w:basedOn w:val="a0"/>
    <w:link w:val="360"/>
    <w:rsid w:val="00D47B76"/>
    <w:rPr>
      <w:rFonts w:ascii="Calibri" w:eastAsia="Calibri" w:hAnsi="Calibri" w:cs="Calibri"/>
      <w:b/>
      <w:bCs/>
      <w:i w:val="0"/>
      <w:iCs w:val="0"/>
      <w:smallCaps w:val="0"/>
      <w:strike w:val="0"/>
      <w:sz w:val="84"/>
      <w:szCs w:val="84"/>
      <w:u w:val="none"/>
    </w:rPr>
  </w:style>
  <w:style w:type="character" w:customStyle="1" w:styleId="361">
    <w:name w:val="Основной текст (36)"/>
    <w:basedOn w:val="36"/>
    <w:rsid w:val="00D47B76"/>
    <w:rPr>
      <w:rFonts w:ascii="Calibri" w:eastAsia="Calibri" w:hAnsi="Calibri" w:cs="Calibri"/>
      <w:b/>
      <w:bCs/>
      <w:i w:val="0"/>
      <w:iCs w:val="0"/>
      <w:smallCaps w:val="0"/>
      <w:strike w:val="0"/>
      <w:color w:val="000000"/>
      <w:spacing w:val="0"/>
      <w:w w:val="100"/>
      <w:position w:val="0"/>
      <w:sz w:val="84"/>
      <w:szCs w:val="84"/>
      <w:u w:val="none"/>
      <w:lang w:val="ru-RU" w:eastAsia="ru-RU" w:bidi="ru-RU"/>
    </w:rPr>
  </w:style>
  <w:style w:type="character" w:customStyle="1" w:styleId="35">
    <w:name w:val="Заголовок №3_"/>
    <w:basedOn w:val="a0"/>
    <w:link w:val="37"/>
    <w:rsid w:val="00D47B76"/>
    <w:rPr>
      <w:rFonts w:ascii="Century Gothic" w:eastAsia="Century Gothic" w:hAnsi="Century Gothic" w:cs="Century Gothic"/>
      <w:b/>
      <w:bCs/>
      <w:i w:val="0"/>
      <w:iCs w:val="0"/>
      <w:smallCaps w:val="0"/>
      <w:strike w:val="0"/>
      <w:sz w:val="52"/>
      <w:szCs w:val="52"/>
      <w:u w:val="none"/>
    </w:rPr>
  </w:style>
  <w:style w:type="character" w:customStyle="1" w:styleId="38">
    <w:name w:val="Заголовок №3"/>
    <w:basedOn w:val="35"/>
    <w:rsid w:val="00D47B76"/>
    <w:rPr>
      <w:rFonts w:ascii="Century Gothic" w:eastAsia="Century Gothic" w:hAnsi="Century Gothic" w:cs="Century Gothic"/>
      <w:b/>
      <w:bCs/>
      <w:i w:val="0"/>
      <w:iCs w:val="0"/>
      <w:smallCaps w:val="0"/>
      <w:strike w:val="0"/>
      <w:color w:val="000000"/>
      <w:spacing w:val="0"/>
      <w:w w:val="100"/>
      <w:position w:val="0"/>
      <w:sz w:val="52"/>
      <w:szCs w:val="52"/>
      <w:u w:val="none"/>
      <w:lang w:val="ru-RU" w:eastAsia="ru-RU" w:bidi="ru-RU"/>
    </w:rPr>
  </w:style>
  <w:style w:type="character" w:customStyle="1" w:styleId="43">
    <w:name w:val="Заголовок №4_"/>
    <w:basedOn w:val="a0"/>
    <w:link w:val="44"/>
    <w:rsid w:val="00D47B76"/>
    <w:rPr>
      <w:rFonts w:ascii="Century Gothic" w:eastAsia="Century Gothic" w:hAnsi="Century Gothic" w:cs="Century Gothic"/>
      <w:b/>
      <w:bCs/>
      <w:i w:val="0"/>
      <w:iCs w:val="0"/>
      <w:smallCaps w:val="0"/>
      <w:strike w:val="0"/>
      <w:sz w:val="46"/>
      <w:szCs w:val="46"/>
      <w:u w:val="none"/>
    </w:rPr>
  </w:style>
  <w:style w:type="character" w:customStyle="1" w:styleId="45">
    <w:name w:val="Заголовок №4"/>
    <w:basedOn w:val="43"/>
    <w:rsid w:val="00D47B76"/>
    <w:rPr>
      <w:rFonts w:ascii="Century Gothic" w:eastAsia="Century Gothic" w:hAnsi="Century Gothic" w:cs="Century Gothic"/>
      <w:b/>
      <w:bCs/>
      <w:i w:val="0"/>
      <w:iCs w:val="0"/>
      <w:smallCaps w:val="0"/>
      <w:strike w:val="0"/>
      <w:color w:val="000000"/>
      <w:spacing w:val="0"/>
      <w:w w:val="100"/>
      <w:position w:val="0"/>
      <w:sz w:val="46"/>
      <w:szCs w:val="46"/>
      <w:u w:val="none"/>
      <w:lang w:val="ru-RU" w:eastAsia="ru-RU" w:bidi="ru-RU"/>
    </w:rPr>
  </w:style>
  <w:style w:type="character" w:customStyle="1" w:styleId="83">
    <w:name w:val="Заголовок №8_"/>
    <w:basedOn w:val="a0"/>
    <w:link w:val="84"/>
    <w:rsid w:val="00D47B76"/>
    <w:rPr>
      <w:rFonts w:ascii="Century Gothic" w:eastAsia="Century Gothic" w:hAnsi="Century Gothic" w:cs="Century Gothic"/>
      <w:b/>
      <w:bCs/>
      <w:i w:val="0"/>
      <w:iCs w:val="0"/>
      <w:smallCaps w:val="0"/>
      <w:strike w:val="0"/>
      <w:sz w:val="28"/>
      <w:szCs w:val="28"/>
      <w:u w:val="none"/>
    </w:rPr>
  </w:style>
  <w:style w:type="character" w:customStyle="1" w:styleId="85">
    <w:name w:val="Заголовок №8"/>
    <w:basedOn w:val="83"/>
    <w:rsid w:val="00D47B76"/>
    <w:rPr>
      <w:rFonts w:ascii="Century Gothic" w:eastAsia="Century Gothic" w:hAnsi="Century Gothic" w:cs="Century Gothic"/>
      <w:b/>
      <w:bCs/>
      <w:i w:val="0"/>
      <w:iCs w:val="0"/>
      <w:smallCaps w:val="0"/>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sid w:val="00D47B76"/>
    <w:rPr>
      <w:rFonts w:ascii="Calibri" w:eastAsia="Calibri" w:hAnsi="Calibri" w:cs="Calibri"/>
      <w:b/>
      <w:bCs/>
      <w:i w:val="0"/>
      <w:iCs w:val="0"/>
      <w:smallCaps w:val="0"/>
      <w:strike w:val="0"/>
      <w:sz w:val="24"/>
      <w:szCs w:val="24"/>
      <w:u w:val="none"/>
    </w:rPr>
  </w:style>
  <w:style w:type="character" w:customStyle="1" w:styleId="151">
    <w:name w:val="Основной текст (15)"/>
    <w:basedOn w:val="15"/>
    <w:rsid w:val="00D47B76"/>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15CenturyGothic105pt">
    <w:name w:val="Основной текст (15) + Century Gothic;10;5 pt;Не полужирный;Курсив"/>
    <w:basedOn w:val="15"/>
    <w:rsid w:val="00D47B76"/>
    <w:rPr>
      <w:rFonts w:ascii="Century Gothic" w:eastAsia="Century Gothic" w:hAnsi="Century Gothic" w:cs="Century Gothic"/>
      <w:b/>
      <w:bCs/>
      <w:i/>
      <w:iCs/>
      <w:smallCaps w:val="0"/>
      <w:strike w:val="0"/>
      <w:color w:val="000000"/>
      <w:spacing w:val="0"/>
      <w:w w:val="100"/>
      <w:position w:val="0"/>
      <w:sz w:val="21"/>
      <w:szCs w:val="21"/>
      <w:u w:val="none"/>
      <w:lang w:val="en-US" w:eastAsia="en-US" w:bidi="en-US"/>
    </w:rPr>
  </w:style>
  <w:style w:type="character" w:customStyle="1" w:styleId="15CenturyGothic105pt0">
    <w:name w:val="Основной текст (15) + Century Gothic;10;5 pt;Не полужирный;Курсив"/>
    <w:basedOn w:val="15"/>
    <w:rsid w:val="00D47B76"/>
    <w:rPr>
      <w:rFonts w:ascii="Century Gothic" w:eastAsia="Century Gothic" w:hAnsi="Century Gothic" w:cs="Century Gothic"/>
      <w:b/>
      <w:bCs/>
      <w:i/>
      <w:iCs/>
      <w:smallCaps w:val="0"/>
      <w:strike w:val="0"/>
      <w:color w:val="000000"/>
      <w:spacing w:val="0"/>
      <w:w w:val="100"/>
      <w:position w:val="0"/>
      <w:sz w:val="21"/>
      <w:szCs w:val="21"/>
      <w:u w:val="none"/>
      <w:lang w:val="en-US" w:eastAsia="en-US" w:bidi="en-US"/>
    </w:rPr>
  </w:style>
  <w:style w:type="character" w:customStyle="1" w:styleId="152">
    <w:name w:val="Основной текст (15)"/>
    <w:basedOn w:val="15"/>
    <w:rsid w:val="00D47B76"/>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15CenturyGothic105pt1">
    <w:name w:val="Основной текст (15) + Century Gothic;10;5 pt;Не полужирный"/>
    <w:basedOn w:val="15"/>
    <w:rsid w:val="00D47B76"/>
    <w:rPr>
      <w:rFonts w:ascii="Century Gothic" w:eastAsia="Century Gothic" w:hAnsi="Century Gothic" w:cs="Century Gothic"/>
      <w:b/>
      <w:bCs/>
      <w:i w:val="0"/>
      <w:iCs w:val="0"/>
      <w:smallCaps w:val="0"/>
      <w:strike w:val="0"/>
      <w:color w:val="000000"/>
      <w:spacing w:val="0"/>
      <w:w w:val="100"/>
      <w:position w:val="0"/>
      <w:sz w:val="21"/>
      <w:szCs w:val="21"/>
      <w:u w:val="none"/>
      <w:lang w:val="ru-RU" w:eastAsia="ru-RU" w:bidi="ru-RU"/>
    </w:rPr>
  </w:style>
  <w:style w:type="character" w:customStyle="1" w:styleId="15CenturyGothic105pt2">
    <w:name w:val="Основной текст (15) + Century Gothic;10;5 pt;Не полужирный"/>
    <w:basedOn w:val="15"/>
    <w:rsid w:val="00D47B76"/>
    <w:rPr>
      <w:rFonts w:ascii="Century Gothic" w:eastAsia="Century Gothic" w:hAnsi="Century Gothic" w:cs="Century Gothic"/>
      <w:b/>
      <w:bCs/>
      <w:i w:val="0"/>
      <w:iCs w:val="0"/>
      <w:smallCaps w:val="0"/>
      <w:strike w:val="0"/>
      <w:color w:val="000000"/>
      <w:spacing w:val="0"/>
      <w:w w:val="100"/>
      <w:position w:val="0"/>
      <w:sz w:val="21"/>
      <w:szCs w:val="21"/>
      <w:u w:val="none"/>
      <w:lang w:val="ru-RU" w:eastAsia="ru-RU" w:bidi="ru-RU"/>
    </w:rPr>
  </w:style>
  <w:style w:type="character" w:customStyle="1" w:styleId="153">
    <w:name w:val="Основной текст (15)"/>
    <w:basedOn w:val="15"/>
    <w:rsid w:val="00D47B76"/>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Calibri12pt">
    <w:name w:val="Колонтитул + Calibri;12 pt;Полужирный"/>
    <w:basedOn w:val="a4"/>
    <w:rsid w:val="00D47B76"/>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Calibri95pt">
    <w:name w:val="Колонтитул + Calibri;9;5 pt"/>
    <w:basedOn w:val="a4"/>
    <w:rsid w:val="00D47B76"/>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37Exact">
    <w:name w:val="Основной текст (37) Exact"/>
    <w:basedOn w:val="a0"/>
    <w:link w:val="370"/>
    <w:rsid w:val="00D47B76"/>
    <w:rPr>
      <w:rFonts w:ascii="Calibri" w:eastAsia="Calibri" w:hAnsi="Calibri" w:cs="Calibri"/>
      <w:b/>
      <w:bCs/>
      <w:i w:val="0"/>
      <w:iCs w:val="0"/>
      <w:smallCaps w:val="0"/>
      <w:strike w:val="0"/>
      <w:u w:val="none"/>
    </w:rPr>
  </w:style>
  <w:style w:type="character" w:customStyle="1" w:styleId="2Calibri10pt">
    <w:name w:val="Основной текст (2) + Calibri;10 pt"/>
    <w:basedOn w:val="2"/>
    <w:rsid w:val="00D47B76"/>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120">
    <w:name w:val="Подпись к картинке (12)_"/>
    <w:basedOn w:val="a0"/>
    <w:link w:val="121"/>
    <w:rsid w:val="00D47B76"/>
    <w:rPr>
      <w:rFonts w:ascii="Calibri" w:eastAsia="Calibri" w:hAnsi="Calibri" w:cs="Calibri"/>
      <w:b/>
      <w:bCs/>
      <w:i w:val="0"/>
      <w:iCs w:val="0"/>
      <w:smallCaps w:val="0"/>
      <w:strike w:val="0"/>
      <w:u w:val="none"/>
    </w:rPr>
  </w:style>
  <w:style w:type="character" w:customStyle="1" w:styleId="61">
    <w:name w:val="Подпись к картинке (6)_"/>
    <w:basedOn w:val="a0"/>
    <w:link w:val="65"/>
    <w:rsid w:val="00D47B76"/>
    <w:rPr>
      <w:rFonts w:ascii="Calibri" w:eastAsia="Calibri" w:hAnsi="Calibri" w:cs="Calibri"/>
      <w:b w:val="0"/>
      <w:bCs w:val="0"/>
      <w:i w:val="0"/>
      <w:iCs w:val="0"/>
      <w:smallCaps w:val="0"/>
      <w:strike w:val="0"/>
      <w:sz w:val="20"/>
      <w:szCs w:val="20"/>
      <w:u w:val="none"/>
    </w:rPr>
  </w:style>
  <w:style w:type="character" w:customStyle="1" w:styleId="12Exact1">
    <w:name w:val="Подпись к картинке (12) Exact"/>
    <w:basedOn w:val="a0"/>
    <w:rsid w:val="00D47B76"/>
    <w:rPr>
      <w:rFonts w:ascii="Calibri" w:eastAsia="Calibri" w:hAnsi="Calibri" w:cs="Calibri"/>
      <w:b/>
      <w:bCs/>
      <w:i w:val="0"/>
      <w:iCs w:val="0"/>
      <w:smallCaps w:val="0"/>
      <w:strike w:val="0"/>
      <w:u w:val="none"/>
    </w:rPr>
  </w:style>
  <w:style w:type="character" w:customStyle="1" w:styleId="912pt">
    <w:name w:val="Основной текст (9) + 12 pt;Не полужирный"/>
    <w:basedOn w:val="9"/>
    <w:rsid w:val="00D47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3pt">
    <w:name w:val="Основной текст (8) + 13 pt;Полужирный"/>
    <w:basedOn w:val="8"/>
    <w:rsid w:val="00D47B7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Колонтитул + Полужирный;Курсив"/>
    <w:basedOn w:val="a4"/>
    <w:rsid w:val="00D47B7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0">
    <w:name w:val="Основной текст (38)_"/>
    <w:basedOn w:val="a0"/>
    <w:link w:val="381"/>
    <w:rsid w:val="00D47B76"/>
    <w:rPr>
      <w:rFonts w:ascii="Times New Roman" w:eastAsia="Times New Roman" w:hAnsi="Times New Roman" w:cs="Times New Roman"/>
      <w:b w:val="0"/>
      <w:bCs w:val="0"/>
      <w:i/>
      <w:iCs/>
      <w:smallCaps w:val="0"/>
      <w:strike w:val="0"/>
      <w:sz w:val="26"/>
      <w:szCs w:val="26"/>
      <w:u w:val="none"/>
    </w:rPr>
  </w:style>
  <w:style w:type="character" w:customStyle="1" w:styleId="7Exact2">
    <w:name w:val="Подпись к картинке (7) Exact"/>
    <w:basedOn w:val="a0"/>
    <w:rsid w:val="00D47B76"/>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D47B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D47B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
    <w:rsid w:val="00D47B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9)_"/>
    <w:basedOn w:val="a0"/>
    <w:link w:val="390"/>
    <w:rsid w:val="00D47B76"/>
    <w:rPr>
      <w:rFonts w:ascii="Times New Roman" w:eastAsia="Times New Roman" w:hAnsi="Times New Roman" w:cs="Times New Roman"/>
      <w:b w:val="0"/>
      <w:bCs w:val="0"/>
      <w:i w:val="0"/>
      <w:iCs w:val="0"/>
      <w:smallCaps w:val="0"/>
      <w:strike w:val="0"/>
      <w:sz w:val="22"/>
      <w:szCs w:val="22"/>
      <w:u w:val="none"/>
    </w:rPr>
  </w:style>
  <w:style w:type="character" w:customStyle="1" w:styleId="391">
    <w:name w:val="Основной текст (39)"/>
    <w:basedOn w:val="39"/>
    <w:rsid w:val="00D47B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0">
    <w:name w:val="Заголовок №1"/>
    <w:basedOn w:val="a"/>
    <w:link w:val="1"/>
    <w:rsid w:val="00D47B76"/>
    <w:pPr>
      <w:shd w:val="clear" w:color="auto" w:fill="FFFFFF"/>
      <w:spacing w:after="360" w:line="0" w:lineRule="atLeast"/>
      <w:outlineLvl w:val="0"/>
    </w:pPr>
    <w:rPr>
      <w:rFonts w:ascii="Franklin Gothic Demi" w:eastAsia="Franklin Gothic Demi" w:hAnsi="Franklin Gothic Demi" w:cs="Franklin Gothic Demi"/>
      <w:sz w:val="196"/>
      <w:szCs w:val="196"/>
    </w:rPr>
  </w:style>
  <w:style w:type="paragraph" w:customStyle="1" w:styleId="30">
    <w:name w:val="Основной текст (3)"/>
    <w:basedOn w:val="a"/>
    <w:link w:val="3"/>
    <w:rsid w:val="00D47B76"/>
    <w:pPr>
      <w:shd w:val="clear" w:color="auto" w:fill="FFFFFF"/>
      <w:spacing w:before="360" w:after="3240" w:line="811" w:lineRule="exact"/>
    </w:pPr>
    <w:rPr>
      <w:rFonts w:ascii="Times New Roman" w:eastAsia="Times New Roman" w:hAnsi="Times New Roman" w:cs="Times New Roman"/>
      <w:sz w:val="76"/>
      <w:szCs w:val="76"/>
    </w:rPr>
  </w:style>
  <w:style w:type="paragraph" w:customStyle="1" w:styleId="40">
    <w:name w:val="Основной текст (4)"/>
    <w:basedOn w:val="a"/>
    <w:link w:val="4"/>
    <w:rsid w:val="00D47B76"/>
    <w:pPr>
      <w:shd w:val="clear" w:color="auto" w:fill="FFFFFF"/>
      <w:spacing w:before="3240" w:line="0" w:lineRule="atLeast"/>
    </w:pPr>
    <w:rPr>
      <w:rFonts w:ascii="Times New Roman" w:eastAsia="Times New Roman" w:hAnsi="Times New Roman" w:cs="Times New Roman"/>
      <w:b/>
      <w:bCs/>
      <w:sz w:val="32"/>
      <w:szCs w:val="32"/>
    </w:rPr>
  </w:style>
  <w:style w:type="paragraph" w:customStyle="1" w:styleId="50">
    <w:name w:val="Основной текст (5)"/>
    <w:basedOn w:val="a"/>
    <w:link w:val="5"/>
    <w:rsid w:val="00D47B76"/>
    <w:pPr>
      <w:shd w:val="clear" w:color="auto" w:fill="FFFFFF"/>
      <w:spacing w:after="300" w:line="379" w:lineRule="exact"/>
      <w:jc w:val="right"/>
    </w:pPr>
    <w:rPr>
      <w:rFonts w:ascii="Times New Roman" w:eastAsia="Times New Roman" w:hAnsi="Times New Roman" w:cs="Times New Roman"/>
      <w:i/>
      <w:iCs/>
    </w:rPr>
  </w:style>
  <w:style w:type="paragraph" w:customStyle="1" w:styleId="a5">
    <w:name w:val="Колонтитул"/>
    <w:basedOn w:val="a"/>
    <w:link w:val="a4"/>
    <w:rsid w:val="00D47B7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D47B76"/>
    <w:pPr>
      <w:shd w:val="clear" w:color="auto" w:fill="FFFFFF"/>
      <w:spacing w:before="300" w:after="1080" w:line="379" w:lineRule="exact"/>
      <w:jc w:val="right"/>
    </w:pPr>
    <w:rPr>
      <w:rFonts w:ascii="Times New Roman" w:eastAsia="Times New Roman" w:hAnsi="Times New Roman" w:cs="Times New Roman"/>
      <w:b/>
      <w:bCs/>
      <w:i/>
      <w:iCs/>
    </w:rPr>
  </w:style>
  <w:style w:type="paragraph" w:customStyle="1" w:styleId="20">
    <w:name w:val="Основной текст (2)"/>
    <w:basedOn w:val="a"/>
    <w:link w:val="2"/>
    <w:rsid w:val="00D47B76"/>
    <w:pPr>
      <w:shd w:val="clear" w:color="auto" w:fill="FFFFFF"/>
      <w:spacing w:before="1080" w:line="379" w:lineRule="exact"/>
      <w:ind w:hanging="360"/>
      <w:jc w:val="both"/>
    </w:pPr>
    <w:rPr>
      <w:rFonts w:ascii="Times New Roman" w:eastAsia="Times New Roman" w:hAnsi="Times New Roman" w:cs="Times New Roman"/>
      <w:sz w:val="26"/>
      <w:szCs w:val="26"/>
    </w:rPr>
  </w:style>
  <w:style w:type="paragraph" w:customStyle="1" w:styleId="101">
    <w:name w:val="Заголовок №10"/>
    <w:basedOn w:val="a"/>
    <w:link w:val="100"/>
    <w:rsid w:val="00D47B76"/>
    <w:pPr>
      <w:shd w:val="clear" w:color="auto" w:fill="FFFFFF"/>
      <w:spacing w:after="420" w:line="0" w:lineRule="atLeast"/>
      <w:ind w:hanging="2100"/>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D47B76"/>
    <w:pPr>
      <w:shd w:val="clear" w:color="auto" w:fill="FFFFFF"/>
      <w:spacing w:before="420" w:line="302" w:lineRule="exact"/>
      <w:jc w:val="both"/>
    </w:pPr>
    <w:rPr>
      <w:rFonts w:ascii="Times New Roman" w:eastAsia="Times New Roman" w:hAnsi="Times New Roman" w:cs="Times New Roman"/>
      <w:b/>
      <w:bCs/>
    </w:rPr>
  </w:style>
  <w:style w:type="paragraph" w:customStyle="1" w:styleId="22">
    <w:name w:val="Оглавление (2)"/>
    <w:basedOn w:val="a"/>
    <w:link w:val="21"/>
    <w:rsid w:val="00D47B76"/>
    <w:pPr>
      <w:shd w:val="clear" w:color="auto" w:fill="FFFFFF"/>
      <w:spacing w:after="60" w:line="302" w:lineRule="exact"/>
      <w:jc w:val="both"/>
    </w:pPr>
    <w:rPr>
      <w:rFonts w:ascii="Times New Roman" w:eastAsia="Times New Roman" w:hAnsi="Times New Roman" w:cs="Times New Roman"/>
      <w:b/>
      <w:bCs/>
    </w:rPr>
  </w:style>
  <w:style w:type="paragraph" w:customStyle="1" w:styleId="a8">
    <w:name w:val="Оглавление"/>
    <w:basedOn w:val="a"/>
    <w:link w:val="a7"/>
    <w:rsid w:val="00D47B76"/>
    <w:pPr>
      <w:shd w:val="clear" w:color="auto" w:fill="FFFFFF"/>
      <w:spacing w:before="60" w:after="180" w:line="0" w:lineRule="atLeast"/>
      <w:jc w:val="both"/>
    </w:pPr>
    <w:rPr>
      <w:rFonts w:ascii="Times New Roman" w:eastAsia="Times New Roman" w:hAnsi="Times New Roman" w:cs="Times New Roman"/>
    </w:rPr>
  </w:style>
  <w:style w:type="paragraph" w:customStyle="1" w:styleId="80">
    <w:name w:val="Основной текст (8)"/>
    <w:basedOn w:val="a"/>
    <w:link w:val="8"/>
    <w:rsid w:val="00D47B76"/>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D47B76"/>
    <w:pPr>
      <w:shd w:val="clear" w:color="auto" w:fill="FFFFFF"/>
      <w:spacing w:before="120" w:after="540" w:line="0" w:lineRule="atLeast"/>
      <w:ind w:firstLine="600"/>
      <w:jc w:val="both"/>
    </w:pPr>
    <w:rPr>
      <w:rFonts w:ascii="Times New Roman" w:eastAsia="Times New Roman" w:hAnsi="Times New Roman" w:cs="Times New Roman"/>
      <w:b/>
      <w:bCs/>
      <w:sz w:val="26"/>
      <w:szCs w:val="26"/>
    </w:rPr>
  </w:style>
  <w:style w:type="paragraph" w:customStyle="1" w:styleId="a9">
    <w:name w:val="Подпись к картинке"/>
    <w:basedOn w:val="a"/>
    <w:link w:val="Exact"/>
    <w:rsid w:val="00D47B76"/>
    <w:pPr>
      <w:shd w:val="clear" w:color="auto" w:fill="FFFFFF"/>
      <w:spacing w:after="240" w:line="221" w:lineRule="exact"/>
      <w:ind w:hanging="180"/>
    </w:pPr>
    <w:rPr>
      <w:rFonts w:ascii="Calibri" w:eastAsia="Calibri" w:hAnsi="Calibri" w:cs="Calibri"/>
      <w:sz w:val="18"/>
      <w:szCs w:val="18"/>
    </w:rPr>
  </w:style>
  <w:style w:type="paragraph" w:customStyle="1" w:styleId="72">
    <w:name w:val="Заголовок №7"/>
    <w:basedOn w:val="a"/>
    <w:link w:val="71"/>
    <w:rsid w:val="00D47B76"/>
    <w:pPr>
      <w:shd w:val="clear" w:color="auto" w:fill="FFFFFF"/>
      <w:spacing w:line="442" w:lineRule="exact"/>
      <w:jc w:val="both"/>
      <w:outlineLvl w:val="6"/>
    </w:pPr>
    <w:rPr>
      <w:rFonts w:ascii="Calibri" w:eastAsia="Calibri" w:hAnsi="Calibri" w:cs="Calibri"/>
      <w:b/>
      <w:bCs/>
      <w:sz w:val="36"/>
      <w:szCs w:val="36"/>
    </w:rPr>
  </w:style>
  <w:style w:type="paragraph" w:customStyle="1" w:styleId="103">
    <w:name w:val="Основной текст (10)"/>
    <w:basedOn w:val="a"/>
    <w:link w:val="102"/>
    <w:rsid w:val="00D47B76"/>
    <w:pPr>
      <w:shd w:val="clear" w:color="auto" w:fill="FFFFFF"/>
      <w:spacing w:before="1020" w:line="336" w:lineRule="exact"/>
      <w:jc w:val="both"/>
    </w:pPr>
    <w:rPr>
      <w:rFonts w:ascii="Calibri" w:eastAsia="Calibri" w:hAnsi="Calibri" w:cs="Calibri"/>
      <w:sz w:val="18"/>
      <w:szCs w:val="18"/>
    </w:rPr>
  </w:style>
  <w:style w:type="paragraph" w:customStyle="1" w:styleId="12">
    <w:name w:val="Основной текст (12)"/>
    <w:basedOn w:val="a"/>
    <w:link w:val="12Exact"/>
    <w:rsid w:val="00D47B76"/>
    <w:pPr>
      <w:shd w:val="clear" w:color="auto" w:fill="FFFFFF"/>
      <w:spacing w:line="0" w:lineRule="atLeast"/>
    </w:pPr>
    <w:rPr>
      <w:rFonts w:ascii="Calibri" w:eastAsia="Calibri" w:hAnsi="Calibri" w:cs="Calibri"/>
      <w:sz w:val="28"/>
      <w:szCs w:val="28"/>
    </w:rPr>
  </w:style>
  <w:style w:type="paragraph" w:customStyle="1" w:styleId="111">
    <w:name w:val="Основной текст (11)"/>
    <w:basedOn w:val="a"/>
    <w:link w:val="110"/>
    <w:rsid w:val="00D47B76"/>
    <w:pPr>
      <w:shd w:val="clear" w:color="auto" w:fill="FFFFFF"/>
      <w:spacing w:before="540" w:after="420" w:line="0" w:lineRule="atLeast"/>
    </w:pPr>
    <w:rPr>
      <w:rFonts w:ascii="Garamond" w:eastAsia="Garamond" w:hAnsi="Garamond" w:cs="Garamond"/>
      <w:b/>
      <w:bCs/>
      <w:sz w:val="130"/>
      <w:szCs w:val="130"/>
    </w:rPr>
  </w:style>
  <w:style w:type="paragraph" w:customStyle="1" w:styleId="28">
    <w:name w:val="Подпись к картинке (2)"/>
    <w:basedOn w:val="a"/>
    <w:link w:val="2Exact"/>
    <w:rsid w:val="00D47B76"/>
    <w:pPr>
      <w:shd w:val="clear" w:color="auto" w:fill="FFFFFF"/>
      <w:spacing w:line="317" w:lineRule="exact"/>
    </w:pPr>
    <w:rPr>
      <w:rFonts w:ascii="Times New Roman" w:eastAsia="Times New Roman" w:hAnsi="Times New Roman" w:cs="Times New Roman"/>
      <w:sz w:val="26"/>
      <w:szCs w:val="26"/>
    </w:rPr>
  </w:style>
  <w:style w:type="paragraph" w:customStyle="1" w:styleId="32">
    <w:name w:val="Подпись к картинке (3)"/>
    <w:basedOn w:val="a"/>
    <w:link w:val="3Exact"/>
    <w:rsid w:val="00D47B76"/>
    <w:pPr>
      <w:shd w:val="clear" w:color="auto" w:fill="FFFFFF"/>
      <w:spacing w:line="317" w:lineRule="exact"/>
    </w:pPr>
    <w:rPr>
      <w:rFonts w:ascii="Candara" w:eastAsia="Candara" w:hAnsi="Candara" w:cs="Candara"/>
      <w:sz w:val="14"/>
      <w:szCs w:val="14"/>
    </w:rPr>
  </w:style>
  <w:style w:type="paragraph" w:customStyle="1" w:styleId="42">
    <w:name w:val="Подпись к картинке (4)"/>
    <w:basedOn w:val="a"/>
    <w:link w:val="4Exact"/>
    <w:rsid w:val="00D47B76"/>
    <w:pPr>
      <w:shd w:val="clear" w:color="auto" w:fill="FFFFFF"/>
      <w:spacing w:line="317" w:lineRule="exact"/>
    </w:pPr>
    <w:rPr>
      <w:rFonts w:ascii="Calibri" w:eastAsia="Calibri" w:hAnsi="Calibri" w:cs="Calibri"/>
      <w:sz w:val="13"/>
      <w:szCs w:val="13"/>
    </w:rPr>
  </w:style>
  <w:style w:type="paragraph" w:customStyle="1" w:styleId="51">
    <w:name w:val="Подпись к картинке (5)"/>
    <w:basedOn w:val="a"/>
    <w:link w:val="5Exact"/>
    <w:rsid w:val="00D47B76"/>
    <w:pPr>
      <w:shd w:val="clear" w:color="auto" w:fill="FFFFFF"/>
      <w:spacing w:line="317" w:lineRule="exact"/>
    </w:pPr>
    <w:rPr>
      <w:rFonts w:ascii="Calibri" w:eastAsia="Calibri" w:hAnsi="Calibri" w:cs="Calibri"/>
      <w:sz w:val="18"/>
      <w:szCs w:val="18"/>
    </w:rPr>
  </w:style>
  <w:style w:type="paragraph" w:customStyle="1" w:styleId="65">
    <w:name w:val="Подпись к картинке (6)"/>
    <w:basedOn w:val="a"/>
    <w:link w:val="61"/>
    <w:rsid w:val="00D47B76"/>
    <w:pPr>
      <w:shd w:val="clear" w:color="auto" w:fill="FFFFFF"/>
      <w:spacing w:after="180" w:line="0" w:lineRule="atLeast"/>
    </w:pPr>
    <w:rPr>
      <w:rFonts w:ascii="Calibri" w:eastAsia="Calibri" w:hAnsi="Calibri" w:cs="Calibri"/>
      <w:sz w:val="20"/>
      <w:szCs w:val="20"/>
    </w:rPr>
  </w:style>
  <w:style w:type="paragraph" w:customStyle="1" w:styleId="13">
    <w:name w:val="Основной текст (13)"/>
    <w:basedOn w:val="a"/>
    <w:link w:val="13Exact"/>
    <w:rsid w:val="00D47B76"/>
    <w:pPr>
      <w:shd w:val="clear" w:color="auto" w:fill="FFFFFF"/>
      <w:spacing w:after="120" w:line="0" w:lineRule="atLeast"/>
    </w:pPr>
    <w:rPr>
      <w:rFonts w:ascii="Calibri" w:eastAsia="Calibri" w:hAnsi="Calibri" w:cs="Calibri"/>
      <w:b/>
      <w:bCs/>
    </w:rPr>
  </w:style>
  <w:style w:type="paragraph" w:customStyle="1" w:styleId="14">
    <w:name w:val="Основной текст (14)"/>
    <w:basedOn w:val="a"/>
    <w:link w:val="14Exact"/>
    <w:rsid w:val="00D47B76"/>
    <w:pPr>
      <w:shd w:val="clear" w:color="auto" w:fill="FFFFFF"/>
      <w:spacing w:before="120" w:line="0" w:lineRule="atLeast"/>
    </w:pPr>
    <w:rPr>
      <w:rFonts w:ascii="Century Gothic" w:eastAsia="Century Gothic" w:hAnsi="Century Gothic" w:cs="Century Gothic"/>
      <w:b/>
      <w:bCs/>
      <w:sz w:val="21"/>
      <w:szCs w:val="21"/>
    </w:rPr>
  </w:style>
  <w:style w:type="paragraph" w:customStyle="1" w:styleId="150">
    <w:name w:val="Основной текст (15)"/>
    <w:basedOn w:val="a"/>
    <w:link w:val="15"/>
    <w:rsid w:val="00D47B76"/>
    <w:pPr>
      <w:shd w:val="clear" w:color="auto" w:fill="FFFFFF"/>
      <w:spacing w:after="120" w:line="0" w:lineRule="atLeast"/>
      <w:jc w:val="center"/>
    </w:pPr>
    <w:rPr>
      <w:rFonts w:ascii="Calibri" w:eastAsia="Calibri" w:hAnsi="Calibri" w:cs="Calibri"/>
      <w:b/>
      <w:bCs/>
    </w:rPr>
  </w:style>
  <w:style w:type="paragraph" w:customStyle="1" w:styleId="16">
    <w:name w:val="Основной текст (16)"/>
    <w:basedOn w:val="a"/>
    <w:link w:val="16Exact"/>
    <w:rsid w:val="00D47B76"/>
    <w:pPr>
      <w:shd w:val="clear" w:color="auto" w:fill="FFFFFF"/>
      <w:spacing w:line="322" w:lineRule="exact"/>
    </w:pPr>
    <w:rPr>
      <w:rFonts w:ascii="Calibri" w:eastAsia="Calibri" w:hAnsi="Calibri" w:cs="Calibri"/>
      <w:sz w:val="15"/>
      <w:szCs w:val="15"/>
    </w:rPr>
  </w:style>
  <w:style w:type="paragraph" w:customStyle="1" w:styleId="17">
    <w:name w:val="Основной текст (17)"/>
    <w:basedOn w:val="a"/>
    <w:link w:val="17Exact"/>
    <w:rsid w:val="00D47B76"/>
    <w:pPr>
      <w:shd w:val="clear" w:color="auto" w:fill="FFFFFF"/>
      <w:spacing w:line="322" w:lineRule="exact"/>
    </w:pPr>
    <w:rPr>
      <w:rFonts w:ascii="Impact" w:eastAsia="Impact" w:hAnsi="Impact" w:cs="Impact"/>
      <w:spacing w:val="20"/>
      <w:sz w:val="21"/>
      <w:szCs w:val="21"/>
    </w:rPr>
  </w:style>
  <w:style w:type="paragraph" w:customStyle="1" w:styleId="180">
    <w:name w:val="Основной текст (18)"/>
    <w:basedOn w:val="a"/>
    <w:link w:val="18"/>
    <w:rsid w:val="00D47B76"/>
    <w:pPr>
      <w:shd w:val="clear" w:color="auto" w:fill="FFFFFF"/>
      <w:spacing w:after="60" w:line="0" w:lineRule="atLeast"/>
    </w:pPr>
    <w:rPr>
      <w:rFonts w:ascii="Calibri" w:eastAsia="Calibri" w:hAnsi="Calibri" w:cs="Calibri"/>
      <w:sz w:val="21"/>
      <w:szCs w:val="21"/>
    </w:rPr>
  </w:style>
  <w:style w:type="paragraph" w:customStyle="1" w:styleId="19">
    <w:name w:val="Основной текст (19)"/>
    <w:basedOn w:val="a"/>
    <w:link w:val="19Exact"/>
    <w:rsid w:val="00D47B76"/>
    <w:pPr>
      <w:shd w:val="clear" w:color="auto" w:fill="FFFFFF"/>
      <w:spacing w:before="60" w:after="240" w:line="0" w:lineRule="atLeast"/>
    </w:pPr>
    <w:rPr>
      <w:rFonts w:ascii="Franklin Gothic Medium" w:eastAsia="Franklin Gothic Medium" w:hAnsi="Franklin Gothic Medium" w:cs="Franklin Gothic Medium"/>
      <w:sz w:val="22"/>
      <w:szCs w:val="22"/>
    </w:rPr>
  </w:style>
  <w:style w:type="paragraph" w:customStyle="1" w:styleId="201">
    <w:name w:val="Основной текст (20)"/>
    <w:basedOn w:val="a"/>
    <w:link w:val="200"/>
    <w:rsid w:val="00D47B76"/>
    <w:pPr>
      <w:shd w:val="clear" w:color="auto" w:fill="FFFFFF"/>
      <w:spacing w:line="0" w:lineRule="atLeast"/>
    </w:pPr>
    <w:rPr>
      <w:rFonts w:ascii="Candara" w:eastAsia="Candara" w:hAnsi="Candara" w:cs="Candara"/>
      <w:sz w:val="12"/>
      <w:szCs w:val="12"/>
    </w:rPr>
  </w:style>
  <w:style w:type="paragraph" w:customStyle="1" w:styleId="210">
    <w:name w:val="Основной текст (21)"/>
    <w:basedOn w:val="a"/>
    <w:link w:val="21Exact"/>
    <w:rsid w:val="00D47B76"/>
    <w:pPr>
      <w:shd w:val="clear" w:color="auto" w:fill="FFFFFF"/>
      <w:spacing w:line="346" w:lineRule="exact"/>
      <w:jc w:val="center"/>
    </w:pPr>
    <w:rPr>
      <w:rFonts w:ascii="Calibri" w:eastAsia="Calibri" w:hAnsi="Calibri" w:cs="Calibri"/>
      <w:sz w:val="32"/>
      <w:szCs w:val="32"/>
    </w:rPr>
  </w:style>
  <w:style w:type="paragraph" w:customStyle="1" w:styleId="82">
    <w:name w:val="Подпись к картинке (8)"/>
    <w:basedOn w:val="a"/>
    <w:link w:val="8Exact1"/>
    <w:rsid w:val="00D47B76"/>
    <w:pPr>
      <w:shd w:val="clear" w:color="auto" w:fill="FFFFFF"/>
      <w:spacing w:line="0" w:lineRule="atLeast"/>
    </w:pPr>
    <w:rPr>
      <w:rFonts w:ascii="Century Gothic" w:eastAsia="Century Gothic" w:hAnsi="Century Gothic" w:cs="Century Gothic"/>
      <w:i/>
      <w:iCs/>
      <w:sz w:val="21"/>
      <w:szCs w:val="21"/>
      <w:lang w:val="en-US" w:eastAsia="en-US" w:bidi="en-US"/>
    </w:rPr>
  </w:style>
  <w:style w:type="paragraph" w:customStyle="1" w:styleId="91">
    <w:name w:val="Подпись к картинке (9)"/>
    <w:basedOn w:val="a"/>
    <w:link w:val="9Exact"/>
    <w:rsid w:val="00D47B76"/>
    <w:pPr>
      <w:shd w:val="clear" w:color="auto" w:fill="FFFFFF"/>
      <w:spacing w:line="0" w:lineRule="atLeast"/>
    </w:pPr>
    <w:rPr>
      <w:rFonts w:ascii="Times New Roman" w:eastAsia="Times New Roman" w:hAnsi="Times New Roman" w:cs="Times New Roman"/>
      <w:i/>
      <w:iCs/>
      <w:spacing w:val="-10"/>
      <w:sz w:val="26"/>
      <w:szCs w:val="26"/>
    </w:rPr>
  </w:style>
  <w:style w:type="paragraph" w:customStyle="1" w:styleId="220">
    <w:name w:val="Основной текст (22)"/>
    <w:basedOn w:val="a"/>
    <w:link w:val="22Exact"/>
    <w:rsid w:val="00D47B76"/>
    <w:pPr>
      <w:shd w:val="clear" w:color="auto" w:fill="FFFFFF"/>
      <w:spacing w:line="0" w:lineRule="atLeast"/>
    </w:pPr>
    <w:rPr>
      <w:rFonts w:ascii="Trebuchet MS" w:eastAsia="Trebuchet MS" w:hAnsi="Trebuchet MS" w:cs="Trebuchet MS"/>
      <w:sz w:val="10"/>
      <w:szCs w:val="10"/>
    </w:rPr>
  </w:style>
  <w:style w:type="paragraph" w:customStyle="1" w:styleId="29">
    <w:name w:val="Заголовок №2"/>
    <w:basedOn w:val="a"/>
    <w:link w:val="2Exact8"/>
    <w:rsid w:val="00D47B76"/>
    <w:pPr>
      <w:shd w:val="clear" w:color="auto" w:fill="FFFFFF"/>
      <w:spacing w:line="0" w:lineRule="atLeast"/>
      <w:outlineLvl w:val="1"/>
    </w:pPr>
    <w:rPr>
      <w:rFonts w:ascii="Times New Roman" w:eastAsia="Times New Roman" w:hAnsi="Times New Roman" w:cs="Times New Roman"/>
      <w:spacing w:val="-20"/>
      <w:sz w:val="68"/>
      <w:szCs w:val="68"/>
    </w:rPr>
  </w:style>
  <w:style w:type="paragraph" w:customStyle="1" w:styleId="230">
    <w:name w:val="Основной текст (23)"/>
    <w:basedOn w:val="a"/>
    <w:link w:val="23Exact"/>
    <w:rsid w:val="00D47B76"/>
    <w:pPr>
      <w:shd w:val="clear" w:color="auto" w:fill="FFFFFF"/>
      <w:spacing w:line="0" w:lineRule="atLeast"/>
    </w:pPr>
    <w:rPr>
      <w:rFonts w:ascii="Calibri" w:eastAsia="Calibri" w:hAnsi="Calibri" w:cs="Calibri"/>
      <w:sz w:val="20"/>
      <w:szCs w:val="20"/>
    </w:rPr>
  </w:style>
  <w:style w:type="paragraph" w:customStyle="1" w:styleId="240">
    <w:name w:val="Основной текст (24)"/>
    <w:basedOn w:val="a"/>
    <w:link w:val="24Exact"/>
    <w:rsid w:val="00D47B76"/>
    <w:pPr>
      <w:shd w:val="clear" w:color="auto" w:fill="FFFFFF"/>
      <w:spacing w:before="180" w:line="0" w:lineRule="atLeast"/>
    </w:pPr>
    <w:rPr>
      <w:rFonts w:ascii="Candara" w:eastAsia="Candara" w:hAnsi="Candara" w:cs="Candara"/>
      <w:sz w:val="14"/>
      <w:szCs w:val="14"/>
    </w:rPr>
  </w:style>
  <w:style w:type="paragraph" w:customStyle="1" w:styleId="250">
    <w:name w:val="Основной текст (25)"/>
    <w:basedOn w:val="a"/>
    <w:link w:val="25Exact"/>
    <w:rsid w:val="00D47B76"/>
    <w:pPr>
      <w:shd w:val="clear" w:color="auto" w:fill="FFFFFF"/>
      <w:spacing w:line="259" w:lineRule="exact"/>
    </w:pPr>
    <w:rPr>
      <w:rFonts w:ascii="Century Gothic" w:eastAsia="Century Gothic" w:hAnsi="Century Gothic" w:cs="Century Gothic"/>
      <w:b/>
      <w:bCs/>
      <w:sz w:val="12"/>
      <w:szCs w:val="12"/>
    </w:rPr>
  </w:style>
  <w:style w:type="paragraph" w:customStyle="1" w:styleId="260">
    <w:name w:val="Основной текст (26)"/>
    <w:basedOn w:val="a"/>
    <w:link w:val="26Exact"/>
    <w:rsid w:val="00D47B76"/>
    <w:pPr>
      <w:shd w:val="clear" w:color="auto" w:fill="FFFFFF"/>
      <w:spacing w:after="120" w:line="0" w:lineRule="atLeast"/>
    </w:pPr>
    <w:rPr>
      <w:rFonts w:ascii="Calibri" w:eastAsia="Calibri" w:hAnsi="Calibri" w:cs="Calibri"/>
      <w:sz w:val="13"/>
      <w:szCs w:val="13"/>
    </w:rPr>
  </w:style>
  <w:style w:type="paragraph" w:customStyle="1" w:styleId="270">
    <w:name w:val="Основной текст (27)"/>
    <w:basedOn w:val="a"/>
    <w:link w:val="27Exact"/>
    <w:rsid w:val="00D47B76"/>
    <w:pPr>
      <w:shd w:val="clear" w:color="auto" w:fill="FFFFFF"/>
      <w:spacing w:before="120" w:line="0" w:lineRule="atLeast"/>
    </w:pPr>
    <w:rPr>
      <w:rFonts w:ascii="Times New Roman" w:eastAsia="Times New Roman" w:hAnsi="Times New Roman" w:cs="Times New Roman"/>
      <w:i/>
      <w:iCs/>
      <w:spacing w:val="-10"/>
      <w:sz w:val="20"/>
      <w:szCs w:val="20"/>
      <w:lang w:val="en-US" w:eastAsia="en-US" w:bidi="en-US"/>
    </w:rPr>
  </w:style>
  <w:style w:type="paragraph" w:customStyle="1" w:styleId="281">
    <w:name w:val="Основной текст (28)"/>
    <w:basedOn w:val="a"/>
    <w:link w:val="280"/>
    <w:rsid w:val="00D47B76"/>
    <w:pPr>
      <w:shd w:val="clear" w:color="auto" w:fill="FFFFFF"/>
      <w:spacing w:line="202" w:lineRule="exact"/>
      <w:jc w:val="both"/>
    </w:pPr>
    <w:rPr>
      <w:rFonts w:ascii="Times New Roman" w:eastAsia="Times New Roman" w:hAnsi="Times New Roman" w:cs="Times New Roman"/>
      <w:sz w:val="18"/>
      <w:szCs w:val="18"/>
    </w:rPr>
  </w:style>
  <w:style w:type="paragraph" w:customStyle="1" w:styleId="300">
    <w:name w:val="Основной текст (30)"/>
    <w:basedOn w:val="a"/>
    <w:link w:val="30Exact"/>
    <w:rsid w:val="00D47B76"/>
    <w:pPr>
      <w:shd w:val="clear" w:color="auto" w:fill="FFFFFF"/>
      <w:spacing w:line="0" w:lineRule="atLeast"/>
    </w:pPr>
    <w:rPr>
      <w:rFonts w:ascii="Calibri" w:eastAsia="Calibri" w:hAnsi="Calibri" w:cs="Calibri"/>
      <w:sz w:val="18"/>
      <w:szCs w:val="18"/>
    </w:rPr>
  </w:style>
  <w:style w:type="paragraph" w:customStyle="1" w:styleId="310">
    <w:name w:val="Основной текст (31)"/>
    <w:basedOn w:val="a"/>
    <w:link w:val="31Exact"/>
    <w:rsid w:val="00D47B76"/>
    <w:pPr>
      <w:shd w:val="clear" w:color="auto" w:fill="FFFFFF"/>
      <w:spacing w:line="0" w:lineRule="atLeast"/>
    </w:pPr>
    <w:rPr>
      <w:rFonts w:ascii="Calibri" w:eastAsia="Calibri" w:hAnsi="Calibri" w:cs="Calibri"/>
      <w:sz w:val="15"/>
      <w:szCs w:val="15"/>
    </w:rPr>
  </w:style>
  <w:style w:type="paragraph" w:customStyle="1" w:styleId="33">
    <w:name w:val="Основной текст (33)"/>
    <w:basedOn w:val="a"/>
    <w:link w:val="33Exact"/>
    <w:rsid w:val="00D47B76"/>
    <w:pPr>
      <w:shd w:val="clear" w:color="auto" w:fill="FFFFFF"/>
      <w:spacing w:line="0" w:lineRule="atLeast"/>
    </w:pPr>
    <w:rPr>
      <w:rFonts w:ascii="Trebuchet MS" w:eastAsia="Trebuchet MS" w:hAnsi="Trebuchet MS" w:cs="Trebuchet MS"/>
      <w:sz w:val="13"/>
      <w:szCs w:val="13"/>
    </w:rPr>
  </w:style>
  <w:style w:type="paragraph" w:customStyle="1" w:styleId="34">
    <w:name w:val="Основной текст (34)"/>
    <w:basedOn w:val="a"/>
    <w:link w:val="34Exact"/>
    <w:rsid w:val="00D47B76"/>
    <w:pPr>
      <w:shd w:val="clear" w:color="auto" w:fill="FFFFFF"/>
      <w:spacing w:line="0" w:lineRule="atLeast"/>
    </w:pPr>
    <w:rPr>
      <w:rFonts w:ascii="Times New Roman" w:eastAsia="Times New Roman" w:hAnsi="Times New Roman" w:cs="Times New Roman"/>
      <w:sz w:val="15"/>
      <w:szCs w:val="15"/>
    </w:rPr>
  </w:style>
  <w:style w:type="paragraph" w:customStyle="1" w:styleId="321">
    <w:name w:val="Основной текст (32)"/>
    <w:basedOn w:val="a"/>
    <w:link w:val="320"/>
    <w:rsid w:val="00D47B76"/>
    <w:pPr>
      <w:shd w:val="clear" w:color="auto" w:fill="FFFFFF"/>
      <w:spacing w:before="120" w:after="120" w:line="0" w:lineRule="atLeast"/>
    </w:pPr>
    <w:rPr>
      <w:rFonts w:ascii="Calibri" w:eastAsia="Calibri" w:hAnsi="Calibri" w:cs="Calibri"/>
      <w:sz w:val="15"/>
      <w:szCs w:val="15"/>
    </w:rPr>
  </w:style>
  <w:style w:type="paragraph" w:customStyle="1" w:styleId="37">
    <w:name w:val="Заголовок №3"/>
    <w:basedOn w:val="a"/>
    <w:link w:val="35"/>
    <w:rsid w:val="00D47B76"/>
    <w:pPr>
      <w:shd w:val="clear" w:color="auto" w:fill="FFFFFF"/>
      <w:spacing w:line="0" w:lineRule="atLeast"/>
      <w:outlineLvl w:val="2"/>
    </w:pPr>
    <w:rPr>
      <w:rFonts w:ascii="Century Gothic" w:eastAsia="Century Gothic" w:hAnsi="Century Gothic" w:cs="Century Gothic"/>
      <w:b/>
      <w:bCs/>
      <w:sz w:val="52"/>
      <w:szCs w:val="52"/>
    </w:rPr>
  </w:style>
  <w:style w:type="paragraph" w:customStyle="1" w:styleId="44">
    <w:name w:val="Заголовок №4"/>
    <w:basedOn w:val="a"/>
    <w:link w:val="43"/>
    <w:rsid w:val="00D47B76"/>
    <w:pPr>
      <w:shd w:val="clear" w:color="auto" w:fill="FFFFFF"/>
      <w:spacing w:line="0" w:lineRule="atLeast"/>
      <w:outlineLvl w:val="3"/>
    </w:pPr>
    <w:rPr>
      <w:rFonts w:ascii="Century Gothic" w:eastAsia="Century Gothic" w:hAnsi="Century Gothic" w:cs="Century Gothic"/>
      <w:b/>
      <w:bCs/>
      <w:sz w:val="46"/>
      <w:szCs w:val="46"/>
    </w:rPr>
  </w:style>
  <w:style w:type="paragraph" w:customStyle="1" w:styleId="84">
    <w:name w:val="Заголовок №8"/>
    <w:basedOn w:val="a"/>
    <w:link w:val="83"/>
    <w:rsid w:val="00D47B76"/>
    <w:pPr>
      <w:shd w:val="clear" w:color="auto" w:fill="FFFFFF"/>
      <w:spacing w:line="0" w:lineRule="atLeast"/>
      <w:outlineLvl w:val="7"/>
    </w:pPr>
    <w:rPr>
      <w:rFonts w:ascii="Century Gothic" w:eastAsia="Century Gothic" w:hAnsi="Century Gothic" w:cs="Century Gothic"/>
      <w:b/>
      <w:bCs/>
      <w:sz w:val="28"/>
      <w:szCs w:val="28"/>
    </w:rPr>
  </w:style>
  <w:style w:type="paragraph" w:customStyle="1" w:styleId="350">
    <w:name w:val="Основной текст (35)"/>
    <w:basedOn w:val="a"/>
    <w:link w:val="35Exact"/>
    <w:rsid w:val="00D47B76"/>
    <w:pPr>
      <w:shd w:val="clear" w:color="auto" w:fill="FFFFFF"/>
      <w:spacing w:line="0" w:lineRule="atLeast"/>
    </w:pPr>
    <w:rPr>
      <w:rFonts w:ascii="Calibri" w:eastAsia="Calibri" w:hAnsi="Calibri" w:cs="Calibri"/>
      <w:i/>
      <w:iCs/>
      <w:spacing w:val="20"/>
      <w:sz w:val="20"/>
      <w:szCs w:val="20"/>
    </w:rPr>
  </w:style>
  <w:style w:type="paragraph" w:customStyle="1" w:styleId="10e">
    <w:name w:val="Подпись к картинке (10)"/>
    <w:basedOn w:val="a"/>
    <w:link w:val="10Exact7"/>
    <w:rsid w:val="00D47B76"/>
    <w:pPr>
      <w:shd w:val="clear" w:color="auto" w:fill="FFFFFF"/>
      <w:spacing w:line="0" w:lineRule="atLeast"/>
      <w:jc w:val="both"/>
    </w:pPr>
    <w:rPr>
      <w:rFonts w:ascii="Calibri" w:eastAsia="Calibri" w:hAnsi="Calibri" w:cs="Calibri"/>
      <w:sz w:val="15"/>
      <w:szCs w:val="15"/>
    </w:rPr>
  </w:style>
  <w:style w:type="paragraph" w:customStyle="1" w:styleId="113">
    <w:name w:val="Подпись к картинке (11)"/>
    <w:basedOn w:val="a"/>
    <w:link w:val="11Exact"/>
    <w:rsid w:val="00D47B76"/>
    <w:pPr>
      <w:shd w:val="clear" w:color="auto" w:fill="FFFFFF"/>
      <w:spacing w:before="60" w:line="0" w:lineRule="atLeast"/>
    </w:pPr>
    <w:rPr>
      <w:rFonts w:ascii="Times New Roman" w:eastAsia="Times New Roman" w:hAnsi="Times New Roman" w:cs="Times New Roman"/>
      <w:sz w:val="18"/>
      <w:szCs w:val="18"/>
    </w:rPr>
  </w:style>
  <w:style w:type="paragraph" w:customStyle="1" w:styleId="53">
    <w:name w:val="Заголовок №5"/>
    <w:basedOn w:val="a"/>
    <w:link w:val="52"/>
    <w:rsid w:val="00D47B76"/>
    <w:pPr>
      <w:shd w:val="clear" w:color="auto" w:fill="FFFFFF"/>
      <w:spacing w:before="540" w:line="446" w:lineRule="exact"/>
      <w:jc w:val="center"/>
      <w:outlineLvl w:val="4"/>
    </w:pPr>
    <w:rPr>
      <w:rFonts w:ascii="Calibri" w:eastAsia="Calibri" w:hAnsi="Calibri" w:cs="Calibri"/>
      <w:sz w:val="38"/>
      <w:szCs w:val="38"/>
    </w:rPr>
  </w:style>
  <w:style w:type="paragraph" w:customStyle="1" w:styleId="75">
    <w:name w:val="Подпись к картинке (7)"/>
    <w:basedOn w:val="a"/>
    <w:link w:val="74"/>
    <w:rsid w:val="00D47B76"/>
    <w:pPr>
      <w:shd w:val="clear" w:color="auto" w:fill="FFFFFF"/>
      <w:spacing w:line="379" w:lineRule="exact"/>
      <w:ind w:firstLine="600"/>
      <w:jc w:val="both"/>
    </w:pPr>
    <w:rPr>
      <w:rFonts w:ascii="Times New Roman" w:eastAsia="Times New Roman" w:hAnsi="Times New Roman" w:cs="Times New Roman"/>
    </w:rPr>
  </w:style>
  <w:style w:type="paragraph" w:customStyle="1" w:styleId="63">
    <w:name w:val="Заголовок №6"/>
    <w:basedOn w:val="a"/>
    <w:link w:val="62"/>
    <w:rsid w:val="00D47B76"/>
    <w:pPr>
      <w:shd w:val="clear" w:color="auto" w:fill="FFFFFF"/>
      <w:spacing w:line="408" w:lineRule="exact"/>
      <w:jc w:val="center"/>
      <w:outlineLvl w:val="5"/>
    </w:pPr>
    <w:rPr>
      <w:rFonts w:ascii="Calibri" w:eastAsia="Calibri" w:hAnsi="Calibri" w:cs="Calibri"/>
      <w:sz w:val="38"/>
      <w:szCs w:val="38"/>
    </w:rPr>
  </w:style>
  <w:style w:type="paragraph" w:customStyle="1" w:styleId="920">
    <w:name w:val="Заголовок №9 (2)"/>
    <w:basedOn w:val="a"/>
    <w:link w:val="92"/>
    <w:rsid w:val="00D47B76"/>
    <w:pPr>
      <w:shd w:val="clear" w:color="auto" w:fill="FFFFFF"/>
      <w:spacing w:after="120" w:line="0" w:lineRule="atLeast"/>
      <w:outlineLvl w:val="8"/>
    </w:pPr>
    <w:rPr>
      <w:rFonts w:ascii="Century Gothic" w:eastAsia="Century Gothic" w:hAnsi="Century Gothic" w:cs="Century Gothic"/>
      <w:sz w:val="30"/>
      <w:szCs w:val="30"/>
    </w:rPr>
  </w:style>
  <w:style w:type="paragraph" w:customStyle="1" w:styleId="291">
    <w:name w:val="Основной текст (29)"/>
    <w:basedOn w:val="a"/>
    <w:link w:val="290"/>
    <w:rsid w:val="00D47B76"/>
    <w:pPr>
      <w:shd w:val="clear" w:color="auto" w:fill="FFFFFF"/>
      <w:spacing w:before="120" w:line="0" w:lineRule="atLeast"/>
    </w:pPr>
    <w:rPr>
      <w:rFonts w:ascii="Century Gothic" w:eastAsia="Century Gothic" w:hAnsi="Century Gothic" w:cs="Century Gothic"/>
      <w:sz w:val="30"/>
      <w:szCs w:val="30"/>
    </w:rPr>
  </w:style>
  <w:style w:type="paragraph" w:customStyle="1" w:styleId="94">
    <w:name w:val="Заголовок №9"/>
    <w:basedOn w:val="a"/>
    <w:link w:val="93"/>
    <w:rsid w:val="00D47B76"/>
    <w:pPr>
      <w:shd w:val="clear" w:color="auto" w:fill="FFFFFF"/>
      <w:spacing w:before="540" w:after="120" w:line="0" w:lineRule="atLeast"/>
      <w:jc w:val="center"/>
      <w:outlineLvl w:val="8"/>
    </w:pPr>
    <w:rPr>
      <w:rFonts w:ascii="Calibri" w:eastAsia="Calibri" w:hAnsi="Calibri" w:cs="Calibri"/>
      <w:sz w:val="32"/>
      <w:szCs w:val="32"/>
    </w:rPr>
  </w:style>
  <w:style w:type="paragraph" w:customStyle="1" w:styleId="360">
    <w:name w:val="Основной текст (36)"/>
    <w:basedOn w:val="a"/>
    <w:link w:val="36"/>
    <w:rsid w:val="00D47B76"/>
    <w:pPr>
      <w:shd w:val="clear" w:color="auto" w:fill="FFFFFF"/>
      <w:spacing w:before="420" w:after="420" w:line="0" w:lineRule="atLeast"/>
    </w:pPr>
    <w:rPr>
      <w:rFonts w:ascii="Calibri" w:eastAsia="Calibri" w:hAnsi="Calibri" w:cs="Calibri"/>
      <w:b/>
      <w:bCs/>
      <w:sz w:val="84"/>
      <w:szCs w:val="84"/>
    </w:rPr>
  </w:style>
  <w:style w:type="paragraph" w:customStyle="1" w:styleId="370">
    <w:name w:val="Основной текст (37)"/>
    <w:basedOn w:val="a"/>
    <w:link w:val="37Exact"/>
    <w:rsid w:val="00D47B76"/>
    <w:pPr>
      <w:shd w:val="clear" w:color="auto" w:fill="FFFFFF"/>
      <w:spacing w:line="293" w:lineRule="exact"/>
      <w:jc w:val="center"/>
    </w:pPr>
    <w:rPr>
      <w:rFonts w:ascii="Calibri" w:eastAsia="Calibri" w:hAnsi="Calibri" w:cs="Calibri"/>
      <w:b/>
      <w:bCs/>
    </w:rPr>
  </w:style>
  <w:style w:type="paragraph" w:customStyle="1" w:styleId="121">
    <w:name w:val="Подпись к картинке (12)"/>
    <w:basedOn w:val="a"/>
    <w:link w:val="120"/>
    <w:rsid w:val="00D47B76"/>
    <w:pPr>
      <w:shd w:val="clear" w:color="auto" w:fill="FFFFFF"/>
      <w:spacing w:line="293" w:lineRule="exact"/>
      <w:jc w:val="center"/>
    </w:pPr>
    <w:rPr>
      <w:rFonts w:ascii="Calibri" w:eastAsia="Calibri" w:hAnsi="Calibri" w:cs="Calibri"/>
      <w:b/>
      <w:bCs/>
    </w:rPr>
  </w:style>
  <w:style w:type="paragraph" w:customStyle="1" w:styleId="381">
    <w:name w:val="Основной текст (38)"/>
    <w:basedOn w:val="a"/>
    <w:link w:val="380"/>
    <w:rsid w:val="00D47B76"/>
    <w:pPr>
      <w:shd w:val="clear" w:color="auto" w:fill="FFFFFF"/>
      <w:spacing w:before="300" w:line="379" w:lineRule="exact"/>
      <w:ind w:firstLine="600"/>
      <w:jc w:val="both"/>
    </w:pPr>
    <w:rPr>
      <w:rFonts w:ascii="Times New Roman" w:eastAsia="Times New Roman" w:hAnsi="Times New Roman" w:cs="Times New Roman"/>
      <w:i/>
      <w:iCs/>
      <w:sz w:val="26"/>
      <w:szCs w:val="26"/>
    </w:rPr>
  </w:style>
  <w:style w:type="paragraph" w:customStyle="1" w:styleId="390">
    <w:name w:val="Основной текст (39)"/>
    <w:basedOn w:val="a"/>
    <w:link w:val="39"/>
    <w:rsid w:val="00D47B76"/>
    <w:pPr>
      <w:shd w:val="clear" w:color="auto" w:fill="FFFFFF"/>
      <w:spacing w:line="274" w:lineRule="exact"/>
      <w:jc w:val="both"/>
    </w:pPr>
    <w:rPr>
      <w:rFonts w:ascii="Times New Roman" w:eastAsia="Times New Roman" w:hAnsi="Times New Roman" w:cs="Times New Roman"/>
      <w:sz w:val="22"/>
      <w:szCs w:val="22"/>
    </w:rPr>
  </w:style>
  <w:style w:type="paragraph" w:styleId="ab">
    <w:name w:val="Normal (Web)"/>
    <w:basedOn w:val="a"/>
    <w:uiPriority w:val="99"/>
    <w:unhideWhenUsed/>
    <w:rsid w:val="004B513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justifyfull">
    <w:name w:val="justifyfull"/>
    <w:basedOn w:val="a"/>
    <w:rsid w:val="00FE0793"/>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FA0009"/>
    <w:rPr>
      <w:rFonts w:ascii="Segoe UI" w:hAnsi="Segoe UI" w:cs="Segoe UI"/>
      <w:sz w:val="18"/>
      <w:szCs w:val="18"/>
    </w:rPr>
  </w:style>
  <w:style w:type="character" w:customStyle="1" w:styleId="ad">
    <w:name w:val="Текст выноски Знак"/>
    <w:basedOn w:val="a0"/>
    <w:link w:val="ac"/>
    <w:uiPriority w:val="99"/>
    <w:semiHidden/>
    <w:rsid w:val="00FA0009"/>
    <w:rPr>
      <w:rFonts w:ascii="Segoe UI" w:hAnsi="Segoe UI" w:cs="Segoe UI"/>
      <w:color w:val="000000"/>
      <w:sz w:val="18"/>
      <w:szCs w:val="18"/>
    </w:rPr>
  </w:style>
  <w:style w:type="character" w:customStyle="1" w:styleId="2Corbel">
    <w:name w:val="Основной текст (2) + Corbel"/>
    <w:aliases w:val="Полужирный,Курсив,Интервал 0 pt"/>
    <w:basedOn w:val="2"/>
    <w:rsid w:val="001D102E"/>
    <w:rPr>
      <w:rFonts w:ascii="Corbel" w:eastAsia="Corbel" w:hAnsi="Corbel" w:cs="Corbel"/>
      <w:b/>
      <w:bCs/>
      <w:i/>
      <w:iCs/>
      <w:smallCaps w:val="0"/>
      <w:strike w:val="0"/>
      <w:color w:val="000000"/>
      <w:spacing w:val="-10"/>
      <w:w w:val="100"/>
      <w:position w:val="0"/>
      <w:sz w:val="26"/>
      <w:szCs w:val="26"/>
      <w:u w:val="none"/>
      <w:shd w:val="clear" w:color="auto" w:fill="FFFFFF"/>
      <w:lang w:val="ru-RU" w:eastAsia="ru-RU" w:bidi="ru-RU"/>
    </w:rPr>
  </w:style>
  <w:style w:type="paragraph" w:styleId="ae">
    <w:name w:val="header"/>
    <w:basedOn w:val="a"/>
    <w:link w:val="af"/>
    <w:uiPriority w:val="99"/>
    <w:unhideWhenUsed/>
    <w:rsid w:val="00B03EC4"/>
    <w:pPr>
      <w:tabs>
        <w:tab w:val="center" w:pos="4677"/>
        <w:tab w:val="right" w:pos="9355"/>
      </w:tabs>
    </w:pPr>
  </w:style>
  <w:style w:type="character" w:customStyle="1" w:styleId="af">
    <w:name w:val="Верхний колонтитул Знак"/>
    <w:basedOn w:val="a0"/>
    <w:link w:val="ae"/>
    <w:uiPriority w:val="99"/>
    <w:rsid w:val="00B03EC4"/>
    <w:rPr>
      <w:color w:val="000000"/>
    </w:rPr>
  </w:style>
  <w:style w:type="paragraph" w:styleId="af0">
    <w:name w:val="footer"/>
    <w:basedOn w:val="a"/>
    <w:link w:val="af1"/>
    <w:uiPriority w:val="99"/>
    <w:unhideWhenUsed/>
    <w:rsid w:val="00B03EC4"/>
    <w:pPr>
      <w:tabs>
        <w:tab w:val="center" w:pos="4677"/>
        <w:tab w:val="right" w:pos="9355"/>
      </w:tabs>
    </w:pPr>
  </w:style>
  <w:style w:type="character" w:customStyle="1" w:styleId="af1">
    <w:name w:val="Нижний колонтитул Знак"/>
    <w:basedOn w:val="a0"/>
    <w:link w:val="af0"/>
    <w:uiPriority w:val="99"/>
    <w:rsid w:val="00B03EC4"/>
    <w:rPr>
      <w:color w:val="000000"/>
    </w:rPr>
  </w:style>
  <w:style w:type="character" w:customStyle="1" w:styleId="1a">
    <w:name w:val="Неразрешенное упоминание1"/>
    <w:basedOn w:val="a0"/>
    <w:uiPriority w:val="99"/>
    <w:semiHidden/>
    <w:unhideWhenUsed/>
    <w:rsid w:val="00A41005"/>
    <w:rPr>
      <w:color w:val="605E5C"/>
      <w:shd w:val="clear" w:color="auto" w:fill="E1DFDD"/>
    </w:rPr>
  </w:style>
  <w:style w:type="paragraph" w:styleId="af2">
    <w:name w:val="No Spacing"/>
    <w:uiPriority w:val="1"/>
    <w:qFormat/>
    <w:rsid w:val="00D84479"/>
    <w:pPr>
      <w:widowControl/>
    </w:pPr>
    <w:rPr>
      <w:rFonts w:asciiTheme="minorHAnsi" w:eastAsiaTheme="minorEastAsia" w:hAnsiTheme="minorHAnsi" w:cstheme="minorBidi"/>
      <w:sz w:val="22"/>
      <w:szCs w:val="22"/>
      <w:lang w:bidi="ar-SA"/>
    </w:rPr>
  </w:style>
  <w:style w:type="paragraph" w:styleId="af3">
    <w:name w:val="List Paragraph"/>
    <w:basedOn w:val="a"/>
    <w:uiPriority w:val="34"/>
    <w:qFormat/>
    <w:rsid w:val="00A860DB"/>
    <w:pPr>
      <w:ind w:left="720"/>
      <w:contextualSpacing/>
    </w:pPr>
  </w:style>
  <w:style w:type="table" w:styleId="af4">
    <w:name w:val="Table Grid"/>
    <w:basedOn w:val="a1"/>
    <w:uiPriority w:val="39"/>
    <w:rsid w:val="008C5D2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0"/>
    <w:uiPriority w:val="99"/>
    <w:semiHidden/>
    <w:unhideWhenUsed/>
    <w:rsid w:val="002E0041"/>
    <w:rPr>
      <w:color w:val="605E5C"/>
      <w:shd w:val="clear" w:color="auto" w:fill="E1DFDD"/>
    </w:rPr>
  </w:style>
  <w:style w:type="character" w:styleId="af5">
    <w:name w:val="Strong"/>
    <w:basedOn w:val="a0"/>
    <w:uiPriority w:val="22"/>
    <w:qFormat/>
    <w:rsid w:val="00D915F0"/>
    <w:rPr>
      <w:b/>
      <w:bCs/>
    </w:rPr>
  </w:style>
  <w:style w:type="paragraph" w:styleId="af6">
    <w:name w:val="Body Text"/>
    <w:basedOn w:val="a"/>
    <w:link w:val="af7"/>
    <w:rsid w:val="000A4102"/>
    <w:pPr>
      <w:widowControl/>
      <w:suppressAutoHyphens/>
      <w:spacing w:after="120"/>
    </w:pPr>
    <w:rPr>
      <w:rFonts w:ascii="Times New Roman" w:eastAsia="Times New Roman" w:hAnsi="Times New Roman" w:cs="Times New Roman"/>
      <w:color w:val="auto"/>
      <w:sz w:val="20"/>
      <w:szCs w:val="20"/>
      <w:lang w:eastAsia="zh-CN" w:bidi="ar-SA"/>
    </w:rPr>
  </w:style>
  <w:style w:type="character" w:customStyle="1" w:styleId="af7">
    <w:name w:val="Основной текст Знак"/>
    <w:basedOn w:val="a0"/>
    <w:link w:val="af6"/>
    <w:rsid w:val="000A4102"/>
    <w:rPr>
      <w:rFonts w:ascii="Times New Roman" w:eastAsia="Times New Roman" w:hAnsi="Times New Roman" w:cs="Times New Roman"/>
      <w:sz w:val="20"/>
      <w:szCs w:val="20"/>
      <w:lang w:eastAsia="zh-CN" w:bidi="ar-SA"/>
    </w:rPr>
  </w:style>
  <w:style w:type="character" w:customStyle="1" w:styleId="blk">
    <w:name w:val="blk"/>
    <w:basedOn w:val="a0"/>
    <w:rsid w:val="00F9482C"/>
  </w:style>
  <w:style w:type="character" w:customStyle="1" w:styleId="nobr">
    <w:name w:val="nobr"/>
    <w:basedOn w:val="a0"/>
    <w:rsid w:val="00F9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0473">
      <w:bodyDiv w:val="1"/>
      <w:marLeft w:val="0"/>
      <w:marRight w:val="0"/>
      <w:marTop w:val="0"/>
      <w:marBottom w:val="0"/>
      <w:divBdr>
        <w:top w:val="none" w:sz="0" w:space="0" w:color="auto"/>
        <w:left w:val="none" w:sz="0" w:space="0" w:color="auto"/>
        <w:bottom w:val="none" w:sz="0" w:space="0" w:color="auto"/>
        <w:right w:val="none" w:sz="0" w:space="0" w:color="auto"/>
      </w:divBdr>
    </w:div>
    <w:div w:id="158624510">
      <w:bodyDiv w:val="1"/>
      <w:marLeft w:val="0"/>
      <w:marRight w:val="0"/>
      <w:marTop w:val="0"/>
      <w:marBottom w:val="0"/>
      <w:divBdr>
        <w:top w:val="none" w:sz="0" w:space="0" w:color="auto"/>
        <w:left w:val="none" w:sz="0" w:space="0" w:color="auto"/>
        <w:bottom w:val="none" w:sz="0" w:space="0" w:color="auto"/>
        <w:right w:val="none" w:sz="0" w:space="0" w:color="auto"/>
      </w:divBdr>
    </w:div>
    <w:div w:id="184289178">
      <w:bodyDiv w:val="1"/>
      <w:marLeft w:val="0"/>
      <w:marRight w:val="0"/>
      <w:marTop w:val="0"/>
      <w:marBottom w:val="0"/>
      <w:divBdr>
        <w:top w:val="none" w:sz="0" w:space="0" w:color="auto"/>
        <w:left w:val="none" w:sz="0" w:space="0" w:color="auto"/>
        <w:bottom w:val="none" w:sz="0" w:space="0" w:color="auto"/>
        <w:right w:val="none" w:sz="0" w:space="0" w:color="auto"/>
      </w:divBdr>
    </w:div>
    <w:div w:id="248849449">
      <w:bodyDiv w:val="1"/>
      <w:marLeft w:val="0"/>
      <w:marRight w:val="0"/>
      <w:marTop w:val="0"/>
      <w:marBottom w:val="0"/>
      <w:divBdr>
        <w:top w:val="none" w:sz="0" w:space="0" w:color="auto"/>
        <w:left w:val="none" w:sz="0" w:space="0" w:color="auto"/>
        <w:bottom w:val="none" w:sz="0" w:space="0" w:color="auto"/>
        <w:right w:val="none" w:sz="0" w:space="0" w:color="auto"/>
      </w:divBdr>
    </w:div>
    <w:div w:id="318387229">
      <w:bodyDiv w:val="1"/>
      <w:marLeft w:val="0"/>
      <w:marRight w:val="0"/>
      <w:marTop w:val="0"/>
      <w:marBottom w:val="0"/>
      <w:divBdr>
        <w:top w:val="none" w:sz="0" w:space="0" w:color="auto"/>
        <w:left w:val="none" w:sz="0" w:space="0" w:color="auto"/>
        <w:bottom w:val="none" w:sz="0" w:space="0" w:color="auto"/>
        <w:right w:val="none" w:sz="0" w:space="0" w:color="auto"/>
      </w:divBdr>
    </w:div>
    <w:div w:id="338695827">
      <w:bodyDiv w:val="1"/>
      <w:marLeft w:val="0"/>
      <w:marRight w:val="0"/>
      <w:marTop w:val="0"/>
      <w:marBottom w:val="0"/>
      <w:divBdr>
        <w:top w:val="none" w:sz="0" w:space="0" w:color="auto"/>
        <w:left w:val="none" w:sz="0" w:space="0" w:color="auto"/>
        <w:bottom w:val="none" w:sz="0" w:space="0" w:color="auto"/>
        <w:right w:val="none" w:sz="0" w:space="0" w:color="auto"/>
      </w:divBdr>
    </w:div>
    <w:div w:id="453256050">
      <w:bodyDiv w:val="1"/>
      <w:marLeft w:val="0"/>
      <w:marRight w:val="0"/>
      <w:marTop w:val="0"/>
      <w:marBottom w:val="0"/>
      <w:divBdr>
        <w:top w:val="none" w:sz="0" w:space="0" w:color="auto"/>
        <w:left w:val="none" w:sz="0" w:space="0" w:color="auto"/>
        <w:bottom w:val="none" w:sz="0" w:space="0" w:color="auto"/>
        <w:right w:val="none" w:sz="0" w:space="0" w:color="auto"/>
      </w:divBdr>
    </w:div>
    <w:div w:id="738676928">
      <w:bodyDiv w:val="1"/>
      <w:marLeft w:val="0"/>
      <w:marRight w:val="0"/>
      <w:marTop w:val="0"/>
      <w:marBottom w:val="0"/>
      <w:divBdr>
        <w:top w:val="none" w:sz="0" w:space="0" w:color="auto"/>
        <w:left w:val="none" w:sz="0" w:space="0" w:color="auto"/>
        <w:bottom w:val="none" w:sz="0" w:space="0" w:color="auto"/>
        <w:right w:val="none" w:sz="0" w:space="0" w:color="auto"/>
      </w:divBdr>
    </w:div>
    <w:div w:id="1131165822">
      <w:bodyDiv w:val="1"/>
      <w:marLeft w:val="0"/>
      <w:marRight w:val="0"/>
      <w:marTop w:val="0"/>
      <w:marBottom w:val="0"/>
      <w:divBdr>
        <w:top w:val="none" w:sz="0" w:space="0" w:color="auto"/>
        <w:left w:val="none" w:sz="0" w:space="0" w:color="auto"/>
        <w:bottom w:val="none" w:sz="0" w:space="0" w:color="auto"/>
        <w:right w:val="none" w:sz="0" w:space="0" w:color="auto"/>
      </w:divBdr>
    </w:div>
    <w:div w:id="1401708479">
      <w:bodyDiv w:val="1"/>
      <w:marLeft w:val="0"/>
      <w:marRight w:val="0"/>
      <w:marTop w:val="0"/>
      <w:marBottom w:val="0"/>
      <w:divBdr>
        <w:top w:val="none" w:sz="0" w:space="0" w:color="auto"/>
        <w:left w:val="none" w:sz="0" w:space="0" w:color="auto"/>
        <w:bottom w:val="none" w:sz="0" w:space="0" w:color="auto"/>
        <w:right w:val="none" w:sz="0" w:space="0" w:color="auto"/>
      </w:divBdr>
    </w:div>
    <w:div w:id="1802382799">
      <w:bodyDiv w:val="1"/>
      <w:marLeft w:val="0"/>
      <w:marRight w:val="0"/>
      <w:marTop w:val="0"/>
      <w:marBottom w:val="0"/>
      <w:divBdr>
        <w:top w:val="none" w:sz="0" w:space="0" w:color="auto"/>
        <w:left w:val="none" w:sz="0" w:space="0" w:color="auto"/>
        <w:bottom w:val="none" w:sz="0" w:space="0" w:color="auto"/>
        <w:right w:val="none" w:sz="0" w:space="0" w:color="auto"/>
      </w:divBdr>
    </w:div>
    <w:div w:id="1824810772">
      <w:bodyDiv w:val="1"/>
      <w:marLeft w:val="0"/>
      <w:marRight w:val="0"/>
      <w:marTop w:val="0"/>
      <w:marBottom w:val="0"/>
      <w:divBdr>
        <w:top w:val="none" w:sz="0" w:space="0" w:color="auto"/>
        <w:left w:val="none" w:sz="0" w:space="0" w:color="auto"/>
        <w:bottom w:val="none" w:sz="0" w:space="0" w:color="auto"/>
        <w:right w:val="none" w:sz="0" w:space="0" w:color="auto"/>
      </w:divBdr>
    </w:div>
    <w:div w:id="1833988027">
      <w:bodyDiv w:val="1"/>
      <w:marLeft w:val="0"/>
      <w:marRight w:val="0"/>
      <w:marTop w:val="0"/>
      <w:marBottom w:val="0"/>
      <w:divBdr>
        <w:top w:val="none" w:sz="0" w:space="0" w:color="auto"/>
        <w:left w:val="none" w:sz="0" w:space="0" w:color="auto"/>
        <w:bottom w:val="none" w:sz="0" w:space="0" w:color="auto"/>
        <w:right w:val="none" w:sz="0" w:space="0" w:color="auto"/>
      </w:divBdr>
    </w:div>
    <w:div w:id="1853109847">
      <w:bodyDiv w:val="1"/>
      <w:marLeft w:val="0"/>
      <w:marRight w:val="0"/>
      <w:marTop w:val="0"/>
      <w:marBottom w:val="0"/>
      <w:divBdr>
        <w:top w:val="none" w:sz="0" w:space="0" w:color="auto"/>
        <w:left w:val="none" w:sz="0" w:space="0" w:color="auto"/>
        <w:bottom w:val="none" w:sz="0" w:space="0" w:color="auto"/>
        <w:right w:val="none" w:sz="0" w:space="0" w:color="auto"/>
      </w:divBdr>
    </w:div>
    <w:div w:id="2129083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biz.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mbudsmanbiz9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v.gov.ru/goverment/upolnomochennyy-po-zashchite-prav-predprinimateley-v-gorode-sevastopole/" TargetMode="External"/><Relationship Id="rId5" Type="http://schemas.openxmlformats.org/officeDocument/2006/relationships/webSettings" Target="webSettings.xml"/><Relationship Id="rId15" Type="http://schemas.openxmlformats.org/officeDocument/2006/relationships/hyperlink" Target="http://pravo.gov.ru/proxy/ips/?docbody=&amp;prevDoc=220036959&amp;backlink=1&amp;&amp;nd=220029404&amp;rdk=0&amp;refoid=220036964" TargetMode="External"/><Relationship Id="rId23" Type="http://schemas.openxmlformats.org/officeDocument/2006/relationships/theme" Target="theme/theme1.xml"/><Relationship Id="rId10" Type="http://schemas.openxmlformats.org/officeDocument/2006/relationships/hyperlink" Target="http://ombudsmanbiz92.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ppp@ombudsmanbiz92.ru" TargetMode="External"/><Relationship Id="rId14" Type="http://schemas.openxmlformats.org/officeDocument/2006/relationships/hyperlink" Target="http://pravo.gov.ru/proxy/ips/?docbody=&amp;prevDoc=220036959&amp;backlink=1&amp;&amp;nd=220014151&amp;rdk=0&amp;refoid=2200369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07FC-6FAF-4DE1-9D39-38D98FC5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7987</Words>
  <Characters>45527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Котова</dc:creator>
  <cp:lastModifiedBy>Aspire</cp:lastModifiedBy>
  <cp:revision>8</cp:revision>
  <cp:lastPrinted>2021-04-01T09:19:00Z</cp:lastPrinted>
  <dcterms:created xsi:type="dcterms:W3CDTF">2021-03-22T10:29:00Z</dcterms:created>
  <dcterms:modified xsi:type="dcterms:W3CDTF">2021-04-01T09:20:00Z</dcterms:modified>
</cp:coreProperties>
</file>